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68E" w:rsidRDefault="00A8768E" w:rsidP="00A8768E">
      <w:pPr>
        <w:pStyle w:val="KeinLeerraum"/>
        <w:jc w:val="center"/>
        <w:rPr>
          <w:rFonts w:eastAsiaTheme="majorEastAsia" w:cs="Times New Roman"/>
          <w:sz w:val="56"/>
          <w:szCs w:val="56"/>
        </w:rPr>
      </w:pPr>
      <w:r>
        <w:rPr>
          <w:rFonts w:eastAsiaTheme="majorEastAsia" w:cs="Times New Roman"/>
          <w:noProof/>
          <w:sz w:val="56"/>
          <w:szCs w:val="56"/>
        </w:rPr>
        <w:drawing>
          <wp:inline distT="0" distB="0" distL="0" distR="0">
            <wp:extent cx="5364480" cy="1100328"/>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Logo_Siegel_4c_149mm.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64480" cy="1100328"/>
                    </a:xfrm>
                    <a:prstGeom prst="rect">
                      <a:avLst/>
                    </a:prstGeom>
                  </pic:spPr>
                </pic:pic>
              </a:graphicData>
            </a:graphic>
          </wp:inline>
        </w:drawing>
      </w:r>
    </w:p>
    <w:p w:rsidR="00A8768E" w:rsidRDefault="00A8768E" w:rsidP="00A8768E">
      <w:pPr>
        <w:pStyle w:val="KeinLeerraum"/>
        <w:jc w:val="center"/>
        <w:rPr>
          <w:rFonts w:eastAsiaTheme="majorEastAsia" w:cs="Times New Roman"/>
          <w:sz w:val="56"/>
          <w:szCs w:val="56"/>
        </w:rPr>
      </w:pPr>
    </w:p>
    <w:p w:rsidR="00A8768E" w:rsidRDefault="00A8768E" w:rsidP="00A8768E">
      <w:pPr>
        <w:pStyle w:val="KeinLeerraum"/>
        <w:jc w:val="center"/>
        <w:rPr>
          <w:rFonts w:eastAsiaTheme="majorEastAsia" w:cs="Times New Roman"/>
          <w:sz w:val="56"/>
          <w:szCs w:val="56"/>
        </w:rPr>
      </w:pPr>
    </w:p>
    <w:p w:rsidR="00A8768E" w:rsidRDefault="00A8768E" w:rsidP="00A8768E">
      <w:pPr>
        <w:pStyle w:val="KeinLeerraum"/>
        <w:jc w:val="center"/>
        <w:rPr>
          <w:rFonts w:eastAsiaTheme="majorEastAsia" w:cs="Times New Roman"/>
          <w:sz w:val="56"/>
          <w:szCs w:val="56"/>
        </w:rPr>
      </w:pPr>
    </w:p>
    <w:p w:rsidR="00A8768E" w:rsidRDefault="00A8768E" w:rsidP="00A8768E">
      <w:pPr>
        <w:pStyle w:val="KeinLeerraum"/>
        <w:jc w:val="center"/>
        <w:rPr>
          <w:rFonts w:eastAsiaTheme="majorEastAsia" w:cs="Times New Roman"/>
          <w:sz w:val="56"/>
          <w:szCs w:val="56"/>
        </w:rPr>
      </w:pPr>
    </w:p>
    <w:p w:rsidR="00A8768E" w:rsidRPr="009C4556" w:rsidRDefault="00A8768E" w:rsidP="00E959BA">
      <w:pPr>
        <w:pStyle w:val="KeinLeerraum"/>
        <w:jc w:val="center"/>
        <w:rPr>
          <w:rFonts w:ascii="Arial" w:eastAsiaTheme="majorEastAsia" w:hAnsi="Arial" w:cs="Arial"/>
          <w:sz w:val="56"/>
          <w:szCs w:val="56"/>
          <w:highlight w:val="yellow"/>
        </w:rPr>
      </w:pPr>
      <w:r w:rsidRPr="009C4556">
        <w:rPr>
          <w:rFonts w:ascii="Arial" w:eastAsiaTheme="majorEastAsia" w:hAnsi="Arial" w:cs="Arial"/>
          <w:sz w:val="56"/>
          <w:szCs w:val="56"/>
          <w:highlight w:val="yellow"/>
        </w:rPr>
        <w:t>Titel</w:t>
      </w:r>
    </w:p>
    <w:p w:rsidR="00A8768E" w:rsidRPr="00A8768E" w:rsidRDefault="00A8768E" w:rsidP="00E959BA">
      <w:pPr>
        <w:jc w:val="center"/>
        <w:rPr>
          <w:rFonts w:ascii="Arial" w:hAnsi="Arial" w:cs="Arial"/>
        </w:rPr>
      </w:pPr>
      <w:r w:rsidRPr="009C4556">
        <w:rPr>
          <w:rFonts w:ascii="Arial" w:eastAsiaTheme="majorEastAsia" w:hAnsi="Arial" w:cs="Arial"/>
          <w:sz w:val="56"/>
          <w:szCs w:val="56"/>
          <w:highlight w:val="yellow"/>
        </w:rPr>
        <w:t>XXXXXXXXXXXXXXXXXXXXXXXXXXXXXXXXXXXXXXXXXX</w:t>
      </w:r>
    </w:p>
    <w:p w:rsidR="00A8768E" w:rsidRDefault="00A8768E"/>
    <w:p w:rsidR="00A8768E" w:rsidRDefault="00A8768E"/>
    <w:sdt>
      <w:sdtPr>
        <w:id w:val="-1078432601"/>
        <w:docPartObj>
          <w:docPartGallery w:val="Cover Pages"/>
          <w:docPartUnique/>
        </w:docPartObj>
      </w:sdtPr>
      <w:sdtEndPr>
        <w:rPr>
          <w:b/>
        </w:rPr>
      </w:sdtEndPr>
      <w:sdtContent>
        <w:p w:rsidR="00C67D2D" w:rsidRDefault="00C67D2D"/>
        <w:p w:rsidR="005E0831" w:rsidRPr="00A8768E" w:rsidRDefault="005E0831" w:rsidP="005E0831">
          <w:pPr>
            <w:autoSpaceDE w:val="0"/>
            <w:autoSpaceDN w:val="0"/>
            <w:adjustRightInd w:val="0"/>
            <w:spacing w:after="0" w:line="240" w:lineRule="auto"/>
            <w:jc w:val="center"/>
            <w:rPr>
              <w:rFonts w:ascii="Arial" w:hAnsi="Arial" w:cs="Arial"/>
              <w:color w:val="000000"/>
              <w:sz w:val="48"/>
              <w:szCs w:val="48"/>
            </w:rPr>
          </w:pPr>
          <w:r>
            <w:rPr>
              <w:rFonts w:ascii="Arial" w:hAnsi="Arial" w:cs="Arial"/>
              <w:color w:val="000000"/>
              <w:sz w:val="48"/>
              <w:szCs w:val="48"/>
            </w:rPr>
            <w:t>Masterarbeit</w:t>
          </w:r>
        </w:p>
        <w:p w:rsidR="005E0831" w:rsidRPr="00A8768E" w:rsidRDefault="005E0831" w:rsidP="005E0831">
          <w:pPr>
            <w:autoSpaceDE w:val="0"/>
            <w:autoSpaceDN w:val="0"/>
            <w:adjustRightInd w:val="0"/>
            <w:spacing w:after="0" w:line="360" w:lineRule="auto"/>
            <w:rPr>
              <w:rFonts w:ascii="Arial" w:hAnsi="Arial" w:cs="Arial"/>
              <w:color w:val="000000"/>
              <w:sz w:val="23"/>
              <w:szCs w:val="23"/>
            </w:rPr>
          </w:pPr>
        </w:p>
        <w:p w:rsidR="005E0831" w:rsidRPr="00A8768E" w:rsidRDefault="005E0831" w:rsidP="005E0831">
          <w:pPr>
            <w:autoSpaceDE w:val="0"/>
            <w:autoSpaceDN w:val="0"/>
            <w:adjustRightInd w:val="0"/>
            <w:spacing w:after="0" w:line="360" w:lineRule="auto"/>
            <w:jc w:val="center"/>
            <w:rPr>
              <w:rFonts w:ascii="Arial" w:hAnsi="Arial" w:cs="Arial"/>
              <w:color w:val="000000"/>
              <w:sz w:val="23"/>
              <w:szCs w:val="23"/>
            </w:rPr>
          </w:pPr>
          <w:r w:rsidRPr="00A8768E">
            <w:rPr>
              <w:rFonts w:ascii="Arial" w:hAnsi="Arial" w:cs="Arial"/>
              <w:color w:val="000000"/>
              <w:sz w:val="23"/>
              <w:szCs w:val="23"/>
            </w:rPr>
            <w:t>zur</w:t>
          </w:r>
        </w:p>
        <w:p w:rsidR="005E0831" w:rsidRPr="00A8768E" w:rsidRDefault="005E0831" w:rsidP="005E0831">
          <w:pPr>
            <w:autoSpaceDE w:val="0"/>
            <w:autoSpaceDN w:val="0"/>
            <w:adjustRightInd w:val="0"/>
            <w:spacing w:after="0" w:line="360" w:lineRule="auto"/>
            <w:jc w:val="center"/>
            <w:rPr>
              <w:rFonts w:ascii="Arial" w:hAnsi="Arial" w:cs="Arial"/>
              <w:color w:val="000000"/>
              <w:sz w:val="24"/>
              <w:szCs w:val="24"/>
            </w:rPr>
          </w:pPr>
          <w:r w:rsidRPr="00A8768E">
            <w:rPr>
              <w:rFonts w:ascii="Arial" w:hAnsi="Arial" w:cs="Arial"/>
              <w:color w:val="000000"/>
              <w:sz w:val="24"/>
              <w:szCs w:val="24"/>
            </w:rPr>
            <w:t>Erlangung des akademischen Grades</w:t>
          </w:r>
        </w:p>
        <w:p w:rsidR="005E0831" w:rsidRPr="00B24ED7" w:rsidRDefault="005E0831" w:rsidP="005E0831">
          <w:pPr>
            <w:autoSpaceDE w:val="0"/>
            <w:autoSpaceDN w:val="0"/>
            <w:adjustRightInd w:val="0"/>
            <w:spacing w:after="0" w:line="360" w:lineRule="auto"/>
            <w:jc w:val="center"/>
            <w:rPr>
              <w:rFonts w:ascii="Arial" w:hAnsi="Arial" w:cs="Arial"/>
              <w:color w:val="000000"/>
              <w:sz w:val="24"/>
              <w:szCs w:val="24"/>
            </w:rPr>
          </w:pPr>
          <w:r w:rsidRPr="00B24ED7">
            <w:rPr>
              <w:rFonts w:ascii="Arial" w:hAnsi="Arial" w:cs="Arial"/>
              <w:i/>
              <w:iCs/>
              <w:color w:val="000000"/>
              <w:sz w:val="24"/>
              <w:szCs w:val="24"/>
            </w:rPr>
            <w:t xml:space="preserve">Master </w:t>
          </w:r>
          <w:proofErr w:type="spellStart"/>
          <w:r w:rsidRPr="00B24ED7">
            <w:rPr>
              <w:rFonts w:ascii="Arial" w:hAnsi="Arial" w:cs="Arial"/>
              <w:i/>
              <w:iCs/>
              <w:color w:val="000000"/>
              <w:sz w:val="24"/>
              <w:szCs w:val="24"/>
            </w:rPr>
            <w:t>of</w:t>
          </w:r>
          <w:proofErr w:type="spellEnd"/>
          <w:r w:rsidRPr="00B24ED7">
            <w:rPr>
              <w:rFonts w:ascii="Arial" w:hAnsi="Arial" w:cs="Arial"/>
              <w:i/>
              <w:iCs/>
              <w:color w:val="000000"/>
              <w:sz w:val="24"/>
              <w:szCs w:val="24"/>
            </w:rPr>
            <w:t xml:space="preserve"> Science (</w:t>
          </w:r>
          <w:proofErr w:type="spellStart"/>
          <w:r w:rsidRPr="00B24ED7">
            <w:rPr>
              <w:rFonts w:ascii="Arial" w:hAnsi="Arial" w:cs="Arial"/>
              <w:i/>
              <w:iCs/>
              <w:color w:val="000000"/>
              <w:sz w:val="24"/>
              <w:szCs w:val="24"/>
            </w:rPr>
            <w:t>M.Sc</w:t>
          </w:r>
          <w:proofErr w:type="spellEnd"/>
          <w:r w:rsidRPr="00B24ED7">
            <w:rPr>
              <w:rFonts w:ascii="Arial" w:hAnsi="Arial" w:cs="Arial"/>
              <w:i/>
              <w:iCs/>
              <w:color w:val="000000"/>
              <w:sz w:val="24"/>
              <w:szCs w:val="24"/>
            </w:rPr>
            <w:t>.)</w:t>
          </w:r>
        </w:p>
        <w:p w:rsidR="005E0831" w:rsidRPr="00A8768E" w:rsidRDefault="005E0831" w:rsidP="005E0831">
          <w:pPr>
            <w:autoSpaceDE w:val="0"/>
            <w:autoSpaceDN w:val="0"/>
            <w:adjustRightInd w:val="0"/>
            <w:spacing w:after="0" w:line="360" w:lineRule="auto"/>
            <w:jc w:val="center"/>
            <w:rPr>
              <w:rFonts w:ascii="Arial" w:hAnsi="Arial" w:cs="Arial"/>
              <w:color w:val="000000"/>
              <w:sz w:val="24"/>
              <w:szCs w:val="24"/>
            </w:rPr>
          </w:pPr>
          <w:r w:rsidRPr="00A8768E">
            <w:rPr>
              <w:rFonts w:ascii="Arial" w:hAnsi="Arial" w:cs="Arial"/>
              <w:color w:val="000000"/>
              <w:sz w:val="24"/>
              <w:szCs w:val="24"/>
            </w:rPr>
            <w:t xml:space="preserve">der Mathematisch-Naturwissenschaftlichen Fakultät </w:t>
          </w:r>
        </w:p>
        <w:p w:rsidR="005E0831" w:rsidRPr="00A8768E" w:rsidRDefault="005E0831" w:rsidP="005E0831">
          <w:pPr>
            <w:autoSpaceDE w:val="0"/>
            <w:autoSpaceDN w:val="0"/>
            <w:adjustRightInd w:val="0"/>
            <w:spacing w:after="0" w:line="360" w:lineRule="auto"/>
            <w:jc w:val="center"/>
            <w:rPr>
              <w:rFonts w:ascii="Arial" w:hAnsi="Arial" w:cs="Arial"/>
              <w:color w:val="000000"/>
              <w:sz w:val="24"/>
              <w:szCs w:val="24"/>
            </w:rPr>
          </w:pPr>
          <w:r w:rsidRPr="00A8768E">
            <w:rPr>
              <w:rFonts w:ascii="Arial" w:hAnsi="Arial" w:cs="Arial"/>
              <w:color w:val="000000"/>
              <w:sz w:val="24"/>
              <w:szCs w:val="24"/>
            </w:rPr>
            <w:t>der Universität Rostock</w:t>
          </w:r>
        </w:p>
        <w:p w:rsidR="00254815" w:rsidRPr="00A8768E" w:rsidRDefault="00254815" w:rsidP="00254815">
          <w:pPr>
            <w:autoSpaceDE w:val="0"/>
            <w:autoSpaceDN w:val="0"/>
            <w:adjustRightInd w:val="0"/>
            <w:spacing w:after="0" w:line="360" w:lineRule="auto"/>
            <w:jc w:val="center"/>
            <w:rPr>
              <w:rFonts w:ascii="Arial" w:hAnsi="Arial" w:cs="Arial"/>
              <w:color w:val="000000"/>
              <w:sz w:val="24"/>
              <w:szCs w:val="24"/>
            </w:rPr>
          </w:pPr>
        </w:p>
        <w:p w:rsidR="00700EBB" w:rsidRPr="00A8768E" w:rsidRDefault="00700EBB" w:rsidP="00254815">
          <w:pPr>
            <w:autoSpaceDE w:val="0"/>
            <w:autoSpaceDN w:val="0"/>
            <w:adjustRightInd w:val="0"/>
            <w:spacing w:after="0" w:line="360" w:lineRule="auto"/>
            <w:jc w:val="center"/>
            <w:rPr>
              <w:rFonts w:ascii="Arial" w:hAnsi="Arial" w:cs="Arial"/>
              <w:color w:val="000000"/>
              <w:sz w:val="24"/>
              <w:szCs w:val="24"/>
            </w:rPr>
          </w:pPr>
        </w:p>
        <w:p w:rsidR="00700EBB" w:rsidRPr="00A8768E" w:rsidRDefault="00700EBB" w:rsidP="00254815">
          <w:pPr>
            <w:autoSpaceDE w:val="0"/>
            <w:autoSpaceDN w:val="0"/>
            <w:adjustRightInd w:val="0"/>
            <w:spacing w:after="0" w:line="360" w:lineRule="auto"/>
            <w:jc w:val="center"/>
            <w:rPr>
              <w:rFonts w:ascii="Arial" w:hAnsi="Arial" w:cs="Arial"/>
              <w:color w:val="000000"/>
              <w:sz w:val="24"/>
              <w:szCs w:val="24"/>
            </w:rPr>
          </w:pPr>
        </w:p>
        <w:p w:rsidR="00700EBB" w:rsidRPr="00A8768E" w:rsidRDefault="00700EBB" w:rsidP="00254815">
          <w:pPr>
            <w:autoSpaceDE w:val="0"/>
            <w:autoSpaceDN w:val="0"/>
            <w:adjustRightInd w:val="0"/>
            <w:spacing w:after="0" w:line="360" w:lineRule="auto"/>
            <w:jc w:val="center"/>
            <w:rPr>
              <w:rFonts w:ascii="Arial" w:hAnsi="Arial" w:cs="Arial"/>
              <w:color w:val="000000"/>
              <w:sz w:val="24"/>
              <w:szCs w:val="24"/>
            </w:rPr>
          </w:pPr>
        </w:p>
        <w:p w:rsidR="00700EBB" w:rsidRPr="00A8768E" w:rsidRDefault="00700EBB" w:rsidP="00254815">
          <w:pPr>
            <w:autoSpaceDE w:val="0"/>
            <w:autoSpaceDN w:val="0"/>
            <w:adjustRightInd w:val="0"/>
            <w:spacing w:after="0" w:line="360" w:lineRule="auto"/>
            <w:jc w:val="center"/>
            <w:rPr>
              <w:rFonts w:ascii="Arial" w:hAnsi="Arial" w:cs="Arial"/>
              <w:color w:val="000000"/>
              <w:sz w:val="24"/>
              <w:szCs w:val="24"/>
            </w:rPr>
          </w:pPr>
          <w:r w:rsidRPr="00A8768E">
            <w:rPr>
              <w:rFonts w:ascii="Arial" w:hAnsi="Arial" w:cs="Arial"/>
              <w:color w:val="000000"/>
              <w:sz w:val="24"/>
              <w:szCs w:val="24"/>
            </w:rPr>
            <w:t xml:space="preserve">vorgelegt von </w:t>
          </w:r>
          <w:r w:rsidR="00A8768E" w:rsidRPr="002A63E3">
            <w:rPr>
              <w:rFonts w:ascii="Arial" w:hAnsi="Arial" w:cs="Arial"/>
              <w:color w:val="000000"/>
              <w:sz w:val="24"/>
              <w:szCs w:val="24"/>
              <w:highlight w:val="yellow"/>
            </w:rPr>
            <w:t>Vorn</w:t>
          </w:r>
          <w:r w:rsidRPr="002A63E3">
            <w:rPr>
              <w:rFonts w:ascii="Arial" w:hAnsi="Arial" w:cs="Arial"/>
              <w:color w:val="000000"/>
              <w:sz w:val="24"/>
              <w:szCs w:val="24"/>
              <w:highlight w:val="yellow"/>
            </w:rPr>
            <w:t>ame Nachname</w:t>
          </w:r>
          <w:r w:rsidRPr="00A8768E">
            <w:rPr>
              <w:rFonts w:ascii="Arial" w:hAnsi="Arial" w:cs="Arial"/>
              <w:color w:val="000000"/>
              <w:sz w:val="24"/>
              <w:szCs w:val="24"/>
            </w:rPr>
            <w:t xml:space="preserve">, geb. am </w:t>
          </w:r>
          <w:r w:rsidRPr="009C4556">
            <w:rPr>
              <w:rFonts w:ascii="Arial" w:hAnsi="Arial" w:cs="Arial"/>
              <w:color w:val="000000"/>
              <w:sz w:val="24"/>
              <w:szCs w:val="24"/>
              <w:highlight w:val="yellow"/>
            </w:rPr>
            <w:t>XX.YY.</w:t>
          </w:r>
          <w:r w:rsidRPr="00A8768E">
            <w:rPr>
              <w:rFonts w:ascii="Arial" w:hAnsi="Arial" w:cs="Arial"/>
              <w:color w:val="000000"/>
              <w:sz w:val="24"/>
              <w:szCs w:val="24"/>
            </w:rPr>
            <w:t>19</w:t>
          </w:r>
          <w:r w:rsidRPr="009C4556">
            <w:rPr>
              <w:rFonts w:ascii="Arial" w:hAnsi="Arial" w:cs="Arial"/>
              <w:color w:val="000000"/>
              <w:sz w:val="24"/>
              <w:szCs w:val="24"/>
              <w:highlight w:val="yellow"/>
            </w:rPr>
            <w:t>ZZ</w:t>
          </w:r>
          <w:r w:rsidRPr="00A8768E">
            <w:rPr>
              <w:rFonts w:ascii="Arial" w:hAnsi="Arial" w:cs="Arial"/>
              <w:color w:val="000000"/>
              <w:sz w:val="24"/>
              <w:szCs w:val="24"/>
            </w:rPr>
            <w:t xml:space="preserve"> in </w:t>
          </w:r>
          <w:r w:rsidRPr="009C4556">
            <w:rPr>
              <w:rFonts w:ascii="Arial" w:hAnsi="Arial" w:cs="Arial"/>
              <w:color w:val="000000"/>
              <w:sz w:val="24"/>
              <w:szCs w:val="24"/>
              <w:highlight w:val="yellow"/>
            </w:rPr>
            <w:t>TTTTT</w:t>
          </w:r>
        </w:p>
        <w:p w:rsidR="00700EBB" w:rsidRPr="00A8768E" w:rsidRDefault="00700EBB" w:rsidP="00254815">
          <w:pPr>
            <w:autoSpaceDE w:val="0"/>
            <w:autoSpaceDN w:val="0"/>
            <w:adjustRightInd w:val="0"/>
            <w:spacing w:after="0" w:line="360" w:lineRule="auto"/>
            <w:jc w:val="center"/>
            <w:rPr>
              <w:rFonts w:ascii="Arial" w:hAnsi="Arial" w:cs="Arial"/>
              <w:color w:val="000000"/>
              <w:sz w:val="24"/>
              <w:szCs w:val="24"/>
            </w:rPr>
          </w:pPr>
          <w:r w:rsidRPr="00A8768E">
            <w:rPr>
              <w:rFonts w:ascii="Arial" w:hAnsi="Arial" w:cs="Arial"/>
              <w:color w:val="000000"/>
              <w:sz w:val="24"/>
              <w:szCs w:val="24"/>
            </w:rPr>
            <w:t xml:space="preserve">Rostock, </w:t>
          </w:r>
          <w:r w:rsidRPr="009C4556">
            <w:rPr>
              <w:rFonts w:ascii="Arial" w:hAnsi="Arial" w:cs="Arial"/>
              <w:color w:val="000000"/>
              <w:sz w:val="24"/>
              <w:szCs w:val="24"/>
              <w:highlight w:val="yellow"/>
            </w:rPr>
            <w:t>XX.XX</w:t>
          </w:r>
          <w:r w:rsidRPr="00A8768E">
            <w:rPr>
              <w:rFonts w:ascii="Arial" w:hAnsi="Arial" w:cs="Arial"/>
              <w:color w:val="000000"/>
              <w:sz w:val="24"/>
              <w:szCs w:val="24"/>
            </w:rPr>
            <w:t>.20</w:t>
          </w:r>
          <w:r w:rsidR="00B24ED7" w:rsidRPr="00B24ED7">
            <w:rPr>
              <w:rFonts w:ascii="Arial" w:hAnsi="Arial" w:cs="Arial"/>
              <w:color w:val="000000"/>
              <w:sz w:val="24"/>
              <w:szCs w:val="24"/>
              <w:highlight w:val="yellow"/>
            </w:rPr>
            <w:t>ZZ</w:t>
          </w:r>
        </w:p>
        <w:p w:rsidR="00700EBB" w:rsidRDefault="00700EBB">
          <w:pPr>
            <w:rPr>
              <w:rFonts w:cs="Times New Roman"/>
              <w:color w:val="000000"/>
              <w:sz w:val="24"/>
              <w:szCs w:val="24"/>
            </w:rPr>
          </w:pPr>
          <w:r>
            <w:rPr>
              <w:rFonts w:cs="Times New Roman"/>
              <w:color w:val="000000"/>
              <w:sz w:val="24"/>
              <w:szCs w:val="24"/>
            </w:rPr>
            <w:br w:type="page"/>
          </w:r>
        </w:p>
        <w:p w:rsidR="00700EBB" w:rsidRDefault="00700EBB" w:rsidP="00A511F9">
          <w:pPr>
            <w:autoSpaceDE w:val="0"/>
            <w:autoSpaceDN w:val="0"/>
            <w:adjustRightInd w:val="0"/>
            <w:spacing w:after="0" w:line="360" w:lineRule="auto"/>
            <w:jc w:val="both"/>
            <w:rPr>
              <w:rFonts w:cs="Times New Roman"/>
              <w:color w:val="000000"/>
              <w:sz w:val="24"/>
              <w:szCs w:val="24"/>
            </w:rPr>
          </w:pPr>
        </w:p>
        <w:p w:rsidR="00A511F9" w:rsidRDefault="0042261F" w:rsidP="00A511F9">
          <w:pPr>
            <w:autoSpaceDE w:val="0"/>
            <w:autoSpaceDN w:val="0"/>
            <w:adjustRightInd w:val="0"/>
            <w:spacing w:after="0" w:line="360" w:lineRule="auto"/>
            <w:jc w:val="both"/>
            <w:rPr>
              <w:rFonts w:ascii="TimesNewRomanPSMT" w:hAnsi="TimesNewRomanPSMT" w:cs="TimesNewRomanPSMT"/>
              <w:sz w:val="24"/>
              <w:szCs w:val="24"/>
            </w:rPr>
          </w:pPr>
          <w:r>
            <w:rPr>
              <w:rFonts w:ascii="TimesNewRomanPSMT" w:hAnsi="TimesNewRomanPSMT" w:cs="TimesNewRomanPSMT"/>
              <w:sz w:val="24"/>
              <w:szCs w:val="24"/>
            </w:rPr>
            <w:t xml:space="preserve">Die vorliegende Arbeit wurde </w:t>
          </w:r>
          <w:r w:rsidR="00454144">
            <w:rPr>
              <w:rFonts w:ascii="TimesNewRomanPSMT" w:hAnsi="TimesNewRomanPSMT" w:cs="TimesNewRomanPSMT"/>
              <w:sz w:val="24"/>
              <w:szCs w:val="24"/>
            </w:rPr>
            <w:t>i</w:t>
          </w:r>
          <w:r w:rsidR="00A511F9">
            <w:rPr>
              <w:rFonts w:ascii="TimesNewRomanPSMT" w:hAnsi="TimesNewRomanPSMT" w:cs="TimesNewRomanPSMT"/>
              <w:sz w:val="24"/>
              <w:szCs w:val="24"/>
            </w:rPr>
            <w:t>n der</w:t>
          </w:r>
          <w:r w:rsidR="00454144">
            <w:rPr>
              <w:rFonts w:ascii="TimesNewRomanPSMT" w:hAnsi="TimesNewRomanPSMT" w:cs="TimesNewRomanPSMT"/>
              <w:sz w:val="24"/>
              <w:szCs w:val="24"/>
            </w:rPr>
            <w:t xml:space="preserve"> Zeit von </w:t>
          </w:r>
          <w:r w:rsidR="00700EBB">
            <w:rPr>
              <w:rFonts w:ascii="TimesNewRomanPSMT" w:hAnsi="TimesNewRomanPSMT" w:cs="TimesNewRomanPSMT"/>
              <w:sz w:val="24"/>
              <w:szCs w:val="24"/>
            </w:rPr>
            <w:t>Monat</w:t>
          </w:r>
          <w:r w:rsidR="00454144">
            <w:rPr>
              <w:rFonts w:ascii="TimesNewRomanPSMT" w:hAnsi="TimesNewRomanPSMT" w:cs="TimesNewRomanPSMT"/>
              <w:sz w:val="24"/>
              <w:szCs w:val="24"/>
            </w:rPr>
            <w:t xml:space="preserve"> 20</w:t>
          </w:r>
          <w:r w:rsidR="00B24ED7" w:rsidRPr="00B24ED7">
            <w:rPr>
              <w:rFonts w:ascii="TimesNewRomanPSMT" w:hAnsi="TimesNewRomanPSMT" w:cs="TimesNewRomanPSMT"/>
              <w:sz w:val="24"/>
              <w:szCs w:val="24"/>
              <w:highlight w:val="yellow"/>
            </w:rPr>
            <w:t>X</w:t>
          </w:r>
          <w:r w:rsidR="00700EBB" w:rsidRPr="009C4556">
            <w:rPr>
              <w:rFonts w:ascii="TimesNewRomanPSMT" w:hAnsi="TimesNewRomanPSMT" w:cs="TimesNewRomanPSMT"/>
              <w:sz w:val="24"/>
              <w:szCs w:val="24"/>
              <w:highlight w:val="yellow"/>
            </w:rPr>
            <w:t>X</w:t>
          </w:r>
          <w:r w:rsidR="00454144">
            <w:rPr>
              <w:rFonts w:ascii="TimesNewRomanPSMT" w:hAnsi="TimesNewRomanPSMT" w:cs="TimesNewRomanPSMT"/>
              <w:sz w:val="24"/>
              <w:szCs w:val="24"/>
            </w:rPr>
            <w:t xml:space="preserve"> bis </w:t>
          </w:r>
          <w:r w:rsidR="00700EBB">
            <w:rPr>
              <w:rFonts w:ascii="TimesNewRomanPSMT" w:hAnsi="TimesNewRomanPSMT" w:cs="TimesNewRomanPSMT"/>
              <w:sz w:val="24"/>
              <w:szCs w:val="24"/>
            </w:rPr>
            <w:t>Monat</w:t>
          </w:r>
          <w:r w:rsidR="00454144">
            <w:rPr>
              <w:rFonts w:ascii="TimesNewRomanPSMT" w:hAnsi="TimesNewRomanPSMT" w:cs="TimesNewRomanPSMT"/>
              <w:sz w:val="24"/>
              <w:szCs w:val="24"/>
            </w:rPr>
            <w:t xml:space="preserve"> 20</w:t>
          </w:r>
          <w:r w:rsidR="00B24ED7" w:rsidRPr="00B24ED7">
            <w:rPr>
              <w:rFonts w:ascii="TimesNewRomanPSMT" w:hAnsi="TimesNewRomanPSMT" w:cs="TimesNewRomanPSMT"/>
              <w:sz w:val="24"/>
              <w:szCs w:val="24"/>
              <w:highlight w:val="yellow"/>
            </w:rPr>
            <w:t>X</w:t>
          </w:r>
          <w:r w:rsidR="00700EBB" w:rsidRPr="009C4556">
            <w:rPr>
              <w:rFonts w:ascii="TimesNewRomanPSMT" w:hAnsi="TimesNewRomanPSMT" w:cs="TimesNewRomanPSMT"/>
              <w:sz w:val="24"/>
              <w:szCs w:val="24"/>
              <w:highlight w:val="yellow"/>
            </w:rPr>
            <w:t>X</w:t>
          </w:r>
          <w:r w:rsidR="00454144">
            <w:rPr>
              <w:rFonts w:ascii="TimesNewRomanPSMT" w:hAnsi="TimesNewRomanPSMT" w:cs="TimesNewRomanPSMT"/>
              <w:sz w:val="24"/>
              <w:szCs w:val="24"/>
            </w:rPr>
            <w:t xml:space="preserve"> </w:t>
          </w:r>
          <w:r>
            <w:rPr>
              <w:rFonts w:ascii="TimesNewRomanPSMT" w:hAnsi="TimesNewRomanPSMT" w:cs="TimesNewRomanPSMT"/>
              <w:sz w:val="24"/>
              <w:szCs w:val="24"/>
            </w:rPr>
            <w:t xml:space="preserve">am Institut für Chemie der Universität Rostock </w:t>
          </w:r>
          <w:r w:rsidR="00A511F9">
            <w:rPr>
              <w:rFonts w:ascii="TimesNewRomanPSMT" w:hAnsi="TimesNewRomanPSMT" w:cs="TimesNewRomanPSMT"/>
              <w:sz w:val="24"/>
              <w:szCs w:val="24"/>
            </w:rPr>
            <w:t>am Lehrstuhl</w:t>
          </w:r>
          <w:r w:rsidR="00454144">
            <w:rPr>
              <w:rFonts w:ascii="TimesNewRomanPSMT" w:hAnsi="TimesNewRomanPSMT" w:cs="TimesNewRomanPSMT"/>
              <w:sz w:val="24"/>
              <w:szCs w:val="24"/>
            </w:rPr>
            <w:t xml:space="preserve"> für Anorganische Chemie </w:t>
          </w:r>
          <w:r w:rsidR="00A511F9">
            <w:rPr>
              <w:rFonts w:ascii="TimesNewRomanPSMT" w:hAnsi="TimesNewRomanPSMT" w:cs="TimesNewRomanPSMT"/>
              <w:sz w:val="24"/>
              <w:szCs w:val="24"/>
            </w:rPr>
            <w:t xml:space="preserve">in der Arbeitsgruppe von Prof. </w:t>
          </w:r>
          <w:r w:rsidR="00700EBB">
            <w:rPr>
              <w:rFonts w:ascii="TimesNewRomanPSMT" w:hAnsi="TimesNewRomanPSMT" w:cs="TimesNewRomanPSMT"/>
              <w:sz w:val="24"/>
              <w:szCs w:val="24"/>
            </w:rPr>
            <w:t xml:space="preserve">Dr. Axel </w:t>
          </w:r>
          <w:r w:rsidR="00A511F9">
            <w:rPr>
              <w:rFonts w:ascii="TimesNewRomanPSMT" w:hAnsi="TimesNewRomanPSMT" w:cs="TimesNewRomanPSMT"/>
              <w:sz w:val="24"/>
              <w:szCs w:val="24"/>
            </w:rPr>
            <w:t xml:space="preserve">Schulz </w:t>
          </w:r>
          <w:r>
            <w:rPr>
              <w:rFonts w:ascii="TimesNewRomanPSMT" w:hAnsi="TimesNewRomanPSMT" w:cs="TimesNewRomanPSMT"/>
              <w:sz w:val="24"/>
              <w:szCs w:val="24"/>
            </w:rPr>
            <w:t>angefertigt.</w:t>
          </w:r>
        </w:p>
        <w:p w:rsidR="00A511F9" w:rsidRDefault="00A511F9" w:rsidP="00454144">
          <w:pPr>
            <w:autoSpaceDE w:val="0"/>
            <w:autoSpaceDN w:val="0"/>
            <w:adjustRightInd w:val="0"/>
            <w:spacing w:after="0" w:line="360" w:lineRule="auto"/>
            <w:rPr>
              <w:rFonts w:ascii="TimesNewRomanPSMT" w:hAnsi="TimesNewRomanPSMT" w:cs="TimesNewRomanPSMT"/>
              <w:sz w:val="24"/>
              <w:szCs w:val="24"/>
            </w:rPr>
          </w:pPr>
        </w:p>
        <w:p w:rsidR="00A511F9" w:rsidRDefault="00A511F9" w:rsidP="00454144">
          <w:pPr>
            <w:autoSpaceDE w:val="0"/>
            <w:autoSpaceDN w:val="0"/>
            <w:adjustRightInd w:val="0"/>
            <w:spacing w:after="0" w:line="360" w:lineRule="auto"/>
            <w:rPr>
              <w:rFonts w:ascii="TimesNewRomanPSMT" w:hAnsi="TimesNewRomanPSMT" w:cs="TimesNewRomanPSMT"/>
              <w:sz w:val="24"/>
              <w:szCs w:val="24"/>
            </w:rPr>
          </w:pPr>
        </w:p>
        <w:p w:rsidR="00A511F9" w:rsidRDefault="00A511F9" w:rsidP="00454144">
          <w:pPr>
            <w:autoSpaceDE w:val="0"/>
            <w:autoSpaceDN w:val="0"/>
            <w:adjustRightInd w:val="0"/>
            <w:spacing w:after="0" w:line="360" w:lineRule="auto"/>
            <w:rPr>
              <w:rFonts w:ascii="TimesNewRomanPSMT" w:hAnsi="TimesNewRomanPSMT" w:cs="TimesNewRomanPSMT"/>
              <w:sz w:val="24"/>
              <w:szCs w:val="24"/>
            </w:rPr>
          </w:pPr>
        </w:p>
        <w:p w:rsidR="00A511F9" w:rsidRDefault="00A511F9"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454144">
          <w:pPr>
            <w:autoSpaceDE w:val="0"/>
            <w:autoSpaceDN w:val="0"/>
            <w:adjustRightInd w:val="0"/>
            <w:spacing w:after="0" w:line="360" w:lineRule="auto"/>
            <w:rPr>
              <w:rFonts w:ascii="TimesNewRomanPSMT" w:hAnsi="TimesNewRomanPSMT" w:cs="TimesNewRomanPSMT"/>
              <w:sz w:val="24"/>
              <w:szCs w:val="24"/>
            </w:rPr>
          </w:pPr>
        </w:p>
        <w:p w:rsidR="00A511F9" w:rsidRDefault="00A511F9"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rsidP="0015242E">
          <w:pPr>
            <w:autoSpaceDE w:val="0"/>
            <w:autoSpaceDN w:val="0"/>
            <w:adjustRightInd w:val="0"/>
            <w:spacing w:after="0" w:line="360" w:lineRule="auto"/>
            <w:rPr>
              <w:rFonts w:ascii="TimesNewRomanPSMT" w:hAnsi="TimesNewRomanPSMT" w:cs="TimesNewRomanPSMT"/>
              <w:sz w:val="24"/>
              <w:szCs w:val="24"/>
            </w:rPr>
          </w:pPr>
          <w:r>
            <w:rPr>
              <w:rFonts w:ascii="TimesNewRomanPSMT" w:hAnsi="TimesNewRomanPSMT" w:cs="TimesNewRomanPSMT"/>
              <w:sz w:val="24"/>
              <w:szCs w:val="24"/>
            </w:rPr>
            <w:t xml:space="preserve">1. Gutachter: Prof. Dr. Axel Schulz </w:t>
          </w:r>
        </w:p>
        <w:p w:rsidR="0015242E" w:rsidRDefault="0015242E" w:rsidP="0015242E">
          <w:pPr>
            <w:autoSpaceDE w:val="0"/>
            <w:autoSpaceDN w:val="0"/>
            <w:adjustRightInd w:val="0"/>
            <w:spacing w:after="0" w:line="360" w:lineRule="auto"/>
            <w:rPr>
              <w:rFonts w:ascii="TimesNewRomanPSMT" w:hAnsi="TimesNewRomanPSMT" w:cs="TimesNewRomanPSMT"/>
              <w:sz w:val="24"/>
              <w:szCs w:val="24"/>
            </w:rPr>
          </w:pPr>
          <w:r>
            <w:rPr>
              <w:rFonts w:ascii="TimesNewRomanPSMT" w:hAnsi="TimesNewRomanPSMT" w:cs="TimesNewRomanPSMT"/>
              <w:sz w:val="24"/>
              <w:szCs w:val="24"/>
            </w:rPr>
            <w:t>2. Gutachter:</w:t>
          </w:r>
          <w:r w:rsidR="009C4556">
            <w:rPr>
              <w:rFonts w:ascii="TimesNewRomanPSMT" w:hAnsi="TimesNewRomanPSMT" w:cs="TimesNewRomanPSMT"/>
              <w:sz w:val="24"/>
              <w:szCs w:val="24"/>
            </w:rPr>
            <w:t xml:space="preserve"> </w:t>
          </w:r>
          <w:r w:rsidR="009C4556" w:rsidRPr="009C4556">
            <w:rPr>
              <w:rFonts w:ascii="TimesNewRomanPSMT" w:hAnsi="TimesNewRomanPSMT" w:cs="TimesNewRomanPSMT"/>
              <w:sz w:val="24"/>
              <w:szCs w:val="24"/>
              <w:highlight w:val="yellow"/>
            </w:rPr>
            <w:t>XXXXXXXXXXXXXX</w:t>
          </w:r>
        </w:p>
        <w:p w:rsidR="00A511F9" w:rsidRDefault="00A511F9" w:rsidP="00454144">
          <w:pPr>
            <w:autoSpaceDE w:val="0"/>
            <w:autoSpaceDN w:val="0"/>
            <w:adjustRightInd w:val="0"/>
            <w:spacing w:after="0" w:line="360" w:lineRule="auto"/>
            <w:rPr>
              <w:rFonts w:ascii="TimesNewRomanPSMT" w:hAnsi="TimesNewRomanPSMT" w:cs="TimesNewRomanPSMT"/>
              <w:sz w:val="24"/>
              <w:szCs w:val="24"/>
            </w:rPr>
          </w:pPr>
        </w:p>
        <w:p w:rsidR="00A511F9" w:rsidRDefault="00A511F9" w:rsidP="00454144">
          <w:pPr>
            <w:autoSpaceDE w:val="0"/>
            <w:autoSpaceDN w:val="0"/>
            <w:adjustRightInd w:val="0"/>
            <w:spacing w:after="0" w:line="360" w:lineRule="auto"/>
            <w:rPr>
              <w:rFonts w:ascii="TimesNewRomanPSMT" w:hAnsi="TimesNewRomanPSMT" w:cs="TimesNewRomanPSMT"/>
              <w:sz w:val="24"/>
              <w:szCs w:val="24"/>
            </w:rPr>
          </w:pPr>
        </w:p>
        <w:p w:rsidR="0015242E" w:rsidRDefault="0015242E">
          <w:pPr>
            <w:rPr>
              <w:rFonts w:ascii="TimesNewRomanPSMT" w:hAnsi="TimesNewRomanPSMT" w:cs="TimesNewRomanPSMT"/>
              <w:b/>
              <w:bCs/>
              <w:sz w:val="24"/>
              <w:szCs w:val="24"/>
            </w:rPr>
          </w:pPr>
          <w:r>
            <w:rPr>
              <w:rFonts w:ascii="TimesNewRomanPSMT" w:hAnsi="TimesNewRomanPSMT" w:cs="TimesNewRomanPSMT"/>
              <w:sz w:val="24"/>
              <w:szCs w:val="24"/>
            </w:rPr>
            <w:br w:type="page"/>
          </w:r>
        </w:p>
        <w:p w:rsidR="000102EE" w:rsidRPr="0042261F" w:rsidRDefault="000102EE" w:rsidP="000102EE">
          <w:pPr>
            <w:autoSpaceDE w:val="0"/>
            <w:autoSpaceDN w:val="0"/>
            <w:adjustRightInd w:val="0"/>
            <w:spacing w:after="0" w:line="360" w:lineRule="auto"/>
            <w:rPr>
              <w:rFonts w:cs="Times New Roman"/>
              <w:b/>
              <w:bCs/>
              <w:sz w:val="24"/>
              <w:szCs w:val="24"/>
            </w:rPr>
          </w:pPr>
          <w:r w:rsidRPr="0042261F">
            <w:rPr>
              <w:rFonts w:cs="Times New Roman"/>
              <w:b/>
              <w:bCs/>
              <w:sz w:val="24"/>
              <w:szCs w:val="24"/>
            </w:rPr>
            <w:lastRenderedPageBreak/>
            <w:t>ERKLÄRUNG</w:t>
          </w:r>
        </w:p>
        <w:p w:rsidR="00822C63" w:rsidRPr="00822C63" w:rsidRDefault="00822C63" w:rsidP="00822C63">
          <w:pPr>
            <w:autoSpaceDE w:val="0"/>
            <w:autoSpaceDN w:val="0"/>
            <w:adjustRightInd w:val="0"/>
            <w:spacing w:after="0" w:line="240" w:lineRule="auto"/>
            <w:rPr>
              <w:rFonts w:ascii="Arial" w:hAnsi="Arial" w:cs="Arial"/>
              <w:color w:val="000000"/>
              <w:sz w:val="24"/>
              <w:szCs w:val="24"/>
            </w:rPr>
          </w:pPr>
        </w:p>
        <w:p w:rsidR="00822C63" w:rsidRPr="00822C63" w:rsidRDefault="00822C63" w:rsidP="00822C63">
          <w:pPr>
            <w:autoSpaceDE w:val="0"/>
            <w:autoSpaceDN w:val="0"/>
            <w:adjustRightInd w:val="0"/>
            <w:spacing w:after="0" w:line="240" w:lineRule="auto"/>
            <w:rPr>
              <w:rFonts w:ascii="Arial" w:hAnsi="Arial" w:cs="Arial"/>
              <w:color w:val="000000"/>
              <w:sz w:val="24"/>
              <w:szCs w:val="24"/>
            </w:rPr>
          </w:pPr>
        </w:p>
        <w:p w:rsidR="00822C63" w:rsidRPr="00822C63" w:rsidRDefault="00822C63" w:rsidP="00822C63">
          <w:pPr>
            <w:autoSpaceDE w:val="0"/>
            <w:autoSpaceDN w:val="0"/>
            <w:adjustRightInd w:val="0"/>
            <w:spacing w:after="0" w:line="360" w:lineRule="auto"/>
            <w:jc w:val="both"/>
            <w:rPr>
              <w:rFonts w:cs="Times New Roman"/>
              <w:sz w:val="24"/>
              <w:szCs w:val="24"/>
            </w:rPr>
          </w:pPr>
          <w:r w:rsidRPr="00822C63">
            <w:rPr>
              <w:rFonts w:cs="Times New Roman"/>
              <w:sz w:val="24"/>
              <w:szCs w:val="24"/>
            </w:rPr>
            <w:t xml:space="preserve">Ich versichere hiermit an Eides statt, dass ich die vorliegende Arbeit selbstständig angefertigt und ohne fremde Hilfe verfasst habe. Dazu habe ich keine außer den von mir angegebenen Hilfsmitteln und Quellen verwendet und die den benutzten Werken inhaltlich und wörtlich entnommenen Stellen habe ich als solche kenntlich gemacht. </w:t>
          </w:r>
        </w:p>
        <w:p w:rsidR="000102EE" w:rsidRPr="0042261F" w:rsidRDefault="000102EE" w:rsidP="000102EE">
          <w:pPr>
            <w:autoSpaceDE w:val="0"/>
            <w:autoSpaceDN w:val="0"/>
            <w:adjustRightInd w:val="0"/>
            <w:spacing w:after="0" w:line="360" w:lineRule="auto"/>
            <w:jc w:val="both"/>
            <w:rPr>
              <w:rFonts w:cs="Times New Roman"/>
              <w:sz w:val="24"/>
              <w:szCs w:val="24"/>
            </w:rPr>
          </w:pPr>
        </w:p>
        <w:p w:rsidR="000102EE" w:rsidRPr="0042261F" w:rsidRDefault="000102EE" w:rsidP="000102EE">
          <w:pPr>
            <w:autoSpaceDE w:val="0"/>
            <w:autoSpaceDN w:val="0"/>
            <w:adjustRightInd w:val="0"/>
            <w:spacing w:after="0" w:line="360" w:lineRule="auto"/>
            <w:rPr>
              <w:rFonts w:cs="Times New Roman"/>
              <w:sz w:val="24"/>
              <w:szCs w:val="24"/>
            </w:rPr>
          </w:pPr>
          <w:r w:rsidRPr="0042261F">
            <w:rPr>
              <w:rFonts w:cs="Times New Roman"/>
              <w:sz w:val="24"/>
              <w:szCs w:val="24"/>
            </w:rPr>
            <w:t xml:space="preserve">Rostock, </w:t>
          </w:r>
          <w:r w:rsidR="00700EBB" w:rsidRPr="009C4556">
            <w:rPr>
              <w:rFonts w:cs="Times New Roman"/>
              <w:sz w:val="24"/>
              <w:szCs w:val="24"/>
              <w:highlight w:val="yellow"/>
            </w:rPr>
            <w:t>XX</w:t>
          </w:r>
          <w:r w:rsidRPr="009C4556">
            <w:rPr>
              <w:rFonts w:cs="Times New Roman"/>
              <w:sz w:val="24"/>
              <w:szCs w:val="24"/>
              <w:highlight w:val="yellow"/>
            </w:rPr>
            <w:t>.</w:t>
          </w:r>
          <w:r w:rsidR="00700EBB" w:rsidRPr="009C4556">
            <w:rPr>
              <w:rFonts w:cs="Times New Roman"/>
              <w:sz w:val="24"/>
              <w:szCs w:val="24"/>
              <w:highlight w:val="yellow"/>
            </w:rPr>
            <w:t>YY</w:t>
          </w:r>
          <w:r w:rsidRPr="009C4556">
            <w:rPr>
              <w:rFonts w:cs="Times New Roman"/>
              <w:sz w:val="24"/>
              <w:szCs w:val="24"/>
              <w:highlight w:val="yellow"/>
            </w:rPr>
            <w:t>.20</w:t>
          </w:r>
          <w:r w:rsidR="00B24ED7">
            <w:rPr>
              <w:rFonts w:cs="Times New Roman"/>
              <w:sz w:val="24"/>
              <w:szCs w:val="24"/>
              <w:highlight w:val="yellow"/>
            </w:rPr>
            <w:t>Z</w:t>
          </w:r>
          <w:bookmarkStart w:id="0" w:name="_GoBack"/>
          <w:bookmarkEnd w:id="0"/>
          <w:r w:rsidR="00700EBB" w:rsidRPr="009C4556">
            <w:rPr>
              <w:rFonts w:cs="Times New Roman"/>
              <w:sz w:val="24"/>
              <w:szCs w:val="24"/>
              <w:highlight w:val="yellow"/>
            </w:rPr>
            <w:t>Z</w:t>
          </w:r>
        </w:p>
        <w:p w:rsidR="000102EE" w:rsidRDefault="000102EE" w:rsidP="000102EE">
          <w:pPr>
            <w:rPr>
              <w:rFonts w:cs="Times New Roman"/>
              <w:sz w:val="24"/>
              <w:szCs w:val="24"/>
            </w:rPr>
          </w:pPr>
        </w:p>
        <w:p w:rsidR="00822C63" w:rsidRDefault="00822C63" w:rsidP="000102EE">
          <w:pPr>
            <w:rPr>
              <w:rFonts w:cs="Times New Roman"/>
              <w:sz w:val="24"/>
              <w:szCs w:val="24"/>
            </w:rPr>
          </w:pPr>
        </w:p>
        <w:p w:rsidR="000102EE" w:rsidRPr="000102EE" w:rsidRDefault="00822C63" w:rsidP="000102EE">
          <w:pPr>
            <w:rPr>
              <w:rFonts w:cs="Times New Roman"/>
              <w:sz w:val="24"/>
              <w:szCs w:val="24"/>
            </w:rPr>
          </w:pPr>
          <w:r w:rsidRPr="00760CDE">
            <w:rPr>
              <w:rFonts w:cs="Times New Roman"/>
              <w:sz w:val="24"/>
              <w:szCs w:val="24"/>
              <w:highlight w:val="yellow"/>
            </w:rPr>
            <w:t>((Unterschrift))</w:t>
          </w:r>
        </w:p>
        <w:p w:rsidR="00822C63" w:rsidRDefault="00822C63" w:rsidP="000102EE">
          <w:pPr>
            <w:pStyle w:val="Abbildungsverzeichnis"/>
            <w:tabs>
              <w:tab w:val="right" w:leader="dot" w:pos="9062"/>
            </w:tabs>
            <w:rPr>
              <w:rFonts w:ascii="Times New Roman" w:hAnsi="Times New Roman" w:cs="Times New Roman"/>
              <w:b w:val="0"/>
              <w:sz w:val="24"/>
              <w:szCs w:val="24"/>
            </w:rPr>
          </w:pPr>
          <w:r>
            <w:rPr>
              <w:rFonts w:ascii="Times New Roman" w:hAnsi="Times New Roman" w:cs="Times New Roman"/>
              <w:b w:val="0"/>
              <w:sz w:val="24"/>
              <w:szCs w:val="24"/>
            </w:rPr>
            <w:t>……………………….</w:t>
          </w:r>
        </w:p>
        <w:p w:rsidR="000102EE" w:rsidRPr="000102EE" w:rsidRDefault="00700EBB" w:rsidP="000102EE">
          <w:pPr>
            <w:pStyle w:val="Abbildungsverzeichnis"/>
            <w:tabs>
              <w:tab w:val="right" w:leader="dot" w:pos="9062"/>
            </w:tabs>
            <w:rPr>
              <w:rFonts w:ascii="TimesNewRomanPSMT" w:hAnsi="TimesNewRomanPSMT" w:cs="TimesNewRomanPSMT"/>
              <w:b w:val="0"/>
              <w:sz w:val="28"/>
              <w:szCs w:val="28"/>
            </w:rPr>
          </w:pPr>
          <w:r w:rsidRPr="009C4556">
            <w:rPr>
              <w:rFonts w:ascii="Times New Roman" w:hAnsi="Times New Roman" w:cs="Times New Roman"/>
              <w:b w:val="0"/>
              <w:sz w:val="24"/>
              <w:szCs w:val="24"/>
              <w:highlight w:val="yellow"/>
            </w:rPr>
            <w:t>Vorname</w:t>
          </w:r>
          <w:r w:rsidR="000102EE" w:rsidRPr="009C4556">
            <w:rPr>
              <w:rFonts w:ascii="Times New Roman" w:hAnsi="Times New Roman" w:cs="Times New Roman"/>
              <w:b w:val="0"/>
              <w:sz w:val="24"/>
              <w:szCs w:val="24"/>
              <w:highlight w:val="yellow"/>
            </w:rPr>
            <w:t xml:space="preserve"> </w:t>
          </w:r>
          <w:r w:rsidRPr="009C4556">
            <w:rPr>
              <w:rFonts w:ascii="Times New Roman" w:hAnsi="Times New Roman" w:cs="Times New Roman"/>
              <w:b w:val="0"/>
              <w:sz w:val="24"/>
              <w:szCs w:val="24"/>
              <w:highlight w:val="yellow"/>
            </w:rPr>
            <w:t>Nachname</w:t>
          </w:r>
        </w:p>
        <w:p w:rsidR="009C4556" w:rsidRDefault="009C4556">
          <w:pPr>
            <w:rPr>
              <w:rFonts w:ascii="TimesNewRomanPSMT" w:hAnsi="TimesNewRomanPSMT" w:cs="TimesNewRomanPSMT"/>
              <w:sz w:val="28"/>
              <w:szCs w:val="28"/>
            </w:rPr>
          </w:pPr>
        </w:p>
        <w:p w:rsidR="009C4556" w:rsidRDefault="009C4556">
          <w:pPr>
            <w:rPr>
              <w:rFonts w:ascii="TimesNewRomanPSMT" w:hAnsi="TimesNewRomanPSMT" w:cs="TimesNewRomanPSMT"/>
              <w:sz w:val="28"/>
              <w:szCs w:val="28"/>
            </w:rPr>
          </w:pPr>
        </w:p>
        <w:p w:rsidR="009C4556" w:rsidRDefault="009C4556">
          <w:pPr>
            <w:rPr>
              <w:rFonts w:ascii="TimesNewRomanPSMT" w:hAnsi="TimesNewRomanPSMT" w:cs="TimesNewRomanPSMT"/>
              <w:sz w:val="28"/>
              <w:szCs w:val="28"/>
            </w:rPr>
          </w:pPr>
        </w:p>
        <w:p w:rsidR="009C4556" w:rsidRDefault="009C4556">
          <w:pPr>
            <w:rPr>
              <w:rFonts w:ascii="TimesNewRomanPSMT" w:hAnsi="TimesNewRomanPSMT" w:cs="TimesNewRomanPSMT"/>
              <w:sz w:val="28"/>
              <w:szCs w:val="28"/>
            </w:rPr>
          </w:pPr>
        </w:p>
        <w:p w:rsidR="009C4556" w:rsidRPr="00760CDE" w:rsidRDefault="009C4556">
          <w:pPr>
            <w:rPr>
              <w:rFonts w:ascii="TimesNewRomanPSMT" w:hAnsi="TimesNewRomanPSMT" w:cs="TimesNewRomanPSMT"/>
              <w:color w:val="FF0000"/>
              <w:sz w:val="28"/>
              <w:szCs w:val="28"/>
            </w:rPr>
          </w:pPr>
          <w:r w:rsidRPr="00760CDE">
            <w:rPr>
              <w:rFonts w:ascii="TimesNewRomanPSMT" w:hAnsi="TimesNewRomanPSMT" w:cs="TimesNewRomanPSMT"/>
              <w:color w:val="FF0000"/>
              <w:sz w:val="24"/>
              <w:szCs w:val="24"/>
              <w:highlight w:val="yellow"/>
            </w:rPr>
            <w:t xml:space="preserve">((allgemeine Anweisungen: </w:t>
          </w:r>
          <w:proofErr w:type="spellStart"/>
          <w:r w:rsidRPr="00760CDE">
            <w:rPr>
              <w:rFonts w:ascii="TimesNewRomanPSMT" w:hAnsi="TimesNewRomanPSMT" w:cs="TimesNewRomanPSMT"/>
              <w:i/>
              <w:color w:val="FF0000"/>
              <w:sz w:val="24"/>
              <w:szCs w:val="24"/>
              <w:highlight w:val="yellow"/>
            </w:rPr>
            <w:t>times</w:t>
          </w:r>
          <w:proofErr w:type="spellEnd"/>
          <w:r w:rsidRPr="00760CDE">
            <w:rPr>
              <w:rFonts w:ascii="TimesNewRomanPSMT" w:hAnsi="TimesNewRomanPSMT" w:cs="TimesNewRomanPSMT"/>
              <w:i/>
              <w:color w:val="FF0000"/>
              <w:sz w:val="24"/>
              <w:szCs w:val="24"/>
              <w:highlight w:val="yellow"/>
            </w:rPr>
            <w:t xml:space="preserve"> </w:t>
          </w:r>
          <w:proofErr w:type="spellStart"/>
          <w:r w:rsidRPr="00760CDE">
            <w:rPr>
              <w:rFonts w:ascii="TimesNewRomanPSMT" w:hAnsi="TimesNewRomanPSMT" w:cs="TimesNewRomanPSMT"/>
              <w:i/>
              <w:color w:val="FF0000"/>
              <w:sz w:val="24"/>
              <w:szCs w:val="24"/>
              <w:highlight w:val="yellow"/>
            </w:rPr>
            <w:t>new</w:t>
          </w:r>
          <w:proofErr w:type="spellEnd"/>
          <w:r w:rsidRPr="00760CDE">
            <w:rPr>
              <w:rFonts w:ascii="TimesNewRomanPSMT" w:hAnsi="TimesNewRomanPSMT" w:cs="TimesNewRomanPSMT"/>
              <w:i/>
              <w:color w:val="FF0000"/>
              <w:sz w:val="24"/>
              <w:szCs w:val="24"/>
              <w:highlight w:val="yellow"/>
            </w:rPr>
            <w:t xml:space="preserve"> </w:t>
          </w:r>
          <w:proofErr w:type="spellStart"/>
          <w:r w:rsidRPr="00760CDE">
            <w:rPr>
              <w:rFonts w:ascii="TimesNewRomanPSMT" w:hAnsi="TimesNewRomanPSMT" w:cs="TimesNewRomanPSMT"/>
              <w:i/>
              <w:color w:val="FF0000"/>
              <w:sz w:val="24"/>
              <w:szCs w:val="24"/>
              <w:highlight w:val="yellow"/>
            </w:rPr>
            <w:t>roman</w:t>
          </w:r>
          <w:proofErr w:type="spellEnd"/>
          <w:r w:rsidRPr="00760CDE">
            <w:rPr>
              <w:rFonts w:ascii="TimesNewRomanPSMT" w:hAnsi="TimesNewRomanPSMT" w:cs="TimesNewRomanPSMT"/>
              <w:i/>
              <w:color w:val="FF0000"/>
              <w:sz w:val="24"/>
              <w:szCs w:val="24"/>
              <w:highlight w:val="yellow"/>
            </w:rPr>
            <w:t>/</w:t>
          </w:r>
          <w:proofErr w:type="spellStart"/>
          <w:r w:rsidR="00760CDE">
            <w:rPr>
              <w:rFonts w:ascii="TimesNewRomanPSMT" w:hAnsi="TimesNewRomanPSMT" w:cs="TimesNewRomanPSMT"/>
              <w:i/>
              <w:color w:val="FF0000"/>
              <w:sz w:val="24"/>
              <w:szCs w:val="24"/>
              <w:highlight w:val="yellow"/>
            </w:rPr>
            <w:t>font</w:t>
          </w:r>
          <w:proofErr w:type="spellEnd"/>
          <w:r w:rsidR="00760CDE">
            <w:rPr>
              <w:rFonts w:ascii="TimesNewRomanPSMT" w:hAnsi="TimesNewRomanPSMT" w:cs="TimesNewRomanPSMT"/>
              <w:i/>
              <w:color w:val="FF0000"/>
              <w:sz w:val="24"/>
              <w:szCs w:val="24"/>
              <w:highlight w:val="yellow"/>
            </w:rPr>
            <w:t xml:space="preserve"> </w:t>
          </w:r>
          <w:r w:rsidRPr="00760CDE">
            <w:rPr>
              <w:rFonts w:ascii="TimesNewRomanPSMT" w:hAnsi="TimesNewRomanPSMT" w:cs="TimesNewRomanPSMT"/>
              <w:i/>
              <w:color w:val="FF0000"/>
              <w:sz w:val="24"/>
              <w:szCs w:val="24"/>
              <w:highlight w:val="yellow"/>
            </w:rPr>
            <w:t>12</w:t>
          </w:r>
          <w:r w:rsidRPr="00760CDE">
            <w:rPr>
              <w:rFonts w:ascii="TimesNewRomanPSMT" w:hAnsi="TimesNewRomanPSMT" w:cs="TimesNewRomanPSMT"/>
              <w:color w:val="FF0000"/>
              <w:sz w:val="24"/>
              <w:szCs w:val="24"/>
              <w:highlight w:val="yellow"/>
            </w:rPr>
            <w:t xml:space="preserve"> für normalen Text</w:t>
          </w:r>
          <w:r w:rsidR="00760CDE">
            <w:rPr>
              <w:rFonts w:ascii="TimesNewRomanPSMT" w:hAnsi="TimesNewRomanPSMT" w:cs="TimesNewRomanPSMT"/>
              <w:color w:val="FF0000"/>
              <w:sz w:val="24"/>
              <w:szCs w:val="24"/>
              <w:highlight w:val="yellow"/>
            </w:rPr>
            <w:t>, 1.</w:t>
          </w:r>
          <w:r w:rsidRPr="00760CDE">
            <w:rPr>
              <w:rFonts w:ascii="TimesNewRomanPSMT" w:hAnsi="TimesNewRomanPSMT" w:cs="TimesNewRomanPSMT"/>
              <w:color w:val="FF0000"/>
              <w:sz w:val="24"/>
              <w:szCs w:val="24"/>
              <w:highlight w:val="yellow"/>
            </w:rPr>
            <w:t>5-facher Zeilenabstand</w:t>
          </w:r>
          <w:r w:rsidRPr="00760CDE">
            <w:rPr>
              <w:rFonts w:ascii="TimesNewRomanPSMT" w:hAnsi="TimesNewRomanPSMT" w:cs="TimesNewRomanPSMT"/>
              <w:color w:val="FF0000"/>
              <w:sz w:val="24"/>
              <w:szCs w:val="24"/>
            </w:rPr>
            <w:t>))</w:t>
          </w:r>
        </w:p>
        <w:p w:rsidR="00E14DE3" w:rsidRDefault="00E14DE3">
          <w:pPr>
            <w:rPr>
              <w:rFonts w:ascii="TimesNewRomanPSMT" w:hAnsi="TimesNewRomanPSMT" w:cs="TimesNewRomanPSMT"/>
              <w:sz w:val="28"/>
              <w:szCs w:val="28"/>
            </w:rPr>
          </w:pPr>
        </w:p>
        <w:p w:rsidR="00E14DE3" w:rsidRPr="00760CDE" w:rsidRDefault="00E14DE3" w:rsidP="00E14DE3">
          <w:pPr>
            <w:autoSpaceDE w:val="0"/>
            <w:autoSpaceDN w:val="0"/>
            <w:adjustRightInd w:val="0"/>
            <w:spacing w:after="0" w:line="360" w:lineRule="auto"/>
            <w:rPr>
              <w:rFonts w:ascii="TimesNewRomanPSMT" w:hAnsi="TimesNewRomanPSMT" w:cs="TimesNewRomanPSMT"/>
              <w:color w:val="FF0000"/>
              <w:sz w:val="24"/>
              <w:szCs w:val="24"/>
            </w:rPr>
          </w:pPr>
          <w:r w:rsidRPr="00760CDE">
            <w:rPr>
              <w:rFonts w:ascii="TimesNewRomanPSMT" w:hAnsi="TimesNewRomanPSMT" w:cs="TimesNewRomanPSMT"/>
              <w:color w:val="FF0000"/>
              <w:sz w:val="24"/>
              <w:szCs w:val="24"/>
              <w:highlight w:val="yellow"/>
            </w:rPr>
            <w:t>((</w:t>
          </w:r>
          <w:r>
            <w:rPr>
              <w:rFonts w:ascii="TimesNewRomanPSMT" w:hAnsi="TimesNewRomanPSMT" w:cs="TimesNewRomanPSMT"/>
              <w:color w:val="FF0000"/>
              <w:sz w:val="24"/>
              <w:szCs w:val="24"/>
              <w:highlight w:val="yellow"/>
            </w:rPr>
            <w:t>Bis hier gilt: N</w:t>
          </w:r>
          <w:r w:rsidRPr="00760CDE">
            <w:rPr>
              <w:rFonts w:ascii="TimesNewRomanPSMT" w:hAnsi="TimesNewRomanPSMT" w:cs="TimesNewRomanPSMT"/>
              <w:color w:val="FF0000"/>
              <w:sz w:val="24"/>
              <w:szCs w:val="24"/>
              <w:highlight w:val="yellow"/>
            </w:rPr>
            <w:t xml:space="preserve">ur die gelb-markierten Stellen dürfen </w:t>
          </w:r>
          <w:proofErr w:type="spellStart"/>
          <w:r w:rsidRPr="00760CDE">
            <w:rPr>
              <w:rFonts w:ascii="TimesNewRomanPSMT" w:hAnsi="TimesNewRomanPSMT" w:cs="TimesNewRomanPSMT"/>
              <w:color w:val="FF0000"/>
              <w:sz w:val="24"/>
              <w:szCs w:val="24"/>
              <w:highlight w:val="yellow"/>
            </w:rPr>
            <w:t>aktuallisiert</w:t>
          </w:r>
          <w:proofErr w:type="spellEnd"/>
          <w:r w:rsidRPr="00760CDE">
            <w:rPr>
              <w:rFonts w:ascii="TimesNewRomanPSMT" w:hAnsi="TimesNewRomanPSMT" w:cs="TimesNewRomanPSMT"/>
              <w:color w:val="FF0000"/>
              <w:sz w:val="24"/>
              <w:szCs w:val="24"/>
              <w:highlight w:val="yellow"/>
            </w:rPr>
            <w:t xml:space="preserve"> werden!!! Der Text ist unveränderlich))</w:t>
          </w:r>
        </w:p>
        <w:p w:rsidR="00E14DE3" w:rsidRDefault="00E14DE3">
          <w:pPr>
            <w:rPr>
              <w:rFonts w:ascii="TimesNewRomanPSMT" w:hAnsi="TimesNewRomanPSMT" w:cs="TimesNewRomanPSMT"/>
              <w:sz w:val="28"/>
              <w:szCs w:val="28"/>
            </w:rPr>
          </w:pPr>
        </w:p>
        <w:p w:rsidR="00E14DE3" w:rsidRDefault="00E14DE3">
          <w:pPr>
            <w:rPr>
              <w:rFonts w:ascii="TimesNewRomanPSMT" w:hAnsi="TimesNewRomanPSMT" w:cs="TimesNewRomanPSMT"/>
              <w:sz w:val="28"/>
              <w:szCs w:val="28"/>
            </w:rPr>
          </w:pPr>
        </w:p>
        <w:p w:rsidR="000102EE" w:rsidRDefault="000102EE">
          <w:pPr>
            <w:rPr>
              <w:rFonts w:ascii="TimesNewRomanPSMT" w:hAnsi="TimesNewRomanPSMT" w:cs="TimesNewRomanPSMT"/>
              <w:b/>
              <w:bCs/>
              <w:sz w:val="28"/>
              <w:szCs w:val="28"/>
            </w:rPr>
          </w:pPr>
          <w:r>
            <w:rPr>
              <w:rFonts w:ascii="TimesNewRomanPSMT" w:hAnsi="TimesNewRomanPSMT" w:cs="TimesNewRomanPSMT"/>
              <w:sz w:val="28"/>
              <w:szCs w:val="28"/>
            </w:rPr>
            <w:br w:type="page"/>
          </w:r>
        </w:p>
        <w:p w:rsidR="000102EE" w:rsidRDefault="000102EE" w:rsidP="000102EE">
          <w:pPr>
            <w:rPr>
              <w:rFonts w:ascii="TimesNewRomanPS-BoldMT" w:hAnsi="TimesNewRomanPS-BoldMT" w:cs="TimesNewRomanPS-BoldMT"/>
              <w:b/>
              <w:bCs/>
              <w:sz w:val="28"/>
              <w:szCs w:val="28"/>
            </w:rPr>
          </w:pPr>
          <w:r>
            <w:rPr>
              <w:rFonts w:ascii="TimesNewRomanPS-BoldMT" w:hAnsi="TimesNewRomanPS-BoldMT" w:cs="TimesNewRomanPS-BoldMT"/>
              <w:b/>
              <w:bCs/>
              <w:sz w:val="28"/>
              <w:szCs w:val="28"/>
            </w:rPr>
            <w:lastRenderedPageBreak/>
            <w:t>Danksagung</w:t>
          </w:r>
        </w:p>
        <w:p w:rsidR="000102EE" w:rsidRDefault="000102EE">
          <w:pPr>
            <w:pStyle w:val="Abbildungsverzeichnis"/>
            <w:tabs>
              <w:tab w:val="right" w:leader="dot" w:pos="9062"/>
            </w:tabs>
            <w:rPr>
              <w:rFonts w:ascii="TimesNewRomanPSMT" w:hAnsi="TimesNewRomanPSMT" w:cs="TimesNewRomanPSMT"/>
              <w:sz w:val="28"/>
              <w:szCs w:val="28"/>
            </w:rPr>
          </w:pPr>
        </w:p>
        <w:p w:rsidR="000102EE" w:rsidRDefault="000102EE">
          <w:pPr>
            <w:pStyle w:val="Abbildungsverzeichnis"/>
            <w:tabs>
              <w:tab w:val="right" w:leader="dot" w:pos="9062"/>
            </w:tabs>
            <w:rPr>
              <w:rFonts w:ascii="TimesNewRomanPSMT" w:hAnsi="TimesNewRomanPSMT" w:cs="TimesNewRomanPSMT"/>
              <w:sz w:val="28"/>
              <w:szCs w:val="28"/>
            </w:rPr>
          </w:pPr>
        </w:p>
        <w:p w:rsidR="00F734B3" w:rsidRDefault="00F734B3">
          <w:pPr>
            <w:rPr>
              <w:rFonts w:ascii="TimesNewRomanPSMT" w:hAnsi="TimesNewRomanPSMT" w:cs="TimesNewRomanPSMT"/>
              <w:sz w:val="28"/>
              <w:szCs w:val="28"/>
            </w:rPr>
          </w:pPr>
          <w:r>
            <w:rPr>
              <w:rFonts w:ascii="TimesNewRomanPSMT" w:hAnsi="TimesNewRomanPSMT" w:cs="TimesNewRomanPSMT"/>
              <w:sz w:val="28"/>
              <w:szCs w:val="28"/>
            </w:rPr>
            <w:br w:type="page"/>
          </w:r>
        </w:p>
        <w:p w:rsidR="00F734B3" w:rsidRPr="00F734B3" w:rsidRDefault="00F734B3" w:rsidP="0042261F">
          <w:pPr>
            <w:rPr>
              <w:rFonts w:ascii="TimesNewRomanPSMT" w:hAnsi="TimesNewRomanPSMT" w:cs="TimesNewRomanPSMT"/>
              <w:b/>
              <w:sz w:val="28"/>
              <w:szCs w:val="28"/>
            </w:rPr>
          </w:pPr>
          <w:r w:rsidRPr="00F734B3">
            <w:rPr>
              <w:rFonts w:ascii="TimesNewRomanPSMT" w:hAnsi="TimesNewRomanPSMT" w:cs="TimesNewRomanPSMT"/>
              <w:b/>
              <w:sz w:val="28"/>
              <w:szCs w:val="28"/>
            </w:rPr>
            <w:lastRenderedPageBreak/>
            <w:t>Zusammenfassung</w:t>
          </w:r>
        </w:p>
        <w:p w:rsidR="00F734B3" w:rsidRDefault="00F734B3" w:rsidP="0042261F">
          <w:pPr>
            <w:rPr>
              <w:rFonts w:ascii="TimesNewRomanPSMT" w:hAnsi="TimesNewRomanPSMT" w:cs="TimesNewRomanPSMT"/>
              <w:sz w:val="28"/>
              <w:szCs w:val="28"/>
            </w:rPr>
          </w:pPr>
        </w:p>
        <w:p w:rsidR="00F734B3" w:rsidRPr="007144CD" w:rsidRDefault="00F734B3" w:rsidP="0042261F">
          <w:pPr>
            <w:rPr>
              <w:rFonts w:ascii="TimesNewRomanPSMT" w:hAnsi="TimesNewRomanPSMT" w:cs="TimesNewRomanPSMT"/>
              <w:sz w:val="24"/>
              <w:szCs w:val="24"/>
            </w:rPr>
          </w:pPr>
          <w:r w:rsidRPr="009C4556">
            <w:rPr>
              <w:rFonts w:ascii="TimesNewRomanPSMT" w:hAnsi="TimesNewRomanPSMT" w:cs="TimesNewRomanPSMT"/>
              <w:sz w:val="24"/>
              <w:szCs w:val="24"/>
              <w:highlight w:val="yellow"/>
            </w:rPr>
            <w:t>Auf Deutsch</w:t>
          </w:r>
        </w:p>
        <w:p w:rsidR="00F734B3" w:rsidRDefault="00F734B3" w:rsidP="0042261F">
          <w:pPr>
            <w:rPr>
              <w:rFonts w:ascii="TimesNewRomanPSMT" w:hAnsi="TimesNewRomanPSMT" w:cs="TimesNewRomanPSMT"/>
              <w:sz w:val="28"/>
              <w:szCs w:val="28"/>
            </w:rPr>
          </w:pPr>
        </w:p>
        <w:p w:rsidR="00F734B3" w:rsidRDefault="00F734B3" w:rsidP="0042261F">
          <w:pPr>
            <w:rPr>
              <w:rFonts w:ascii="TimesNewRomanPSMT" w:hAnsi="TimesNewRomanPSMT" w:cs="TimesNewRomanPSMT"/>
              <w:sz w:val="28"/>
              <w:szCs w:val="28"/>
            </w:rPr>
          </w:pPr>
        </w:p>
        <w:p w:rsidR="00F734B3" w:rsidRDefault="00F734B3" w:rsidP="0042261F">
          <w:pPr>
            <w:rPr>
              <w:rFonts w:ascii="TimesNewRomanPSMT" w:hAnsi="TimesNewRomanPSMT" w:cs="TimesNewRomanPSMT"/>
              <w:sz w:val="28"/>
              <w:szCs w:val="28"/>
            </w:rPr>
          </w:pPr>
        </w:p>
        <w:p w:rsidR="00F734B3" w:rsidRPr="00F734B3" w:rsidRDefault="00F734B3" w:rsidP="0042261F">
          <w:pPr>
            <w:rPr>
              <w:rFonts w:ascii="TimesNewRomanPSMT" w:hAnsi="TimesNewRomanPSMT" w:cs="TimesNewRomanPSMT"/>
              <w:b/>
              <w:sz w:val="28"/>
              <w:szCs w:val="28"/>
            </w:rPr>
          </w:pPr>
          <w:r w:rsidRPr="00F734B3">
            <w:rPr>
              <w:rFonts w:ascii="TimesNewRomanPSMT" w:hAnsi="TimesNewRomanPSMT" w:cs="TimesNewRomanPSMT"/>
              <w:b/>
              <w:sz w:val="28"/>
              <w:szCs w:val="28"/>
            </w:rPr>
            <w:t>Summary</w:t>
          </w:r>
        </w:p>
        <w:p w:rsidR="00F734B3" w:rsidRDefault="00F734B3" w:rsidP="0042261F">
          <w:pPr>
            <w:rPr>
              <w:rFonts w:ascii="TimesNewRomanPSMT" w:hAnsi="TimesNewRomanPSMT" w:cs="TimesNewRomanPSMT"/>
              <w:sz w:val="28"/>
              <w:szCs w:val="28"/>
            </w:rPr>
          </w:pPr>
        </w:p>
        <w:p w:rsidR="00C67D2D" w:rsidRPr="000102EE" w:rsidRDefault="00F734B3" w:rsidP="0042261F">
          <w:pPr>
            <w:rPr>
              <w:rFonts w:ascii="TimesNewRomanPSMT" w:hAnsi="TimesNewRomanPSMT" w:cs="TimesNewRomanPSMT"/>
              <w:b/>
              <w:bCs/>
              <w:sz w:val="28"/>
              <w:szCs w:val="28"/>
            </w:rPr>
          </w:pPr>
          <w:r w:rsidRPr="009C4556">
            <w:rPr>
              <w:rFonts w:ascii="TimesNewRomanPSMT" w:hAnsi="TimesNewRomanPSMT" w:cs="TimesNewRomanPSMT"/>
              <w:sz w:val="24"/>
              <w:szCs w:val="24"/>
              <w:highlight w:val="yellow"/>
            </w:rPr>
            <w:t xml:space="preserve">In </w:t>
          </w:r>
          <w:r w:rsidR="008E2895" w:rsidRPr="009C4556">
            <w:rPr>
              <w:rFonts w:ascii="TimesNewRomanPSMT" w:hAnsi="TimesNewRomanPSMT" w:cs="TimesNewRomanPSMT"/>
              <w:sz w:val="24"/>
              <w:szCs w:val="24"/>
              <w:highlight w:val="yellow"/>
            </w:rPr>
            <w:t>E</w:t>
          </w:r>
          <w:r w:rsidRPr="009C4556">
            <w:rPr>
              <w:rFonts w:ascii="TimesNewRomanPSMT" w:hAnsi="TimesNewRomanPSMT" w:cs="TimesNewRomanPSMT"/>
              <w:sz w:val="24"/>
              <w:szCs w:val="24"/>
              <w:highlight w:val="yellow"/>
            </w:rPr>
            <w:t>nglish</w:t>
          </w:r>
          <w:r w:rsidR="000102EE">
            <w:rPr>
              <w:rFonts w:ascii="TimesNewRomanPSMT" w:hAnsi="TimesNewRomanPSMT" w:cs="TimesNewRomanPSMT"/>
              <w:sz w:val="28"/>
              <w:szCs w:val="28"/>
            </w:rPr>
            <w:br w:type="page"/>
          </w:r>
        </w:p>
      </w:sdtContent>
    </w:sdt>
    <w:sdt>
      <w:sdtPr>
        <w:rPr>
          <w:rFonts w:asciiTheme="minorHAnsi" w:eastAsiaTheme="minorHAnsi" w:hAnsiTheme="minorHAnsi" w:cstheme="minorBidi"/>
          <w:b w:val="0"/>
          <w:bCs w:val="0"/>
          <w:color w:val="auto"/>
          <w:sz w:val="22"/>
          <w:szCs w:val="22"/>
          <w:lang w:eastAsia="en-US"/>
        </w:rPr>
        <w:id w:val="60289231"/>
        <w:docPartObj>
          <w:docPartGallery w:val="Table of Contents"/>
          <w:docPartUnique/>
        </w:docPartObj>
      </w:sdtPr>
      <w:sdtEndPr>
        <w:rPr>
          <w:rFonts w:ascii="Times New Roman" w:hAnsi="Times New Roman" w:cs="Times New Roman"/>
          <w:sz w:val="24"/>
          <w:szCs w:val="24"/>
        </w:rPr>
      </w:sdtEndPr>
      <w:sdtContent>
        <w:p w:rsidR="00AE5E93" w:rsidRPr="007144CD" w:rsidRDefault="00AE5E93">
          <w:pPr>
            <w:pStyle w:val="Inhaltsverzeichnisberschrift"/>
            <w:rPr>
              <w:rFonts w:ascii="Times New Roman" w:hAnsi="Times New Roman" w:cs="Times New Roman"/>
            </w:rPr>
          </w:pPr>
          <w:r w:rsidRPr="007144CD">
            <w:rPr>
              <w:rFonts w:ascii="Times New Roman" w:hAnsi="Times New Roman" w:cs="Times New Roman"/>
              <w:color w:val="auto"/>
            </w:rPr>
            <w:t>Inhalt</w:t>
          </w:r>
        </w:p>
        <w:p w:rsidR="00514550" w:rsidRDefault="00AE5E93">
          <w:pPr>
            <w:pStyle w:val="Verzeichnis1"/>
            <w:tabs>
              <w:tab w:val="right" w:leader="dot" w:pos="9062"/>
            </w:tabs>
            <w:rPr>
              <w:rFonts w:asciiTheme="minorHAnsi" w:eastAsiaTheme="minorEastAsia" w:hAnsiTheme="minorHAnsi"/>
              <w:noProof/>
              <w:lang w:eastAsia="de-DE"/>
            </w:rPr>
          </w:pPr>
          <w:r w:rsidRPr="00CE3C5E">
            <w:rPr>
              <w:rFonts w:cs="Times New Roman"/>
              <w:sz w:val="24"/>
              <w:szCs w:val="24"/>
            </w:rPr>
            <w:fldChar w:fldCharType="begin"/>
          </w:r>
          <w:r w:rsidRPr="00CE3C5E">
            <w:rPr>
              <w:rFonts w:cs="Times New Roman"/>
              <w:sz w:val="24"/>
              <w:szCs w:val="24"/>
            </w:rPr>
            <w:instrText xml:space="preserve"> TOC \o "1-3" \h \z \u </w:instrText>
          </w:r>
          <w:r w:rsidRPr="00CE3C5E">
            <w:rPr>
              <w:rFonts w:cs="Times New Roman"/>
              <w:sz w:val="24"/>
              <w:szCs w:val="24"/>
            </w:rPr>
            <w:fldChar w:fldCharType="separate"/>
          </w:r>
          <w:hyperlink w:anchor="_Toc362558099" w:history="1">
            <w:r w:rsidR="00514550" w:rsidRPr="00802734">
              <w:rPr>
                <w:rStyle w:val="Hyperlink"/>
                <w:noProof/>
              </w:rPr>
              <w:t>Verzeichnis der synthetisierten Verbindungen</w:t>
            </w:r>
            <w:r w:rsidR="00514550">
              <w:rPr>
                <w:noProof/>
                <w:webHidden/>
              </w:rPr>
              <w:tab/>
            </w:r>
            <w:r w:rsidR="00514550">
              <w:rPr>
                <w:noProof/>
                <w:webHidden/>
              </w:rPr>
              <w:fldChar w:fldCharType="begin"/>
            </w:r>
            <w:r w:rsidR="00514550">
              <w:rPr>
                <w:noProof/>
                <w:webHidden/>
              </w:rPr>
              <w:instrText xml:space="preserve"> PAGEREF _Toc362558099 \h </w:instrText>
            </w:r>
            <w:r w:rsidR="00514550">
              <w:rPr>
                <w:noProof/>
                <w:webHidden/>
              </w:rPr>
            </w:r>
            <w:r w:rsidR="00514550">
              <w:rPr>
                <w:noProof/>
                <w:webHidden/>
              </w:rPr>
              <w:fldChar w:fldCharType="separate"/>
            </w:r>
            <w:r w:rsidR="00514550">
              <w:rPr>
                <w:noProof/>
                <w:webHidden/>
              </w:rPr>
              <w:t>VII</w:t>
            </w:r>
            <w:r w:rsidR="00514550">
              <w:rPr>
                <w:noProof/>
                <w:webHidden/>
              </w:rPr>
              <w:fldChar w:fldCharType="end"/>
            </w:r>
          </w:hyperlink>
        </w:p>
        <w:p w:rsidR="00514550" w:rsidRDefault="00686F7F">
          <w:pPr>
            <w:pStyle w:val="Verzeichnis1"/>
            <w:tabs>
              <w:tab w:val="right" w:leader="dot" w:pos="9062"/>
            </w:tabs>
            <w:rPr>
              <w:rFonts w:asciiTheme="minorHAnsi" w:eastAsiaTheme="minorEastAsia" w:hAnsiTheme="minorHAnsi"/>
              <w:noProof/>
              <w:lang w:eastAsia="de-DE"/>
            </w:rPr>
          </w:pPr>
          <w:hyperlink w:anchor="_Toc362558100" w:history="1">
            <w:r w:rsidR="00514550" w:rsidRPr="00802734">
              <w:rPr>
                <w:rStyle w:val="Hyperlink"/>
                <w:noProof/>
              </w:rPr>
              <w:t>Abkürzungsverzeichnis</w:t>
            </w:r>
            <w:r w:rsidR="00514550">
              <w:rPr>
                <w:noProof/>
                <w:webHidden/>
              </w:rPr>
              <w:tab/>
            </w:r>
            <w:r w:rsidR="00514550">
              <w:rPr>
                <w:noProof/>
                <w:webHidden/>
              </w:rPr>
              <w:fldChar w:fldCharType="begin"/>
            </w:r>
            <w:r w:rsidR="00514550">
              <w:rPr>
                <w:noProof/>
                <w:webHidden/>
              </w:rPr>
              <w:instrText xml:space="preserve"> PAGEREF _Toc362558100 \h </w:instrText>
            </w:r>
            <w:r w:rsidR="00514550">
              <w:rPr>
                <w:noProof/>
                <w:webHidden/>
              </w:rPr>
            </w:r>
            <w:r w:rsidR="00514550">
              <w:rPr>
                <w:noProof/>
                <w:webHidden/>
              </w:rPr>
              <w:fldChar w:fldCharType="separate"/>
            </w:r>
            <w:r w:rsidR="00514550">
              <w:rPr>
                <w:noProof/>
                <w:webHidden/>
              </w:rPr>
              <w:t>VIII</w:t>
            </w:r>
            <w:r w:rsidR="00514550">
              <w:rPr>
                <w:noProof/>
                <w:webHidden/>
              </w:rPr>
              <w:fldChar w:fldCharType="end"/>
            </w:r>
          </w:hyperlink>
        </w:p>
        <w:p w:rsidR="00514550" w:rsidRDefault="00686F7F">
          <w:pPr>
            <w:pStyle w:val="Verzeichnis1"/>
            <w:tabs>
              <w:tab w:val="right" w:leader="dot" w:pos="9062"/>
            </w:tabs>
            <w:rPr>
              <w:rFonts w:asciiTheme="minorHAnsi" w:eastAsiaTheme="minorEastAsia" w:hAnsiTheme="minorHAnsi"/>
              <w:noProof/>
              <w:lang w:eastAsia="de-DE"/>
            </w:rPr>
          </w:pPr>
          <w:hyperlink w:anchor="_Toc362558101" w:history="1">
            <w:r w:rsidR="00514550" w:rsidRPr="00802734">
              <w:rPr>
                <w:rStyle w:val="Hyperlink"/>
                <w:rFonts w:cs="Times New Roman"/>
                <w:noProof/>
              </w:rPr>
              <w:t>Vom SI-System abweichende Einheiten</w:t>
            </w:r>
            <w:r w:rsidR="00514550">
              <w:rPr>
                <w:noProof/>
                <w:webHidden/>
              </w:rPr>
              <w:tab/>
            </w:r>
            <w:r w:rsidR="00514550">
              <w:rPr>
                <w:noProof/>
                <w:webHidden/>
              </w:rPr>
              <w:fldChar w:fldCharType="begin"/>
            </w:r>
            <w:r w:rsidR="00514550">
              <w:rPr>
                <w:noProof/>
                <w:webHidden/>
              </w:rPr>
              <w:instrText xml:space="preserve"> PAGEREF _Toc362558101 \h </w:instrText>
            </w:r>
            <w:r w:rsidR="00514550">
              <w:rPr>
                <w:noProof/>
                <w:webHidden/>
              </w:rPr>
            </w:r>
            <w:r w:rsidR="00514550">
              <w:rPr>
                <w:noProof/>
                <w:webHidden/>
              </w:rPr>
              <w:fldChar w:fldCharType="separate"/>
            </w:r>
            <w:r w:rsidR="00514550">
              <w:rPr>
                <w:noProof/>
                <w:webHidden/>
              </w:rPr>
              <w:t>VIII</w:t>
            </w:r>
            <w:r w:rsidR="00514550">
              <w:rPr>
                <w:noProof/>
                <w:webHidden/>
              </w:rPr>
              <w:fldChar w:fldCharType="end"/>
            </w:r>
          </w:hyperlink>
        </w:p>
        <w:p w:rsidR="00514550" w:rsidRDefault="00686F7F">
          <w:pPr>
            <w:pStyle w:val="Verzeichnis1"/>
            <w:tabs>
              <w:tab w:val="right" w:leader="dot" w:pos="9062"/>
            </w:tabs>
            <w:rPr>
              <w:rFonts w:asciiTheme="minorHAnsi" w:eastAsiaTheme="minorEastAsia" w:hAnsiTheme="minorHAnsi"/>
              <w:noProof/>
              <w:lang w:eastAsia="de-DE"/>
            </w:rPr>
          </w:pPr>
          <w:hyperlink w:anchor="_Toc362558102" w:history="1">
            <w:r w:rsidR="00514550" w:rsidRPr="00802734">
              <w:rPr>
                <w:rStyle w:val="Hyperlink"/>
                <w:noProof/>
              </w:rPr>
              <w:t>1 Zielsetzung</w:t>
            </w:r>
            <w:r w:rsidR="00514550">
              <w:rPr>
                <w:noProof/>
                <w:webHidden/>
              </w:rPr>
              <w:tab/>
            </w:r>
            <w:r w:rsidR="00514550">
              <w:rPr>
                <w:noProof/>
                <w:webHidden/>
              </w:rPr>
              <w:fldChar w:fldCharType="begin"/>
            </w:r>
            <w:r w:rsidR="00514550">
              <w:rPr>
                <w:noProof/>
                <w:webHidden/>
              </w:rPr>
              <w:instrText xml:space="preserve"> PAGEREF _Toc362558102 \h </w:instrText>
            </w:r>
            <w:r w:rsidR="00514550">
              <w:rPr>
                <w:noProof/>
                <w:webHidden/>
              </w:rPr>
            </w:r>
            <w:r w:rsidR="00514550">
              <w:rPr>
                <w:noProof/>
                <w:webHidden/>
              </w:rPr>
              <w:fldChar w:fldCharType="separate"/>
            </w:r>
            <w:r w:rsidR="00514550">
              <w:rPr>
                <w:noProof/>
                <w:webHidden/>
              </w:rPr>
              <w:t>1</w:t>
            </w:r>
            <w:r w:rsidR="00514550">
              <w:rPr>
                <w:noProof/>
                <w:webHidden/>
              </w:rPr>
              <w:fldChar w:fldCharType="end"/>
            </w:r>
          </w:hyperlink>
        </w:p>
        <w:p w:rsidR="00514550" w:rsidRDefault="00686F7F">
          <w:pPr>
            <w:pStyle w:val="Verzeichnis1"/>
            <w:tabs>
              <w:tab w:val="right" w:leader="dot" w:pos="9062"/>
            </w:tabs>
            <w:rPr>
              <w:rFonts w:asciiTheme="minorHAnsi" w:eastAsiaTheme="minorEastAsia" w:hAnsiTheme="minorHAnsi"/>
              <w:noProof/>
              <w:lang w:eastAsia="de-DE"/>
            </w:rPr>
          </w:pPr>
          <w:hyperlink w:anchor="_Toc362558103" w:history="1">
            <w:r w:rsidR="00514550" w:rsidRPr="00802734">
              <w:rPr>
                <w:rStyle w:val="Hyperlink"/>
                <w:rFonts w:cs="Times New Roman"/>
                <w:noProof/>
              </w:rPr>
              <w:t>2 Einleitung</w:t>
            </w:r>
            <w:r w:rsidR="00514550">
              <w:rPr>
                <w:noProof/>
                <w:webHidden/>
              </w:rPr>
              <w:tab/>
            </w:r>
            <w:r w:rsidR="00514550">
              <w:rPr>
                <w:noProof/>
                <w:webHidden/>
              </w:rPr>
              <w:fldChar w:fldCharType="begin"/>
            </w:r>
            <w:r w:rsidR="00514550">
              <w:rPr>
                <w:noProof/>
                <w:webHidden/>
              </w:rPr>
              <w:instrText xml:space="preserve"> PAGEREF _Toc362558103 \h </w:instrText>
            </w:r>
            <w:r w:rsidR="00514550">
              <w:rPr>
                <w:noProof/>
                <w:webHidden/>
              </w:rPr>
            </w:r>
            <w:r w:rsidR="00514550">
              <w:rPr>
                <w:noProof/>
                <w:webHidden/>
              </w:rPr>
              <w:fldChar w:fldCharType="separate"/>
            </w:r>
            <w:r w:rsidR="00514550">
              <w:rPr>
                <w:noProof/>
                <w:webHidden/>
              </w:rPr>
              <w:t>2</w:t>
            </w:r>
            <w:r w:rsidR="00514550">
              <w:rPr>
                <w:noProof/>
                <w:webHidden/>
              </w:rPr>
              <w:fldChar w:fldCharType="end"/>
            </w:r>
          </w:hyperlink>
        </w:p>
        <w:p w:rsidR="00514550" w:rsidRDefault="00686F7F">
          <w:pPr>
            <w:pStyle w:val="Verzeichnis2"/>
            <w:tabs>
              <w:tab w:val="right" w:leader="dot" w:pos="9062"/>
            </w:tabs>
            <w:rPr>
              <w:rFonts w:asciiTheme="minorHAnsi" w:eastAsiaTheme="minorEastAsia" w:hAnsiTheme="minorHAnsi"/>
              <w:noProof/>
              <w:lang w:eastAsia="de-DE"/>
            </w:rPr>
          </w:pPr>
          <w:hyperlink w:anchor="_Toc362558104" w:history="1">
            <w:r w:rsidR="00514550" w:rsidRPr="00802734">
              <w:rPr>
                <w:rStyle w:val="Hyperlink"/>
                <w:noProof/>
              </w:rPr>
              <w:t xml:space="preserve">2.1 </w:t>
            </w:r>
            <w:r w:rsidR="00514550" w:rsidRPr="00802734">
              <w:rPr>
                <w:rStyle w:val="Hyperlink"/>
                <w:noProof/>
                <w:highlight w:val="yellow"/>
              </w:rPr>
              <w:t>XXXXXXXXXXXX</w:t>
            </w:r>
            <w:r w:rsidR="00514550">
              <w:rPr>
                <w:noProof/>
                <w:webHidden/>
              </w:rPr>
              <w:tab/>
            </w:r>
            <w:r w:rsidR="00514550">
              <w:rPr>
                <w:noProof/>
                <w:webHidden/>
              </w:rPr>
              <w:fldChar w:fldCharType="begin"/>
            </w:r>
            <w:r w:rsidR="00514550">
              <w:rPr>
                <w:noProof/>
                <w:webHidden/>
              </w:rPr>
              <w:instrText xml:space="preserve"> PAGEREF _Toc362558104 \h </w:instrText>
            </w:r>
            <w:r w:rsidR="00514550">
              <w:rPr>
                <w:noProof/>
                <w:webHidden/>
              </w:rPr>
            </w:r>
            <w:r w:rsidR="00514550">
              <w:rPr>
                <w:noProof/>
                <w:webHidden/>
              </w:rPr>
              <w:fldChar w:fldCharType="separate"/>
            </w:r>
            <w:r w:rsidR="00514550">
              <w:rPr>
                <w:noProof/>
                <w:webHidden/>
              </w:rPr>
              <w:t>2</w:t>
            </w:r>
            <w:r w:rsidR="00514550">
              <w:rPr>
                <w:noProof/>
                <w:webHidden/>
              </w:rPr>
              <w:fldChar w:fldCharType="end"/>
            </w:r>
          </w:hyperlink>
        </w:p>
        <w:p w:rsidR="00514550" w:rsidRDefault="00686F7F">
          <w:pPr>
            <w:pStyle w:val="Verzeichnis2"/>
            <w:tabs>
              <w:tab w:val="right" w:leader="dot" w:pos="9062"/>
            </w:tabs>
            <w:rPr>
              <w:rFonts w:asciiTheme="minorHAnsi" w:eastAsiaTheme="minorEastAsia" w:hAnsiTheme="minorHAnsi"/>
              <w:noProof/>
              <w:lang w:eastAsia="de-DE"/>
            </w:rPr>
          </w:pPr>
          <w:hyperlink w:anchor="_Toc362558105" w:history="1">
            <w:r w:rsidR="00514550" w:rsidRPr="00802734">
              <w:rPr>
                <w:rStyle w:val="Hyperlink"/>
                <w:noProof/>
              </w:rPr>
              <w:t xml:space="preserve">2.2 </w:t>
            </w:r>
            <w:r w:rsidR="00514550" w:rsidRPr="00802734">
              <w:rPr>
                <w:rStyle w:val="Hyperlink"/>
                <w:noProof/>
                <w:highlight w:val="yellow"/>
              </w:rPr>
              <w:t>XXXXXXXXXXXXXXX</w:t>
            </w:r>
            <w:r w:rsidR="00514550">
              <w:rPr>
                <w:noProof/>
                <w:webHidden/>
              </w:rPr>
              <w:tab/>
            </w:r>
            <w:r w:rsidR="00514550">
              <w:rPr>
                <w:noProof/>
                <w:webHidden/>
              </w:rPr>
              <w:fldChar w:fldCharType="begin"/>
            </w:r>
            <w:r w:rsidR="00514550">
              <w:rPr>
                <w:noProof/>
                <w:webHidden/>
              </w:rPr>
              <w:instrText xml:space="preserve"> PAGEREF _Toc362558105 \h </w:instrText>
            </w:r>
            <w:r w:rsidR="00514550">
              <w:rPr>
                <w:noProof/>
                <w:webHidden/>
              </w:rPr>
            </w:r>
            <w:r w:rsidR="00514550">
              <w:rPr>
                <w:noProof/>
                <w:webHidden/>
              </w:rPr>
              <w:fldChar w:fldCharType="separate"/>
            </w:r>
            <w:r w:rsidR="00514550">
              <w:rPr>
                <w:noProof/>
                <w:webHidden/>
              </w:rPr>
              <w:t>2</w:t>
            </w:r>
            <w:r w:rsidR="00514550">
              <w:rPr>
                <w:noProof/>
                <w:webHidden/>
              </w:rPr>
              <w:fldChar w:fldCharType="end"/>
            </w:r>
          </w:hyperlink>
        </w:p>
        <w:p w:rsidR="00514550" w:rsidRDefault="00686F7F">
          <w:pPr>
            <w:pStyle w:val="Verzeichnis1"/>
            <w:tabs>
              <w:tab w:val="right" w:leader="dot" w:pos="9062"/>
            </w:tabs>
            <w:rPr>
              <w:rFonts w:asciiTheme="minorHAnsi" w:eastAsiaTheme="minorEastAsia" w:hAnsiTheme="minorHAnsi"/>
              <w:noProof/>
              <w:lang w:eastAsia="de-DE"/>
            </w:rPr>
          </w:pPr>
          <w:hyperlink w:anchor="_Toc362558106" w:history="1">
            <w:r w:rsidR="00514550" w:rsidRPr="00802734">
              <w:rPr>
                <w:rStyle w:val="Hyperlink"/>
                <w:noProof/>
              </w:rPr>
              <w:t>3 Ergebnisse und Diskussion</w:t>
            </w:r>
            <w:r w:rsidR="00514550">
              <w:rPr>
                <w:noProof/>
                <w:webHidden/>
              </w:rPr>
              <w:tab/>
            </w:r>
            <w:r w:rsidR="00514550">
              <w:rPr>
                <w:noProof/>
                <w:webHidden/>
              </w:rPr>
              <w:fldChar w:fldCharType="begin"/>
            </w:r>
            <w:r w:rsidR="00514550">
              <w:rPr>
                <w:noProof/>
                <w:webHidden/>
              </w:rPr>
              <w:instrText xml:space="preserve"> PAGEREF _Toc362558106 \h </w:instrText>
            </w:r>
            <w:r w:rsidR="00514550">
              <w:rPr>
                <w:noProof/>
                <w:webHidden/>
              </w:rPr>
            </w:r>
            <w:r w:rsidR="00514550">
              <w:rPr>
                <w:noProof/>
                <w:webHidden/>
              </w:rPr>
              <w:fldChar w:fldCharType="separate"/>
            </w:r>
            <w:r w:rsidR="00514550">
              <w:rPr>
                <w:noProof/>
                <w:webHidden/>
              </w:rPr>
              <w:t>3</w:t>
            </w:r>
            <w:r w:rsidR="00514550">
              <w:rPr>
                <w:noProof/>
                <w:webHidden/>
              </w:rPr>
              <w:fldChar w:fldCharType="end"/>
            </w:r>
          </w:hyperlink>
        </w:p>
        <w:p w:rsidR="00514550" w:rsidRDefault="00686F7F">
          <w:pPr>
            <w:pStyle w:val="Verzeichnis2"/>
            <w:tabs>
              <w:tab w:val="right" w:leader="dot" w:pos="9062"/>
            </w:tabs>
            <w:rPr>
              <w:rFonts w:asciiTheme="minorHAnsi" w:eastAsiaTheme="minorEastAsia" w:hAnsiTheme="minorHAnsi"/>
              <w:noProof/>
              <w:lang w:eastAsia="de-DE"/>
            </w:rPr>
          </w:pPr>
          <w:hyperlink w:anchor="_Toc362558107" w:history="1">
            <w:r w:rsidR="00514550" w:rsidRPr="00802734">
              <w:rPr>
                <w:rStyle w:val="Hyperlink"/>
                <w:noProof/>
              </w:rPr>
              <w:t xml:space="preserve">3.1 </w:t>
            </w:r>
            <w:r w:rsidR="00514550" w:rsidRPr="00802734">
              <w:rPr>
                <w:rStyle w:val="Hyperlink"/>
                <w:noProof/>
                <w:highlight w:val="yellow"/>
              </w:rPr>
              <w:t>XXXXXXXXXXXXXXXXXXXXXXXXX</w:t>
            </w:r>
            <w:r w:rsidR="00514550">
              <w:rPr>
                <w:noProof/>
                <w:webHidden/>
              </w:rPr>
              <w:tab/>
            </w:r>
            <w:r w:rsidR="00514550">
              <w:rPr>
                <w:noProof/>
                <w:webHidden/>
              </w:rPr>
              <w:fldChar w:fldCharType="begin"/>
            </w:r>
            <w:r w:rsidR="00514550">
              <w:rPr>
                <w:noProof/>
                <w:webHidden/>
              </w:rPr>
              <w:instrText xml:space="preserve"> PAGEREF _Toc362558107 \h </w:instrText>
            </w:r>
            <w:r w:rsidR="00514550">
              <w:rPr>
                <w:noProof/>
                <w:webHidden/>
              </w:rPr>
            </w:r>
            <w:r w:rsidR="00514550">
              <w:rPr>
                <w:noProof/>
                <w:webHidden/>
              </w:rPr>
              <w:fldChar w:fldCharType="separate"/>
            </w:r>
            <w:r w:rsidR="00514550">
              <w:rPr>
                <w:noProof/>
                <w:webHidden/>
              </w:rPr>
              <w:t>3</w:t>
            </w:r>
            <w:r w:rsidR="00514550">
              <w:rPr>
                <w:noProof/>
                <w:webHidden/>
              </w:rPr>
              <w:fldChar w:fldCharType="end"/>
            </w:r>
          </w:hyperlink>
        </w:p>
        <w:p w:rsidR="00514550" w:rsidRDefault="00686F7F">
          <w:pPr>
            <w:pStyle w:val="Verzeichnis1"/>
            <w:tabs>
              <w:tab w:val="right" w:leader="dot" w:pos="9062"/>
            </w:tabs>
            <w:rPr>
              <w:rFonts w:asciiTheme="minorHAnsi" w:eastAsiaTheme="minorEastAsia" w:hAnsiTheme="minorHAnsi"/>
              <w:noProof/>
              <w:lang w:eastAsia="de-DE"/>
            </w:rPr>
          </w:pPr>
          <w:hyperlink w:anchor="_Toc362558108" w:history="1">
            <w:r w:rsidR="00514550" w:rsidRPr="00802734">
              <w:rPr>
                <w:rStyle w:val="Hyperlink"/>
                <w:noProof/>
              </w:rPr>
              <w:t>4 Zusammenfassung und Ausblick</w:t>
            </w:r>
            <w:r w:rsidR="00514550">
              <w:rPr>
                <w:noProof/>
                <w:webHidden/>
              </w:rPr>
              <w:tab/>
            </w:r>
            <w:r w:rsidR="00514550">
              <w:rPr>
                <w:noProof/>
                <w:webHidden/>
              </w:rPr>
              <w:fldChar w:fldCharType="begin"/>
            </w:r>
            <w:r w:rsidR="00514550">
              <w:rPr>
                <w:noProof/>
                <w:webHidden/>
              </w:rPr>
              <w:instrText xml:space="preserve"> PAGEREF _Toc362558108 \h </w:instrText>
            </w:r>
            <w:r w:rsidR="00514550">
              <w:rPr>
                <w:noProof/>
                <w:webHidden/>
              </w:rPr>
            </w:r>
            <w:r w:rsidR="00514550">
              <w:rPr>
                <w:noProof/>
                <w:webHidden/>
              </w:rPr>
              <w:fldChar w:fldCharType="separate"/>
            </w:r>
            <w:r w:rsidR="00514550">
              <w:rPr>
                <w:noProof/>
                <w:webHidden/>
              </w:rPr>
              <w:t>5</w:t>
            </w:r>
            <w:r w:rsidR="00514550">
              <w:rPr>
                <w:noProof/>
                <w:webHidden/>
              </w:rPr>
              <w:fldChar w:fldCharType="end"/>
            </w:r>
          </w:hyperlink>
        </w:p>
        <w:p w:rsidR="00514550" w:rsidRDefault="00686F7F">
          <w:pPr>
            <w:pStyle w:val="Verzeichnis1"/>
            <w:tabs>
              <w:tab w:val="right" w:leader="dot" w:pos="9062"/>
            </w:tabs>
            <w:rPr>
              <w:rFonts w:asciiTheme="minorHAnsi" w:eastAsiaTheme="minorEastAsia" w:hAnsiTheme="minorHAnsi"/>
              <w:noProof/>
              <w:lang w:eastAsia="de-DE"/>
            </w:rPr>
          </w:pPr>
          <w:hyperlink w:anchor="_Toc362558109" w:history="1">
            <w:r w:rsidR="00514550" w:rsidRPr="00802734">
              <w:rPr>
                <w:rStyle w:val="Hyperlink"/>
                <w:noProof/>
              </w:rPr>
              <w:t>5 Anhang</w:t>
            </w:r>
            <w:r w:rsidR="00514550">
              <w:rPr>
                <w:noProof/>
                <w:webHidden/>
              </w:rPr>
              <w:tab/>
            </w:r>
            <w:r w:rsidR="00514550">
              <w:rPr>
                <w:noProof/>
                <w:webHidden/>
              </w:rPr>
              <w:fldChar w:fldCharType="begin"/>
            </w:r>
            <w:r w:rsidR="00514550">
              <w:rPr>
                <w:noProof/>
                <w:webHidden/>
              </w:rPr>
              <w:instrText xml:space="preserve"> PAGEREF _Toc362558109 \h </w:instrText>
            </w:r>
            <w:r w:rsidR="00514550">
              <w:rPr>
                <w:noProof/>
                <w:webHidden/>
              </w:rPr>
            </w:r>
            <w:r w:rsidR="00514550">
              <w:rPr>
                <w:noProof/>
                <w:webHidden/>
              </w:rPr>
              <w:fldChar w:fldCharType="separate"/>
            </w:r>
            <w:r w:rsidR="00514550">
              <w:rPr>
                <w:noProof/>
                <w:webHidden/>
              </w:rPr>
              <w:t>6</w:t>
            </w:r>
            <w:r w:rsidR="00514550">
              <w:rPr>
                <w:noProof/>
                <w:webHidden/>
              </w:rPr>
              <w:fldChar w:fldCharType="end"/>
            </w:r>
          </w:hyperlink>
        </w:p>
        <w:p w:rsidR="00514550" w:rsidRDefault="00686F7F">
          <w:pPr>
            <w:pStyle w:val="Verzeichnis2"/>
            <w:tabs>
              <w:tab w:val="right" w:leader="dot" w:pos="9062"/>
            </w:tabs>
            <w:rPr>
              <w:rFonts w:asciiTheme="minorHAnsi" w:eastAsiaTheme="minorEastAsia" w:hAnsiTheme="minorHAnsi"/>
              <w:noProof/>
              <w:lang w:eastAsia="de-DE"/>
            </w:rPr>
          </w:pPr>
          <w:hyperlink w:anchor="_Toc362558110" w:history="1">
            <w:r w:rsidR="00514550" w:rsidRPr="00802734">
              <w:rPr>
                <w:rStyle w:val="Hyperlink"/>
                <w:noProof/>
              </w:rPr>
              <w:t>5.1 Arbeitstechnik</w:t>
            </w:r>
            <w:r w:rsidR="00514550">
              <w:rPr>
                <w:noProof/>
                <w:webHidden/>
              </w:rPr>
              <w:tab/>
            </w:r>
            <w:r w:rsidR="00514550">
              <w:rPr>
                <w:noProof/>
                <w:webHidden/>
              </w:rPr>
              <w:fldChar w:fldCharType="begin"/>
            </w:r>
            <w:r w:rsidR="00514550">
              <w:rPr>
                <w:noProof/>
                <w:webHidden/>
              </w:rPr>
              <w:instrText xml:space="preserve"> PAGEREF _Toc362558110 \h </w:instrText>
            </w:r>
            <w:r w:rsidR="00514550">
              <w:rPr>
                <w:noProof/>
                <w:webHidden/>
              </w:rPr>
            </w:r>
            <w:r w:rsidR="00514550">
              <w:rPr>
                <w:noProof/>
                <w:webHidden/>
              </w:rPr>
              <w:fldChar w:fldCharType="separate"/>
            </w:r>
            <w:r w:rsidR="00514550">
              <w:rPr>
                <w:noProof/>
                <w:webHidden/>
              </w:rPr>
              <w:t>6</w:t>
            </w:r>
            <w:r w:rsidR="00514550">
              <w:rPr>
                <w:noProof/>
                <w:webHidden/>
              </w:rPr>
              <w:fldChar w:fldCharType="end"/>
            </w:r>
          </w:hyperlink>
        </w:p>
        <w:p w:rsidR="00514550" w:rsidRDefault="00686F7F">
          <w:pPr>
            <w:pStyle w:val="Verzeichnis2"/>
            <w:tabs>
              <w:tab w:val="right" w:leader="dot" w:pos="9062"/>
            </w:tabs>
            <w:rPr>
              <w:rFonts w:asciiTheme="minorHAnsi" w:eastAsiaTheme="minorEastAsia" w:hAnsiTheme="minorHAnsi"/>
              <w:noProof/>
              <w:lang w:eastAsia="de-DE"/>
            </w:rPr>
          </w:pPr>
          <w:hyperlink w:anchor="_Toc362558111" w:history="1">
            <w:r w:rsidR="00514550" w:rsidRPr="00802734">
              <w:rPr>
                <w:rStyle w:val="Hyperlink"/>
                <w:noProof/>
              </w:rPr>
              <w:t>5.2 Analysenmethoden</w:t>
            </w:r>
            <w:r w:rsidR="00514550">
              <w:rPr>
                <w:noProof/>
                <w:webHidden/>
              </w:rPr>
              <w:tab/>
            </w:r>
            <w:r w:rsidR="00514550">
              <w:rPr>
                <w:noProof/>
                <w:webHidden/>
              </w:rPr>
              <w:fldChar w:fldCharType="begin"/>
            </w:r>
            <w:r w:rsidR="00514550">
              <w:rPr>
                <w:noProof/>
                <w:webHidden/>
              </w:rPr>
              <w:instrText xml:space="preserve"> PAGEREF _Toc362558111 \h </w:instrText>
            </w:r>
            <w:r w:rsidR="00514550">
              <w:rPr>
                <w:noProof/>
                <w:webHidden/>
              </w:rPr>
            </w:r>
            <w:r w:rsidR="00514550">
              <w:rPr>
                <w:noProof/>
                <w:webHidden/>
              </w:rPr>
              <w:fldChar w:fldCharType="separate"/>
            </w:r>
            <w:r w:rsidR="00514550">
              <w:rPr>
                <w:noProof/>
                <w:webHidden/>
              </w:rPr>
              <w:t>7</w:t>
            </w:r>
            <w:r w:rsidR="00514550">
              <w:rPr>
                <w:noProof/>
                <w:webHidden/>
              </w:rPr>
              <w:fldChar w:fldCharType="end"/>
            </w:r>
          </w:hyperlink>
        </w:p>
        <w:p w:rsidR="00514550" w:rsidRDefault="00686F7F">
          <w:pPr>
            <w:pStyle w:val="Verzeichnis2"/>
            <w:tabs>
              <w:tab w:val="right" w:leader="dot" w:pos="9062"/>
            </w:tabs>
            <w:rPr>
              <w:rFonts w:asciiTheme="minorHAnsi" w:eastAsiaTheme="minorEastAsia" w:hAnsiTheme="minorHAnsi"/>
              <w:noProof/>
              <w:lang w:eastAsia="de-DE"/>
            </w:rPr>
          </w:pPr>
          <w:hyperlink w:anchor="_Toc362558112" w:history="1">
            <w:r w:rsidR="00514550" w:rsidRPr="00802734">
              <w:rPr>
                <w:rStyle w:val="Hyperlink"/>
                <w:noProof/>
              </w:rPr>
              <w:t>5.3 Darstellung der Verbindungen</w:t>
            </w:r>
            <w:r w:rsidR="00514550">
              <w:rPr>
                <w:noProof/>
                <w:webHidden/>
              </w:rPr>
              <w:tab/>
            </w:r>
            <w:r w:rsidR="00514550">
              <w:rPr>
                <w:noProof/>
                <w:webHidden/>
              </w:rPr>
              <w:fldChar w:fldCharType="begin"/>
            </w:r>
            <w:r w:rsidR="00514550">
              <w:rPr>
                <w:noProof/>
                <w:webHidden/>
              </w:rPr>
              <w:instrText xml:space="preserve"> PAGEREF _Toc362558112 \h </w:instrText>
            </w:r>
            <w:r w:rsidR="00514550">
              <w:rPr>
                <w:noProof/>
                <w:webHidden/>
              </w:rPr>
            </w:r>
            <w:r w:rsidR="00514550">
              <w:rPr>
                <w:noProof/>
                <w:webHidden/>
              </w:rPr>
              <w:fldChar w:fldCharType="separate"/>
            </w:r>
            <w:r w:rsidR="00514550">
              <w:rPr>
                <w:noProof/>
                <w:webHidden/>
              </w:rPr>
              <w:t>10</w:t>
            </w:r>
            <w:r w:rsidR="00514550">
              <w:rPr>
                <w:noProof/>
                <w:webHidden/>
              </w:rPr>
              <w:fldChar w:fldCharType="end"/>
            </w:r>
          </w:hyperlink>
        </w:p>
        <w:p w:rsidR="00514550" w:rsidRDefault="00686F7F">
          <w:pPr>
            <w:pStyle w:val="Verzeichnis3"/>
            <w:tabs>
              <w:tab w:val="right" w:leader="dot" w:pos="9062"/>
            </w:tabs>
            <w:rPr>
              <w:rFonts w:asciiTheme="minorHAnsi" w:eastAsiaTheme="minorEastAsia" w:hAnsiTheme="minorHAnsi"/>
              <w:noProof/>
              <w:lang w:eastAsia="de-DE"/>
            </w:rPr>
          </w:pPr>
          <w:hyperlink w:anchor="_Toc362558113" w:history="1">
            <w:r w:rsidR="00514550" w:rsidRPr="00802734">
              <w:rPr>
                <w:rStyle w:val="Hyperlink"/>
                <w:noProof/>
              </w:rPr>
              <w:t>5.3.1 Darstellung von Me</w:t>
            </w:r>
            <w:r w:rsidR="00514550" w:rsidRPr="00802734">
              <w:rPr>
                <w:rStyle w:val="Hyperlink"/>
                <w:noProof/>
                <w:vertAlign w:val="subscript"/>
              </w:rPr>
              <w:t>3</w:t>
            </w:r>
            <w:r w:rsidR="00514550" w:rsidRPr="00802734">
              <w:rPr>
                <w:rStyle w:val="Hyperlink"/>
                <w:noProof/>
              </w:rPr>
              <w:t>SiC</w:t>
            </w:r>
            <w:r w:rsidR="00514550" w:rsidRPr="00802734">
              <w:rPr>
                <w:rStyle w:val="Hyperlink"/>
                <w:noProof/>
                <w:vertAlign w:val="subscript"/>
              </w:rPr>
              <w:t>6</w:t>
            </w:r>
            <w:r w:rsidR="00514550" w:rsidRPr="00802734">
              <w:rPr>
                <w:rStyle w:val="Hyperlink"/>
                <w:noProof/>
              </w:rPr>
              <w:t>H</w:t>
            </w:r>
            <w:r w:rsidR="00514550" w:rsidRPr="00802734">
              <w:rPr>
                <w:rStyle w:val="Hyperlink"/>
                <w:noProof/>
                <w:vertAlign w:val="subscript"/>
              </w:rPr>
              <w:t>4</w:t>
            </w:r>
            <w:r w:rsidR="00514550" w:rsidRPr="00802734">
              <w:rPr>
                <w:rStyle w:val="Hyperlink"/>
                <w:noProof/>
              </w:rPr>
              <w:t>CN (</w:t>
            </w:r>
            <w:r w:rsidR="00514550" w:rsidRPr="00802734">
              <w:rPr>
                <w:rStyle w:val="Hyperlink"/>
                <w:b/>
                <w:noProof/>
              </w:rPr>
              <w:t>1</w:t>
            </w:r>
            <w:r w:rsidR="00514550" w:rsidRPr="00802734">
              <w:rPr>
                <w:rStyle w:val="Hyperlink"/>
                <w:noProof/>
              </w:rPr>
              <w:t>)</w:t>
            </w:r>
            <w:r w:rsidR="00514550">
              <w:rPr>
                <w:noProof/>
                <w:webHidden/>
              </w:rPr>
              <w:tab/>
            </w:r>
            <w:r w:rsidR="00514550">
              <w:rPr>
                <w:noProof/>
                <w:webHidden/>
              </w:rPr>
              <w:fldChar w:fldCharType="begin"/>
            </w:r>
            <w:r w:rsidR="00514550">
              <w:rPr>
                <w:noProof/>
                <w:webHidden/>
              </w:rPr>
              <w:instrText xml:space="preserve"> PAGEREF _Toc362558113 \h </w:instrText>
            </w:r>
            <w:r w:rsidR="00514550">
              <w:rPr>
                <w:noProof/>
                <w:webHidden/>
              </w:rPr>
            </w:r>
            <w:r w:rsidR="00514550">
              <w:rPr>
                <w:noProof/>
                <w:webHidden/>
              </w:rPr>
              <w:fldChar w:fldCharType="separate"/>
            </w:r>
            <w:r w:rsidR="00514550">
              <w:rPr>
                <w:noProof/>
                <w:webHidden/>
              </w:rPr>
              <w:t>10</w:t>
            </w:r>
            <w:r w:rsidR="00514550">
              <w:rPr>
                <w:noProof/>
                <w:webHidden/>
              </w:rPr>
              <w:fldChar w:fldCharType="end"/>
            </w:r>
          </w:hyperlink>
        </w:p>
        <w:p w:rsidR="00514550" w:rsidRDefault="00686F7F">
          <w:pPr>
            <w:pStyle w:val="Verzeichnis2"/>
            <w:tabs>
              <w:tab w:val="right" w:leader="dot" w:pos="9062"/>
            </w:tabs>
            <w:rPr>
              <w:rFonts w:asciiTheme="minorHAnsi" w:eastAsiaTheme="minorEastAsia" w:hAnsiTheme="minorHAnsi"/>
              <w:noProof/>
              <w:lang w:eastAsia="de-DE"/>
            </w:rPr>
          </w:pPr>
          <w:hyperlink w:anchor="_Toc362558114" w:history="1">
            <w:r w:rsidR="00514550" w:rsidRPr="00802734">
              <w:rPr>
                <w:rStyle w:val="Hyperlink"/>
                <w:noProof/>
              </w:rPr>
              <w:t>5.4 Daten zu den Röntgenstrukturanalysen</w:t>
            </w:r>
            <w:r w:rsidR="00514550">
              <w:rPr>
                <w:noProof/>
                <w:webHidden/>
              </w:rPr>
              <w:tab/>
            </w:r>
            <w:r w:rsidR="00514550">
              <w:rPr>
                <w:noProof/>
                <w:webHidden/>
              </w:rPr>
              <w:fldChar w:fldCharType="begin"/>
            </w:r>
            <w:r w:rsidR="00514550">
              <w:rPr>
                <w:noProof/>
                <w:webHidden/>
              </w:rPr>
              <w:instrText xml:space="preserve"> PAGEREF _Toc362558114 \h </w:instrText>
            </w:r>
            <w:r w:rsidR="00514550">
              <w:rPr>
                <w:noProof/>
                <w:webHidden/>
              </w:rPr>
            </w:r>
            <w:r w:rsidR="00514550">
              <w:rPr>
                <w:noProof/>
                <w:webHidden/>
              </w:rPr>
              <w:fldChar w:fldCharType="separate"/>
            </w:r>
            <w:r w:rsidR="00514550">
              <w:rPr>
                <w:noProof/>
                <w:webHidden/>
              </w:rPr>
              <w:t>11</w:t>
            </w:r>
            <w:r w:rsidR="00514550">
              <w:rPr>
                <w:noProof/>
                <w:webHidden/>
              </w:rPr>
              <w:fldChar w:fldCharType="end"/>
            </w:r>
          </w:hyperlink>
        </w:p>
        <w:p w:rsidR="00514550" w:rsidRDefault="00686F7F">
          <w:pPr>
            <w:pStyle w:val="Verzeichnis2"/>
            <w:tabs>
              <w:tab w:val="right" w:leader="dot" w:pos="9062"/>
            </w:tabs>
            <w:rPr>
              <w:rFonts w:asciiTheme="minorHAnsi" w:eastAsiaTheme="minorEastAsia" w:hAnsiTheme="minorHAnsi"/>
              <w:noProof/>
              <w:lang w:eastAsia="de-DE"/>
            </w:rPr>
          </w:pPr>
          <w:hyperlink w:anchor="_Toc362558115" w:history="1">
            <w:r w:rsidR="00514550" w:rsidRPr="00802734">
              <w:rPr>
                <w:rStyle w:val="Hyperlink"/>
                <w:noProof/>
              </w:rPr>
              <w:t>5.5 Ausgewählte Atomabstände und Winkel der Verbindungen</w:t>
            </w:r>
            <w:r w:rsidR="00514550">
              <w:rPr>
                <w:noProof/>
                <w:webHidden/>
              </w:rPr>
              <w:tab/>
            </w:r>
            <w:r w:rsidR="00514550">
              <w:rPr>
                <w:noProof/>
                <w:webHidden/>
              </w:rPr>
              <w:fldChar w:fldCharType="begin"/>
            </w:r>
            <w:r w:rsidR="00514550">
              <w:rPr>
                <w:noProof/>
                <w:webHidden/>
              </w:rPr>
              <w:instrText xml:space="preserve"> PAGEREF _Toc362558115 \h </w:instrText>
            </w:r>
            <w:r w:rsidR="00514550">
              <w:rPr>
                <w:noProof/>
                <w:webHidden/>
              </w:rPr>
            </w:r>
            <w:r w:rsidR="00514550">
              <w:rPr>
                <w:noProof/>
                <w:webHidden/>
              </w:rPr>
              <w:fldChar w:fldCharType="separate"/>
            </w:r>
            <w:r w:rsidR="00514550">
              <w:rPr>
                <w:noProof/>
                <w:webHidden/>
              </w:rPr>
              <w:t>12</w:t>
            </w:r>
            <w:r w:rsidR="00514550">
              <w:rPr>
                <w:noProof/>
                <w:webHidden/>
              </w:rPr>
              <w:fldChar w:fldCharType="end"/>
            </w:r>
          </w:hyperlink>
        </w:p>
        <w:p w:rsidR="00514550" w:rsidRDefault="00686F7F">
          <w:pPr>
            <w:pStyle w:val="Verzeichnis1"/>
            <w:tabs>
              <w:tab w:val="right" w:leader="dot" w:pos="9062"/>
            </w:tabs>
            <w:rPr>
              <w:rFonts w:asciiTheme="minorHAnsi" w:eastAsiaTheme="minorEastAsia" w:hAnsiTheme="minorHAnsi"/>
              <w:noProof/>
              <w:lang w:eastAsia="de-DE"/>
            </w:rPr>
          </w:pPr>
          <w:hyperlink w:anchor="_Toc362558116" w:history="1">
            <w:r w:rsidR="00514550" w:rsidRPr="00802734">
              <w:rPr>
                <w:rStyle w:val="Hyperlink"/>
                <w:noProof/>
              </w:rPr>
              <w:t>6 Literaturverzeichnis</w:t>
            </w:r>
            <w:r w:rsidR="00514550">
              <w:rPr>
                <w:noProof/>
                <w:webHidden/>
              </w:rPr>
              <w:tab/>
            </w:r>
            <w:r w:rsidR="00514550">
              <w:rPr>
                <w:noProof/>
                <w:webHidden/>
              </w:rPr>
              <w:fldChar w:fldCharType="begin"/>
            </w:r>
            <w:r w:rsidR="00514550">
              <w:rPr>
                <w:noProof/>
                <w:webHidden/>
              </w:rPr>
              <w:instrText xml:space="preserve"> PAGEREF _Toc362558116 \h </w:instrText>
            </w:r>
            <w:r w:rsidR="00514550">
              <w:rPr>
                <w:noProof/>
                <w:webHidden/>
              </w:rPr>
            </w:r>
            <w:r w:rsidR="00514550">
              <w:rPr>
                <w:noProof/>
                <w:webHidden/>
              </w:rPr>
              <w:fldChar w:fldCharType="separate"/>
            </w:r>
            <w:r w:rsidR="00514550">
              <w:rPr>
                <w:noProof/>
                <w:webHidden/>
              </w:rPr>
              <w:t>13</w:t>
            </w:r>
            <w:r w:rsidR="00514550">
              <w:rPr>
                <w:noProof/>
                <w:webHidden/>
              </w:rPr>
              <w:fldChar w:fldCharType="end"/>
            </w:r>
          </w:hyperlink>
        </w:p>
        <w:p w:rsidR="0008023D" w:rsidRPr="00CE3C5E" w:rsidRDefault="00AE5E93" w:rsidP="0008023D">
          <w:pPr>
            <w:rPr>
              <w:rFonts w:cs="Times New Roman"/>
              <w:sz w:val="24"/>
              <w:szCs w:val="24"/>
            </w:rPr>
          </w:pPr>
          <w:r w:rsidRPr="00CE3C5E">
            <w:rPr>
              <w:rFonts w:cs="Times New Roman"/>
              <w:b/>
              <w:bCs/>
              <w:sz w:val="24"/>
              <w:szCs w:val="24"/>
            </w:rPr>
            <w:fldChar w:fldCharType="end"/>
          </w:r>
        </w:p>
      </w:sdtContent>
    </w:sdt>
    <w:p w:rsidR="007D7858" w:rsidRDefault="007D7858">
      <w:pPr>
        <w:rPr>
          <w:rFonts w:cs="Times New Roman"/>
          <w:b/>
          <w:sz w:val="24"/>
          <w:szCs w:val="24"/>
        </w:rPr>
      </w:pPr>
      <w:r>
        <w:rPr>
          <w:rFonts w:cs="Times New Roman"/>
          <w:b/>
          <w:sz w:val="24"/>
          <w:szCs w:val="24"/>
        </w:rPr>
        <w:br w:type="page"/>
      </w:r>
    </w:p>
    <w:p w:rsidR="000102EE" w:rsidRDefault="00712351" w:rsidP="00B82BF6">
      <w:pPr>
        <w:pStyle w:val="berschrift1"/>
      </w:pPr>
      <w:bookmarkStart w:id="1" w:name="_Toc362558099"/>
      <w:r>
        <w:lastRenderedPageBreak/>
        <w:t>Verzeichni</w:t>
      </w:r>
      <w:r w:rsidR="000102EE" w:rsidRPr="0015242E">
        <w:t>s</w:t>
      </w:r>
      <w:r>
        <w:t xml:space="preserve"> der synthetisierten Verbindungen</w:t>
      </w:r>
      <w:bookmarkEnd w:id="1"/>
    </w:p>
    <w:p w:rsidR="00786D5E" w:rsidRPr="00786D5E" w:rsidRDefault="00786D5E" w:rsidP="00786D5E">
      <w:pPr>
        <w:rPr>
          <w:lang w:eastAsia="de-DE"/>
        </w:rPr>
      </w:pPr>
    </w:p>
    <w:p w:rsidR="00786D5E" w:rsidRPr="00712351" w:rsidRDefault="00712351" w:rsidP="00786D5E">
      <w:pPr>
        <w:pStyle w:val="Abbildungsverzeichnis"/>
        <w:tabs>
          <w:tab w:val="right" w:leader="dot" w:pos="9062"/>
        </w:tabs>
        <w:rPr>
          <w:rFonts w:cs="Arial"/>
          <w:b w:val="0"/>
          <w:noProof/>
          <w:color w:val="FF0000"/>
          <w:highlight w:val="yellow"/>
        </w:rPr>
      </w:pPr>
      <w:r w:rsidRPr="00712351">
        <w:rPr>
          <w:rFonts w:cs="Arial"/>
          <w:b w:val="0"/>
          <w:noProof/>
          <w:color w:val="FF0000"/>
          <w:highlight w:val="yellow"/>
        </w:rPr>
        <w:t>((ist fakultativ, ebensowie ein Abbildungsverzeichnis etc.))</w:t>
      </w:r>
    </w:p>
    <w:p w:rsidR="00712351" w:rsidRPr="00712351" w:rsidRDefault="00712351" w:rsidP="00712351">
      <w:pPr>
        <w:rPr>
          <w:rFonts w:ascii="Arial" w:hAnsi="Arial" w:cs="Arial"/>
          <w:color w:val="FF0000"/>
          <w:sz w:val="20"/>
          <w:szCs w:val="20"/>
          <w:highlight w:val="yellow"/>
        </w:rPr>
      </w:pPr>
    </w:p>
    <w:p w:rsidR="00712351" w:rsidRPr="00712351" w:rsidRDefault="00712351" w:rsidP="00712351">
      <w:pPr>
        <w:rPr>
          <w:rFonts w:ascii="Arial" w:hAnsi="Arial" w:cs="Arial"/>
          <w:color w:val="FF0000"/>
          <w:sz w:val="20"/>
          <w:szCs w:val="20"/>
        </w:rPr>
      </w:pPr>
      <w:r w:rsidRPr="00712351">
        <w:rPr>
          <w:rFonts w:ascii="Arial" w:hAnsi="Arial" w:cs="Arial"/>
          <w:color w:val="FF0000"/>
          <w:sz w:val="20"/>
          <w:szCs w:val="20"/>
          <w:highlight w:val="yellow"/>
        </w:rPr>
        <w:t>((</w:t>
      </w:r>
      <w:r>
        <w:rPr>
          <w:rFonts w:ascii="Arial" w:hAnsi="Arial" w:cs="Arial"/>
          <w:color w:val="FF0000"/>
          <w:sz w:val="20"/>
          <w:szCs w:val="20"/>
          <w:highlight w:val="yellow"/>
        </w:rPr>
        <w:t xml:space="preserve">frei zu gestalten, </w:t>
      </w:r>
      <w:r w:rsidRPr="00712351">
        <w:rPr>
          <w:rFonts w:ascii="Arial" w:hAnsi="Arial" w:cs="Arial"/>
          <w:color w:val="FF0000"/>
          <w:sz w:val="20"/>
          <w:szCs w:val="20"/>
          <w:highlight w:val="yellow"/>
        </w:rPr>
        <w:t xml:space="preserve">am besten </w:t>
      </w:r>
      <w:proofErr w:type="spellStart"/>
      <w:r w:rsidRPr="00712351">
        <w:rPr>
          <w:rFonts w:ascii="Arial" w:hAnsi="Arial" w:cs="Arial"/>
          <w:color w:val="FF0000"/>
          <w:sz w:val="20"/>
          <w:szCs w:val="20"/>
          <w:highlight w:val="yellow"/>
        </w:rPr>
        <w:t>chemdraw</w:t>
      </w:r>
      <w:proofErr w:type="spellEnd"/>
      <w:r w:rsidRPr="00712351">
        <w:rPr>
          <w:rFonts w:ascii="Arial" w:hAnsi="Arial" w:cs="Arial"/>
          <w:color w:val="FF0000"/>
          <w:sz w:val="20"/>
          <w:szCs w:val="20"/>
          <w:highlight w:val="yellow"/>
        </w:rPr>
        <w:t xml:space="preserve"> </w:t>
      </w:r>
      <w:proofErr w:type="spellStart"/>
      <w:r w:rsidRPr="00712351">
        <w:rPr>
          <w:rFonts w:ascii="Arial" w:hAnsi="Arial" w:cs="Arial"/>
          <w:color w:val="FF0000"/>
          <w:sz w:val="20"/>
          <w:szCs w:val="20"/>
          <w:highlight w:val="yellow"/>
        </w:rPr>
        <w:t>grafik</w:t>
      </w:r>
      <w:proofErr w:type="spellEnd"/>
      <w:r w:rsidRPr="00712351">
        <w:rPr>
          <w:rFonts w:ascii="Arial" w:hAnsi="Arial" w:cs="Arial"/>
          <w:color w:val="FF0000"/>
          <w:sz w:val="20"/>
          <w:szCs w:val="20"/>
          <w:highlight w:val="yellow"/>
        </w:rPr>
        <w:t xml:space="preserve"> + </w:t>
      </w:r>
      <w:proofErr w:type="spellStart"/>
      <w:r w:rsidRPr="00712351">
        <w:rPr>
          <w:rFonts w:ascii="Arial" w:hAnsi="Arial" w:cs="Arial"/>
          <w:color w:val="FF0000"/>
          <w:sz w:val="20"/>
          <w:szCs w:val="20"/>
          <w:highlight w:val="yellow"/>
        </w:rPr>
        <w:t>zahlencode</w:t>
      </w:r>
      <w:proofErr w:type="spellEnd"/>
      <w:r w:rsidRPr="00712351">
        <w:rPr>
          <w:rFonts w:ascii="Arial" w:hAnsi="Arial" w:cs="Arial"/>
          <w:color w:val="FF0000"/>
          <w:sz w:val="20"/>
          <w:szCs w:val="20"/>
          <w:highlight w:val="yellow"/>
        </w:rPr>
        <w:t>))</w:t>
      </w:r>
    </w:p>
    <w:p w:rsidR="00712351" w:rsidRPr="00712351" w:rsidRDefault="00712351" w:rsidP="00712351"/>
    <w:p w:rsidR="007D7858" w:rsidRDefault="007D7858">
      <w:pPr>
        <w:rPr>
          <w:rFonts w:cs="Times New Roman"/>
          <w:b/>
          <w:sz w:val="24"/>
          <w:szCs w:val="24"/>
        </w:rPr>
      </w:pPr>
      <w:r>
        <w:rPr>
          <w:rFonts w:cs="Times New Roman"/>
          <w:b/>
          <w:sz w:val="24"/>
          <w:szCs w:val="24"/>
        </w:rPr>
        <w:br w:type="page"/>
      </w:r>
    </w:p>
    <w:p w:rsidR="001A047F" w:rsidRDefault="001A047F" w:rsidP="00B82BF6">
      <w:pPr>
        <w:pStyle w:val="berschrift1"/>
      </w:pPr>
      <w:bookmarkStart w:id="2" w:name="_Toc362558100"/>
      <w:r w:rsidRPr="001A047F">
        <w:lastRenderedPageBreak/>
        <w:t>Abkürzungsverzeichnis</w:t>
      </w:r>
      <w:bookmarkEnd w:id="2"/>
      <w:r w:rsidR="0064719C">
        <w:t xml:space="preserve"> </w:t>
      </w:r>
      <w:r w:rsidR="0064719C" w:rsidRPr="0064719C">
        <w:rPr>
          <w:b w:val="0"/>
          <w:i/>
          <w:sz w:val="24"/>
          <w:szCs w:val="24"/>
          <w:highlight w:val="yellow"/>
        </w:rPr>
        <w:t>(individuell anpassen!)</w:t>
      </w:r>
    </w:p>
    <w:tbl>
      <w:tblPr>
        <w:tblStyle w:val="Tabellenraster"/>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3827"/>
        <w:gridCol w:w="992"/>
        <w:gridCol w:w="3368"/>
      </w:tblGrid>
      <w:tr w:rsidR="007D7858" w:rsidRPr="000E0651" w:rsidTr="000E0651">
        <w:tc>
          <w:tcPr>
            <w:tcW w:w="1101" w:type="dxa"/>
          </w:tcPr>
          <w:p w:rsidR="007D7858" w:rsidRPr="000E0651" w:rsidRDefault="007D7858" w:rsidP="000E0651">
            <w:pPr>
              <w:spacing w:line="360" w:lineRule="auto"/>
              <w:rPr>
                <w:rFonts w:cs="Times New Roman"/>
                <w:b/>
                <w:sz w:val="20"/>
                <w:szCs w:val="20"/>
              </w:rPr>
            </w:pPr>
            <w:r w:rsidRPr="000E0651">
              <w:rPr>
                <w:rFonts w:cs="Times New Roman"/>
                <w:b/>
                <w:sz w:val="20"/>
                <w:szCs w:val="20"/>
              </w:rPr>
              <w:t>Abb.</w:t>
            </w:r>
          </w:p>
        </w:tc>
        <w:tc>
          <w:tcPr>
            <w:tcW w:w="3827" w:type="dxa"/>
          </w:tcPr>
          <w:p w:rsidR="007D7858" w:rsidRPr="000E0651" w:rsidRDefault="007D7858" w:rsidP="000E0651">
            <w:pPr>
              <w:spacing w:line="360" w:lineRule="auto"/>
              <w:rPr>
                <w:rFonts w:cs="Times New Roman"/>
                <w:sz w:val="20"/>
                <w:szCs w:val="20"/>
              </w:rPr>
            </w:pPr>
            <w:r w:rsidRPr="000E0651">
              <w:rPr>
                <w:rFonts w:cs="Times New Roman"/>
                <w:sz w:val="20"/>
                <w:szCs w:val="20"/>
              </w:rPr>
              <w:t>Abbildung</w:t>
            </w:r>
          </w:p>
        </w:tc>
        <w:tc>
          <w:tcPr>
            <w:tcW w:w="992" w:type="dxa"/>
          </w:tcPr>
          <w:p w:rsidR="007D7858" w:rsidRPr="000E0651" w:rsidRDefault="007D7858" w:rsidP="00A8768E">
            <w:pPr>
              <w:spacing w:line="360" w:lineRule="auto"/>
              <w:rPr>
                <w:rFonts w:cs="Times New Roman"/>
                <w:b/>
                <w:sz w:val="20"/>
                <w:szCs w:val="20"/>
              </w:rPr>
            </w:pPr>
            <w:r w:rsidRPr="000E0651">
              <w:rPr>
                <w:rFonts w:cs="Times New Roman"/>
                <w:b/>
                <w:i/>
                <w:sz w:val="20"/>
                <w:szCs w:val="20"/>
              </w:rPr>
              <w:t>n</w:t>
            </w:r>
            <w:r w:rsidRPr="000E0651">
              <w:rPr>
                <w:rFonts w:cs="Times New Roman"/>
                <w:b/>
                <w:sz w:val="20"/>
                <w:szCs w:val="20"/>
              </w:rPr>
              <w:t>-</w:t>
            </w:r>
            <w:proofErr w:type="spellStart"/>
            <w:r w:rsidRPr="000E0651">
              <w:rPr>
                <w:rFonts w:cs="Times New Roman"/>
                <w:b/>
                <w:sz w:val="20"/>
                <w:szCs w:val="20"/>
              </w:rPr>
              <w:t>BuLi</w:t>
            </w:r>
            <w:proofErr w:type="spellEnd"/>
          </w:p>
        </w:tc>
        <w:tc>
          <w:tcPr>
            <w:tcW w:w="3368" w:type="dxa"/>
          </w:tcPr>
          <w:p w:rsidR="007D7858" w:rsidRPr="000E0651" w:rsidRDefault="007D7858" w:rsidP="00A8768E">
            <w:pPr>
              <w:spacing w:line="360" w:lineRule="auto"/>
              <w:rPr>
                <w:rFonts w:cs="Times New Roman"/>
                <w:b/>
                <w:sz w:val="20"/>
                <w:szCs w:val="20"/>
              </w:rPr>
            </w:pPr>
            <w:r w:rsidRPr="000E0651">
              <w:rPr>
                <w:rFonts w:cs="Times New Roman"/>
                <w:i/>
                <w:sz w:val="20"/>
                <w:szCs w:val="20"/>
              </w:rPr>
              <w:t>n</w:t>
            </w:r>
            <w:r>
              <w:rPr>
                <w:rFonts w:cs="Times New Roman"/>
                <w:sz w:val="20"/>
                <w:szCs w:val="20"/>
              </w:rPr>
              <w:t>-But</w:t>
            </w:r>
            <w:r w:rsidRPr="000E0651">
              <w:rPr>
                <w:rFonts w:cs="Times New Roman"/>
                <w:sz w:val="20"/>
                <w:szCs w:val="20"/>
              </w:rPr>
              <w:t>yllithium</w:t>
            </w:r>
          </w:p>
        </w:tc>
      </w:tr>
      <w:tr w:rsidR="007D7858" w:rsidRPr="000E0651" w:rsidTr="000E0651">
        <w:tc>
          <w:tcPr>
            <w:tcW w:w="1101" w:type="dxa"/>
          </w:tcPr>
          <w:p w:rsidR="007D7858" w:rsidRPr="000E0651" w:rsidRDefault="007D7858" w:rsidP="000E0651">
            <w:pPr>
              <w:spacing w:line="360" w:lineRule="auto"/>
              <w:rPr>
                <w:rFonts w:cs="Times New Roman"/>
                <w:b/>
                <w:sz w:val="20"/>
                <w:szCs w:val="20"/>
              </w:rPr>
            </w:pPr>
            <w:r w:rsidRPr="000E0651">
              <w:rPr>
                <w:rFonts w:cs="Times New Roman"/>
                <w:b/>
                <w:sz w:val="20"/>
                <w:szCs w:val="20"/>
              </w:rPr>
              <w:t>ATR</w:t>
            </w:r>
          </w:p>
        </w:tc>
        <w:tc>
          <w:tcPr>
            <w:tcW w:w="3827" w:type="dxa"/>
          </w:tcPr>
          <w:p w:rsidR="007D7858" w:rsidRPr="000E0651" w:rsidRDefault="007D7858" w:rsidP="000E0651">
            <w:pPr>
              <w:spacing w:line="360" w:lineRule="auto"/>
              <w:rPr>
                <w:rFonts w:cs="Times New Roman"/>
                <w:b/>
                <w:sz w:val="20"/>
                <w:szCs w:val="20"/>
              </w:rPr>
            </w:pPr>
            <w:proofErr w:type="spellStart"/>
            <w:r w:rsidRPr="000E0651">
              <w:rPr>
                <w:rStyle w:val="lang"/>
                <w:rFonts w:cs="Times New Roman"/>
                <w:i/>
                <w:iCs/>
                <w:sz w:val="20"/>
                <w:szCs w:val="20"/>
              </w:rPr>
              <w:t>Attenuated</w:t>
            </w:r>
            <w:proofErr w:type="spellEnd"/>
            <w:r w:rsidRPr="000E0651">
              <w:rPr>
                <w:rStyle w:val="lang"/>
                <w:rFonts w:cs="Times New Roman"/>
                <w:i/>
                <w:iCs/>
                <w:sz w:val="20"/>
                <w:szCs w:val="20"/>
              </w:rPr>
              <w:t xml:space="preserve"> Total </w:t>
            </w:r>
            <w:proofErr w:type="spellStart"/>
            <w:r w:rsidRPr="000E0651">
              <w:rPr>
                <w:rStyle w:val="lang"/>
                <w:rFonts w:cs="Times New Roman"/>
                <w:i/>
                <w:iCs/>
                <w:sz w:val="20"/>
                <w:szCs w:val="20"/>
              </w:rPr>
              <w:t>Reflection</w:t>
            </w:r>
            <w:proofErr w:type="spellEnd"/>
            <w:r w:rsidRPr="000E0651">
              <w:rPr>
                <w:rStyle w:val="lang"/>
                <w:rFonts w:cs="Times New Roman"/>
                <w:iCs/>
                <w:sz w:val="20"/>
                <w:szCs w:val="20"/>
              </w:rPr>
              <w:t xml:space="preserve"> (abgeschwächte Totalreflexion)</w:t>
            </w:r>
          </w:p>
        </w:tc>
        <w:tc>
          <w:tcPr>
            <w:tcW w:w="992" w:type="dxa"/>
          </w:tcPr>
          <w:p w:rsidR="007D7858" w:rsidRPr="000E0651" w:rsidRDefault="007D7858" w:rsidP="00A8768E">
            <w:pPr>
              <w:spacing w:line="360" w:lineRule="auto"/>
              <w:rPr>
                <w:rFonts w:cs="Times New Roman"/>
                <w:b/>
                <w:sz w:val="20"/>
                <w:szCs w:val="20"/>
              </w:rPr>
            </w:pPr>
            <w:r w:rsidRPr="000E0651">
              <w:rPr>
                <w:rFonts w:cs="Times New Roman"/>
                <w:b/>
                <w:sz w:val="20"/>
                <w:szCs w:val="20"/>
              </w:rPr>
              <w:t>NMR</w:t>
            </w:r>
          </w:p>
        </w:tc>
        <w:tc>
          <w:tcPr>
            <w:tcW w:w="3368" w:type="dxa"/>
          </w:tcPr>
          <w:p w:rsidR="007D7858" w:rsidRPr="000E0651" w:rsidRDefault="007D7858" w:rsidP="00A8768E">
            <w:pPr>
              <w:spacing w:line="360" w:lineRule="auto"/>
              <w:rPr>
                <w:rFonts w:cs="Times New Roman"/>
                <w:sz w:val="20"/>
                <w:szCs w:val="20"/>
              </w:rPr>
            </w:pPr>
            <w:proofErr w:type="spellStart"/>
            <w:r w:rsidRPr="000E0651">
              <w:rPr>
                <w:rFonts w:cs="Times New Roman"/>
                <w:i/>
                <w:sz w:val="20"/>
                <w:szCs w:val="20"/>
              </w:rPr>
              <w:t>Nuclear</w:t>
            </w:r>
            <w:proofErr w:type="spellEnd"/>
            <w:r w:rsidRPr="000E0651">
              <w:rPr>
                <w:rFonts w:cs="Times New Roman"/>
                <w:i/>
                <w:sz w:val="20"/>
                <w:szCs w:val="20"/>
              </w:rPr>
              <w:t xml:space="preserve"> </w:t>
            </w:r>
            <w:proofErr w:type="spellStart"/>
            <w:r w:rsidRPr="000E0651">
              <w:rPr>
                <w:rFonts w:cs="Times New Roman"/>
                <w:i/>
                <w:sz w:val="20"/>
                <w:szCs w:val="20"/>
              </w:rPr>
              <w:t>Magnetic</w:t>
            </w:r>
            <w:proofErr w:type="spellEnd"/>
            <w:r w:rsidRPr="000E0651">
              <w:rPr>
                <w:rFonts w:cs="Times New Roman"/>
                <w:i/>
                <w:sz w:val="20"/>
                <w:szCs w:val="20"/>
              </w:rPr>
              <w:t xml:space="preserve"> </w:t>
            </w:r>
            <w:proofErr w:type="spellStart"/>
            <w:r w:rsidRPr="000E0651">
              <w:rPr>
                <w:rFonts w:cs="Times New Roman"/>
                <w:i/>
                <w:sz w:val="20"/>
                <w:szCs w:val="20"/>
              </w:rPr>
              <w:t>Resonance</w:t>
            </w:r>
            <w:proofErr w:type="spellEnd"/>
            <w:r w:rsidRPr="000E0651">
              <w:rPr>
                <w:rFonts w:cs="Times New Roman"/>
                <w:sz w:val="20"/>
                <w:szCs w:val="20"/>
              </w:rPr>
              <w:t xml:space="preserve"> </w:t>
            </w:r>
            <w:r>
              <w:rPr>
                <w:rFonts w:cs="Times New Roman"/>
                <w:sz w:val="20"/>
                <w:szCs w:val="20"/>
              </w:rPr>
              <w:t>(Kernspinresonanzspektroskopie)</w:t>
            </w:r>
          </w:p>
        </w:tc>
      </w:tr>
      <w:tr w:rsidR="007D7858" w:rsidRPr="000E0651" w:rsidTr="000E0651">
        <w:tc>
          <w:tcPr>
            <w:tcW w:w="1101" w:type="dxa"/>
          </w:tcPr>
          <w:p w:rsidR="007D7858" w:rsidRPr="000E0651" w:rsidRDefault="007D7858" w:rsidP="000E0651">
            <w:pPr>
              <w:spacing w:line="360" w:lineRule="auto"/>
              <w:rPr>
                <w:rFonts w:cs="Times New Roman"/>
                <w:b/>
                <w:sz w:val="20"/>
                <w:szCs w:val="20"/>
              </w:rPr>
            </w:pPr>
            <w:proofErr w:type="spellStart"/>
            <w:r w:rsidRPr="000E0651">
              <w:rPr>
                <w:rFonts w:cs="Times New Roman"/>
                <w:b/>
                <w:sz w:val="20"/>
                <w:szCs w:val="20"/>
              </w:rPr>
              <w:t>ber</w:t>
            </w:r>
            <w:proofErr w:type="spellEnd"/>
            <w:r w:rsidRPr="000E0651">
              <w:rPr>
                <w:rFonts w:cs="Times New Roman"/>
                <w:b/>
                <w:sz w:val="20"/>
                <w:szCs w:val="20"/>
              </w:rPr>
              <w:t>.</w:t>
            </w:r>
          </w:p>
        </w:tc>
        <w:tc>
          <w:tcPr>
            <w:tcW w:w="3827" w:type="dxa"/>
          </w:tcPr>
          <w:p w:rsidR="007D7858" w:rsidRPr="000E0651" w:rsidRDefault="007D7858" w:rsidP="000E0651">
            <w:pPr>
              <w:spacing w:line="360" w:lineRule="auto"/>
              <w:rPr>
                <w:rFonts w:cs="Times New Roman"/>
                <w:b/>
                <w:sz w:val="20"/>
                <w:szCs w:val="20"/>
              </w:rPr>
            </w:pPr>
            <w:r w:rsidRPr="000E0651">
              <w:rPr>
                <w:rFonts w:cs="Times New Roman"/>
                <w:sz w:val="20"/>
                <w:szCs w:val="20"/>
              </w:rPr>
              <w:t>berechnet</w:t>
            </w:r>
          </w:p>
        </w:tc>
        <w:tc>
          <w:tcPr>
            <w:tcW w:w="992" w:type="dxa"/>
          </w:tcPr>
          <w:p w:rsidR="007D7858" w:rsidRPr="000E0651" w:rsidRDefault="007D7858" w:rsidP="00A8768E">
            <w:pPr>
              <w:spacing w:line="360" w:lineRule="auto"/>
              <w:rPr>
                <w:rFonts w:cs="Times New Roman"/>
                <w:b/>
                <w:sz w:val="20"/>
                <w:szCs w:val="20"/>
              </w:rPr>
            </w:pPr>
            <w:r w:rsidRPr="000E0651">
              <w:rPr>
                <w:rFonts w:cs="Times New Roman"/>
                <w:b/>
                <w:i/>
                <w:sz w:val="20"/>
                <w:szCs w:val="20"/>
              </w:rPr>
              <w:t>o</w:t>
            </w:r>
          </w:p>
        </w:tc>
        <w:tc>
          <w:tcPr>
            <w:tcW w:w="3368" w:type="dxa"/>
          </w:tcPr>
          <w:p w:rsidR="007D7858" w:rsidRPr="000E0651" w:rsidRDefault="007D7858" w:rsidP="00A8768E">
            <w:pPr>
              <w:spacing w:line="360" w:lineRule="auto"/>
              <w:rPr>
                <w:rFonts w:cs="Times New Roman"/>
                <w:i/>
                <w:sz w:val="20"/>
                <w:szCs w:val="20"/>
              </w:rPr>
            </w:pPr>
            <w:proofErr w:type="spellStart"/>
            <w:r w:rsidRPr="000E0651">
              <w:rPr>
                <w:rFonts w:cs="Times New Roman"/>
                <w:i/>
                <w:sz w:val="20"/>
                <w:szCs w:val="20"/>
              </w:rPr>
              <w:t>ortho</w:t>
            </w:r>
            <w:proofErr w:type="spellEnd"/>
          </w:p>
        </w:tc>
      </w:tr>
      <w:tr w:rsidR="007D7858" w:rsidRPr="000E0651" w:rsidTr="000E0651">
        <w:tc>
          <w:tcPr>
            <w:tcW w:w="1101" w:type="dxa"/>
          </w:tcPr>
          <w:p w:rsidR="007D7858" w:rsidRPr="000E0651" w:rsidRDefault="007D7858" w:rsidP="000E0651">
            <w:pPr>
              <w:spacing w:line="360" w:lineRule="auto"/>
              <w:rPr>
                <w:rFonts w:cs="Times New Roman"/>
                <w:b/>
                <w:sz w:val="20"/>
                <w:szCs w:val="20"/>
              </w:rPr>
            </w:pPr>
            <w:proofErr w:type="spellStart"/>
            <w:r>
              <w:rPr>
                <w:rFonts w:cs="Times New Roman"/>
                <w:b/>
                <w:sz w:val="20"/>
                <w:szCs w:val="20"/>
              </w:rPr>
              <w:t>theo</w:t>
            </w:r>
            <w:proofErr w:type="spellEnd"/>
            <w:r>
              <w:rPr>
                <w:rFonts w:cs="Times New Roman"/>
                <w:b/>
                <w:sz w:val="20"/>
                <w:szCs w:val="20"/>
              </w:rPr>
              <w:t>.</w:t>
            </w:r>
          </w:p>
        </w:tc>
        <w:tc>
          <w:tcPr>
            <w:tcW w:w="3827" w:type="dxa"/>
          </w:tcPr>
          <w:p w:rsidR="007D7858" w:rsidRPr="000E0651" w:rsidRDefault="007D7858" w:rsidP="000E0651">
            <w:pPr>
              <w:spacing w:line="360" w:lineRule="auto"/>
              <w:rPr>
                <w:rFonts w:cs="Times New Roman"/>
                <w:sz w:val="20"/>
                <w:szCs w:val="20"/>
              </w:rPr>
            </w:pPr>
            <w:r>
              <w:rPr>
                <w:rFonts w:cs="Times New Roman"/>
                <w:sz w:val="20"/>
                <w:szCs w:val="20"/>
              </w:rPr>
              <w:t>theoretisch</w:t>
            </w:r>
          </w:p>
        </w:tc>
        <w:tc>
          <w:tcPr>
            <w:tcW w:w="992" w:type="dxa"/>
          </w:tcPr>
          <w:p w:rsidR="007D7858" w:rsidRPr="000E0651" w:rsidRDefault="007D7858" w:rsidP="00A8768E">
            <w:pPr>
              <w:spacing w:line="360" w:lineRule="auto"/>
              <w:rPr>
                <w:rFonts w:cs="Times New Roman"/>
                <w:b/>
                <w:sz w:val="20"/>
                <w:szCs w:val="20"/>
              </w:rPr>
            </w:pPr>
            <w:proofErr w:type="spellStart"/>
            <w:r w:rsidRPr="000E0651">
              <w:rPr>
                <w:rFonts w:cs="Times New Roman"/>
                <w:b/>
                <w:sz w:val="20"/>
                <w:szCs w:val="20"/>
              </w:rPr>
              <w:t>OTf</w:t>
            </w:r>
            <w:proofErr w:type="spellEnd"/>
          </w:p>
        </w:tc>
        <w:tc>
          <w:tcPr>
            <w:tcW w:w="3368" w:type="dxa"/>
          </w:tcPr>
          <w:p w:rsidR="007D7858" w:rsidRPr="000E0651" w:rsidRDefault="007D7858" w:rsidP="00A8768E">
            <w:pPr>
              <w:spacing w:line="360" w:lineRule="auto"/>
              <w:rPr>
                <w:rFonts w:cs="Times New Roman"/>
                <w:sz w:val="20"/>
                <w:szCs w:val="20"/>
              </w:rPr>
            </w:pPr>
            <w:proofErr w:type="spellStart"/>
            <w:r w:rsidRPr="000E0651">
              <w:rPr>
                <w:rFonts w:cs="Times New Roman"/>
                <w:sz w:val="20"/>
                <w:szCs w:val="20"/>
              </w:rPr>
              <w:t>Triflat</w:t>
            </w:r>
            <w:proofErr w:type="spellEnd"/>
            <w:r w:rsidRPr="000E0651">
              <w:rPr>
                <w:rFonts w:cs="Times New Roman"/>
                <w:sz w:val="20"/>
                <w:szCs w:val="20"/>
              </w:rPr>
              <w:t xml:space="preserve"> (</w:t>
            </w:r>
            <w:proofErr w:type="spellStart"/>
            <w:r w:rsidRPr="000E0651">
              <w:rPr>
                <w:rFonts w:cs="Times New Roman"/>
                <w:sz w:val="20"/>
                <w:szCs w:val="20"/>
              </w:rPr>
              <w:t>Trifluormethansulfonat</w:t>
            </w:r>
            <w:proofErr w:type="spellEnd"/>
            <w:r w:rsidRPr="000E0651">
              <w:rPr>
                <w:rFonts w:cs="Times New Roman"/>
                <w:sz w:val="20"/>
                <w:szCs w:val="20"/>
              </w:rPr>
              <w:t>)</w:t>
            </w:r>
          </w:p>
        </w:tc>
      </w:tr>
      <w:tr w:rsidR="007D7858" w:rsidRPr="000E0651" w:rsidTr="000E0651">
        <w:tc>
          <w:tcPr>
            <w:tcW w:w="1101" w:type="dxa"/>
          </w:tcPr>
          <w:p w:rsidR="007D7858" w:rsidRPr="000E0651" w:rsidRDefault="007D7858" w:rsidP="000E0651">
            <w:pPr>
              <w:spacing w:line="360" w:lineRule="auto"/>
              <w:rPr>
                <w:rFonts w:cs="Times New Roman"/>
                <w:b/>
                <w:sz w:val="20"/>
                <w:szCs w:val="20"/>
              </w:rPr>
            </w:pPr>
            <w:r w:rsidRPr="000E0651">
              <w:rPr>
                <w:rFonts w:cs="Times New Roman"/>
                <w:b/>
                <w:i/>
                <w:sz w:val="20"/>
                <w:szCs w:val="20"/>
              </w:rPr>
              <w:t>δ</w:t>
            </w:r>
          </w:p>
        </w:tc>
        <w:tc>
          <w:tcPr>
            <w:tcW w:w="3827" w:type="dxa"/>
          </w:tcPr>
          <w:p w:rsidR="007D7858" w:rsidRPr="000E0651" w:rsidRDefault="007D7858" w:rsidP="000E0651">
            <w:pPr>
              <w:spacing w:line="360" w:lineRule="auto"/>
              <w:rPr>
                <w:rFonts w:cs="Times New Roman"/>
                <w:b/>
                <w:sz w:val="20"/>
                <w:szCs w:val="20"/>
              </w:rPr>
            </w:pPr>
            <w:r w:rsidRPr="000E0651">
              <w:rPr>
                <w:rFonts w:cs="Times New Roman"/>
                <w:sz w:val="20"/>
                <w:szCs w:val="20"/>
              </w:rPr>
              <w:t>Chemische Verschiebung (NMR)</w:t>
            </w:r>
          </w:p>
        </w:tc>
        <w:tc>
          <w:tcPr>
            <w:tcW w:w="992" w:type="dxa"/>
          </w:tcPr>
          <w:p w:rsidR="007D7858" w:rsidRPr="000E0651" w:rsidRDefault="007D7858" w:rsidP="00A8768E">
            <w:pPr>
              <w:spacing w:line="360" w:lineRule="auto"/>
              <w:rPr>
                <w:rFonts w:cs="Times New Roman"/>
                <w:b/>
                <w:sz w:val="20"/>
                <w:szCs w:val="20"/>
              </w:rPr>
            </w:pPr>
            <w:r w:rsidRPr="000E0651">
              <w:rPr>
                <w:rFonts w:cs="Times New Roman"/>
                <w:b/>
                <w:i/>
                <w:sz w:val="20"/>
                <w:szCs w:val="20"/>
                <w:lang w:val="en-US"/>
              </w:rPr>
              <w:t>p</w:t>
            </w:r>
          </w:p>
        </w:tc>
        <w:tc>
          <w:tcPr>
            <w:tcW w:w="3368" w:type="dxa"/>
          </w:tcPr>
          <w:p w:rsidR="007D7858" w:rsidRPr="000E0651" w:rsidRDefault="007D7858" w:rsidP="00A8768E">
            <w:pPr>
              <w:spacing w:line="360" w:lineRule="auto"/>
              <w:rPr>
                <w:rFonts w:cs="Times New Roman"/>
                <w:i/>
                <w:sz w:val="20"/>
                <w:szCs w:val="20"/>
                <w:lang w:val="en-US"/>
              </w:rPr>
            </w:pPr>
            <w:r>
              <w:rPr>
                <w:rFonts w:cs="Times New Roman"/>
                <w:i/>
                <w:sz w:val="20"/>
                <w:szCs w:val="20"/>
                <w:lang w:val="en-US"/>
              </w:rPr>
              <w:t>para</w:t>
            </w:r>
          </w:p>
        </w:tc>
      </w:tr>
      <w:tr w:rsidR="007D7858" w:rsidRPr="000E0651" w:rsidTr="000E0651">
        <w:tc>
          <w:tcPr>
            <w:tcW w:w="1101" w:type="dxa"/>
          </w:tcPr>
          <w:p w:rsidR="007D7858" w:rsidRPr="000E0651" w:rsidRDefault="007D7858" w:rsidP="000E0651">
            <w:pPr>
              <w:spacing w:line="360" w:lineRule="auto"/>
              <w:rPr>
                <w:rFonts w:cs="Times New Roman"/>
                <w:b/>
                <w:sz w:val="20"/>
                <w:szCs w:val="20"/>
              </w:rPr>
            </w:pPr>
            <w:r w:rsidRPr="000E0651">
              <w:rPr>
                <w:rFonts w:cs="Times New Roman"/>
                <w:b/>
                <w:sz w:val="20"/>
                <w:szCs w:val="20"/>
                <w:lang w:val="en-US"/>
              </w:rPr>
              <w:t>DMSO</w:t>
            </w:r>
          </w:p>
        </w:tc>
        <w:tc>
          <w:tcPr>
            <w:tcW w:w="3827" w:type="dxa"/>
          </w:tcPr>
          <w:p w:rsidR="007D7858" w:rsidRPr="000E0651" w:rsidRDefault="007D7858" w:rsidP="000E0651">
            <w:pPr>
              <w:spacing w:line="360" w:lineRule="auto"/>
              <w:rPr>
                <w:rFonts w:cs="Times New Roman"/>
                <w:sz w:val="20"/>
                <w:szCs w:val="20"/>
                <w:lang w:val="en-US"/>
              </w:rPr>
            </w:pPr>
            <w:proofErr w:type="spellStart"/>
            <w:r w:rsidRPr="000E0651">
              <w:rPr>
                <w:rFonts w:cs="Times New Roman"/>
                <w:sz w:val="20"/>
                <w:szCs w:val="20"/>
                <w:lang w:val="en-US"/>
              </w:rPr>
              <w:t>Dimethylsulfoxid</w:t>
            </w:r>
            <w:proofErr w:type="spellEnd"/>
          </w:p>
        </w:tc>
        <w:tc>
          <w:tcPr>
            <w:tcW w:w="992" w:type="dxa"/>
          </w:tcPr>
          <w:p w:rsidR="007D7858" w:rsidRPr="000E0651" w:rsidRDefault="007D7858" w:rsidP="00A8768E">
            <w:pPr>
              <w:spacing w:line="360" w:lineRule="auto"/>
              <w:rPr>
                <w:rFonts w:cs="Times New Roman"/>
                <w:b/>
                <w:sz w:val="20"/>
                <w:szCs w:val="20"/>
              </w:rPr>
            </w:pPr>
            <w:r w:rsidRPr="000E0651">
              <w:rPr>
                <w:rFonts w:cs="Times New Roman"/>
                <w:b/>
                <w:sz w:val="20"/>
                <w:szCs w:val="20"/>
                <w:lang w:val="en-US"/>
              </w:rPr>
              <w:t>ppm</w:t>
            </w:r>
          </w:p>
        </w:tc>
        <w:tc>
          <w:tcPr>
            <w:tcW w:w="3368" w:type="dxa"/>
          </w:tcPr>
          <w:p w:rsidR="007D7858" w:rsidRPr="000E0651" w:rsidRDefault="007D7858" w:rsidP="00A8768E">
            <w:pPr>
              <w:spacing w:line="360" w:lineRule="auto"/>
              <w:rPr>
                <w:rFonts w:cs="Times New Roman"/>
                <w:b/>
                <w:sz w:val="20"/>
                <w:szCs w:val="20"/>
              </w:rPr>
            </w:pPr>
            <w:r w:rsidRPr="000E0651">
              <w:rPr>
                <w:rFonts w:cs="Times New Roman"/>
                <w:i/>
                <w:sz w:val="20"/>
                <w:szCs w:val="20"/>
                <w:lang w:val="en-US"/>
              </w:rPr>
              <w:t>parts per million</w:t>
            </w:r>
          </w:p>
        </w:tc>
      </w:tr>
      <w:tr w:rsidR="007D7858" w:rsidRPr="000E0651" w:rsidTr="000E0651">
        <w:tc>
          <w:tcPr>
            <w:tcW w:w="1101" w:type="dxa"/>
          </w:tcPr>
          <w:p w:rsidR="007D7858" w:rsidRPr="000E0651" w:rsidRDefault="007D7858" w:rsidP="000E0651">
            <w:pPr>
              <w:spacing w:line="360" w:lineRule="auto"/>
              <w:rPr>
                <w:rFonts w:cs="Times New Roman"/>
                <w:b/>
                <w:sz w:val="20"/>
                <w:szCs w:val="20"/>
              </w:rPr>
            </w:pPr>
            <w:r w:rsidRPr="000E0651">
              <w:rPr>
                <w:rFonts w:cs="Times New Roman"/>
                <w:b/>
                <w:sz w:val="20"/>
                <w:szCs w:val="20"/>
                <w:lang w:val="en-US"/>
              </w:rPr>
              <w:t>DSC</w:t>
            </w:r>
          </w:p>
        </w:tc>
        <w:tc>
          <w:tcPr>
            <w:tcW w:w="3827" w:type="dxa"/>
          </w:tcPr>
          <w:p w:rsidR="007D7858" w:rsidRPr="000E0651" w:rsidRDefault="007D7858" w:rsidP="000E0651">
            <w:pPr>
              <w:spacing w:line="360" w:lineRule="auto"/>
              <w:rPr>
                <w:rFonts w:cs="Times New Roman"/>
                <w:sz w:val="20"/>
                <w:szCs w:val="20"/>
                <w:lang w:val="en-US"/>
              </w:rPr>
            </w:pPr>
            <w:r w:rsidRPr="000E0651">
              <w:rPr>
                <w:rFonts w:cs="Times New Roman"/>
                <w:i/>
                <w:sz w:val="20"/>
                <w:szCs w:val="20"/>
                <w:lang w:val="en-US"/>
              </w:rPr>
              <w:t xml:space="preserve">Differential Scanning </w:t>
            </w:r>
            <w:proofErr w:type="spellStart"/>
            <w:r w:rsidRPr="000E0651">
              <w:rPr>
                <w:rFonts w:cs="Times New Roman"/>
                <w:i/>
                <w:sz w:val="20"/>
                <w:szCs w:val="20"/>
                <w:lang w:val="en-US"/>
              </w:rPr>
              <w:t>Calometry</w:t>
            </w:r>
            <w:proofErr w:type="spellEnd"/>
            <w:r w:rsidRPr="000E0651">
              <w:rPr>
                <w:rFonts w:cs="Times New Roman"/>
                <w:sz w:val="20"/>
                <w:szCs w:val="20"/>
                <w:lang w:val="en-US"/>
              </w:rPr>
              <w:t xml:space="preserve"> (</w:t>
            </w:r>
            <w:proofErr w:type="spellStart"/>
            <w:r w:rsidRPr="000E0651">
              <w:rPr>
                <w:rFonts w:cs="Times New Roman"/>
                <w:sz w:val="20"/>
                <w:szCs w:val="20"/>
                <w:lang w:val="en-US"/>
              </w:rPr>
              <w:t>Dynamische</w:t>
            </w:r>
            <w:proofErr w:type="spellEnd"/>
            <w:r w:rsidRPr="000E0651">
              <w:rPr>
                <w:rFonts w:cs="Times New Roman"/>
                <w:sz w:val="20"/>
                <w:szCs w:val="20"/>
                <w:lang w:val="en-US"/>
              </w:rPr>
              <w:t xml:space="preserve"> </w:t>
            </w:r>
            <w:proofErr w:type="spellStart"/>
            <w:r w:rsidRPr="000E0651">
              <w:rPr>
                <w:rFonts w:cs="Times New Roman"/>
                <w:sz w:val="20"/>
                <w:szCs w:val="20"/>
                <w:lang w:val="en-US"/>
              </w:rPr>
              <w:t>Differenzkalorimetrie</w:t>
            </w:r>
            <w:proofErr w:type="spellEnd"/>
            <w:r w:rsidRPr="000E0651">
              <w:rPr>
                <w:rFonts w:cs="Times New Roman"/>
                <w:sz w:val="20"/>
                <w:szCs w:val="20"/>
                <w:lang w:val="en-US"/>
              </w:rPr>
              <w:t>)</w:t>
            </w:r>
          </w:p>
        </w:tc>
        <w:tc>
          <w:tcPr>
            <w:tcW w:w="992" w:type="dxa"/>
          </w:tcPr>
          <w:p w:rsidR="007D7858" w:rsidRPr="000E0651" w:rsidRDefault="007D7858" w:rsidP="00A8768E">
            <w:pPr>
              <w:spacing w:line="360" w:lineRule="auto"/>
              <w:rPr>
                <w:rFonts w:cs="Times New Roman"/>
                <w:b/>
                <w:sz w:val="20"/>
                <w:szCs w:val="20"/>
              </w:rPr>
            </w:pPr>
            <w:r w:rsidRPr="000E0651">
              <w:rPr>
                <w:rFonts w:cs="Times New Roman"/>
                <w:b/>
                <w:sz w:val="20"/>
                <w:szCs w:val="20"/>
                <w:lang w:val="en-US"/>
              </w:rPr>
              <w:t>q</w:t>
            </w:r>
          </w:p>
        </w:tc>
        <w:tc>
          <w:tcPr>
            <w:tcW w:w="3368" w:type="dxa"/>
          </w:tcPr>
          <w:p w:rsidR="007D7858" w:rsidRPr="000E0651" w:rsidRDefault="007D7858" w:rsidP="00A8768E">
            <w:pPr>
              <w:spacing w:line="360" w:lineRule="auto"/>
              <w:rPr>
                <w:rFonts w:cs="Times New Roman"/>
                <w:sz w:val="20"/>
                <w:szCs w:val="20"/>
                <w:lang w:val="en-US"/>
              </w:rPr>
            </w:pPr>
            <w:proofErr w:type="spellStart"/>
            <w:r>
              <w:rPr>
                <w:rFonts w:cs="Times New Roman"/>
                <w:sz w:val="20"/>
                <w:szCs w:val="20"/>
                <w:lang w:val="en-US"/>
              </w:rPr>
              <w:t>Quartett</w:t>
            </w:r>
            <w:proofErr w:type="spellEnd"/>
            <w:r>
              <w:rPr>
                <w:rFonts w:cs="Times New Roman"/>
                <w:sz w:val="20"/>
                <w:szCs w:val="20"/>
                <w:lang w:val="en-US"/>
              </w:rPr>
              <w:t xml:space="preserve"> (NMR)</w:t>
            </w:r>
          </w:p>
        </w:tc>
      </w:tr>
      <w:tr w:rsidR="00A8768E" w:rsidRPr="000E0651" w:rsidTr="000E0651">
        <w:tc>
          <w:tcPr>
            <w:tcW w:w="1101" w:type="dxa"/>
          </w:tcPr>
          <w:p w:rsidR="00A8768E" w:rsidRPr="000E0651" w:rsidRDefault="00A7540F" w:rsidP="00A8768E">
            <w:pPr>
              <w:spacing w:line="360" w:lineRule="auto"/>
              <w:rPr>
                <w:rFonts w:cs="Times New Roman"/>
                <w:b/>
                <w:sz w:val="20"/>
                <w:szCs w:val="20"/>
              </w:rPr>
            </w:pPr>
            <w:r>
              <w:rPr>
                <w:rFonts w:cs="Times New Roman"/>
                <w:b/>
                <w:sz w:val="20"/>
                <w:szCs w:val="20"/>
              </w:rPr>
              <w:t>EA</w:t>
            </w:r>
          </w:p>
        </w:tc>
        <w:tc>
          <w:tcPr>
            <w:tcW w:w="3827" w:type="dxa"/>
          </w:tcPr>
          <w:p w:rsidR="00A8768E" w:rsidRPr="000E0651" w:rsidRDefault="00A7540F" w:rsidP="00A8768E">
            <w:pPr>
              <w:spacing w:line="360" w:lineRule="auto"/>
              <w:rPr>
                <w:rFonts w:cs="Times New Roman"/>
                <w:sz w:val="20"/>
                <w:szCs w:val="20"/>
              </w:rPr>
            </w:pPr>
            <w:r>
              <w:rPr>
                <w:rFonts w:cs="Times New Roman"/>
                <w:sz w:val="20"/>
                <w:szCs w:val="20"/>
              </w:rPr>
              <w:t>Elementaranalyse</w:t>
            </w:r>
          </w:p>
        </w:tc>
        <w:tc>
          <w:tcPr>
            <w:tcW w:w="992" w:type="dxa"/>
          </w:tcPr>
          <w:p w:rsidR="00A8768E" w:rsidRPr="000E0651" w:rsidRDefault="00A8768E" w:rsidP="00A8768E">
            <w:pPr>
              <w:spacing w:line="360" w:lineRule="auto"/>
              <w:rPr>
                <w:rFonts w:cs="Times New Roman"/>
                <w:b/>
                <w:sz w:val="20"/>
                <w:szCs w:val="20"/>
              </w:rPr>
            </w:pPr>
            <w:r w:rsidRPr="000E0651">
              <w:rPr>
                <w:rFonts w:cs="Times New Roman"/>
                <w:b/>
                <w:sz w:val="20"/>
                <w:szCs w:val="20"/>
                <w:lang w:val="en-US"/>
              </w:rPr>
              <w:t>s</w:t>
            </w:r>
          </w:p>
        </w:tc>
        <w:tc>
          <w:tcPr>
            <w:tcW w:w="3368" w:type="dxa"/>
          </w:tcPr>
          <w:p w:rsidR="00A8768E" w:rsidRPr="000E0651" w:rsidRDefault="00A8768E" w:rsidP="00A8768E">
            <w:pPr>
              <w:spacing w:line="360" w:lineRule="auto"/>
              <w:rPr>
                <w:rFonts w:cs="Times New Roman"/>
                <w:sz w:val="20"/>
                <w:szCs w:val="20"/>
                <w:lang w:val="en-US"/>
              </w:rPr>
            </w:pPr>
            <w:r w:rsidRPr="000E0651">
              <w:rPr>
                <w:rFonts w:cs="Times New Roman"/>
                <w:i/>
                <w:sz w:val="20"/>
                <w:szCs w:val="20"/>
                <w:lang w:val="en-US"/>
              </w:rPr>
              <w:t>strong</w:t>
            </w:r>
            <w:r w:rsidRPr="000E0651">
              <w:rPr>
                <w:rFonts w:cs="Times New Roman"/>
                <w:sz w:val="20"/>
                <w:szCs w:val="20"/>
                <w:lang w:val="en-US"/>
              </w:rPr>
              <w:t xml:space="preserve"> (IR), </w:t>
            </w:r>
            <w:proofErr w:type="spellStart"/>
            <w:r w:rsidRPr="000E0651">
              <w:rPr>
                <w:rFonts w:cs="Times New Roman"/>
                <w:sz w:val="20"/>
                <w:szCs w:val="20"/>
                <w:lang w:val="en-US"/>
              </w:rPr>
              <w:t>Singulett</w:t>
            </w:r>
            <w:proofErr w:type="spellEnd"/>
            <w:r w:rsidRPr="000E0651">
              <w:rPr>
                <w:rFonts w:cs="Times New Roman"/>
                <w:sz w:val="20"/>
                <w:szCs w:val="20"/>
                <w:lang w:val="en-US"/>
              </w:rPr>
              <w:t xml:space="preserve"> (NMR)</w:t>
            </w:r>
          </w:p>
        </w:tc>
      </w:tr>
      <w:tr w:rsidR="00A7540F" w:rsidRPr="000E0651" w:rsidTr="000E0651">
        <w:tc>
          <w:tcPr>
            <w:tcW w:w="1101" w:type="dxa"/>
          </w:tcPr>
          <w:p w:rsidR="00A7540F" w:rsidRPr="000E0651" w:rsidRDefault="00A7540F" w:rsidP="00F92FD3">
            <w:pPr>
              <w:spacing w:line="360" w:lineRule="auto"/>
              <w:rPr>
                <w:rFonts w:cs="Times New Roman"/>
                <w:b/>
                <w:sz w:val="20"/>
                <w:szCs w:val="20"/>
              </w:rPr>
            </w:pPr>
            <w:proofErr w:type="spellStart"/>
            <w:r w:rsidRPr="000E0651">
              <w:rPr>
                <w:rFonts w:cs="Times New Roman"/>
                <w:b/>
                <w:sz w:val="20"/>
                <w:szCs w:val="20"/>
              </w:rPr>
              <w:t>gef</w:t>
            </w:r>
            <w:proofErr w:type="spellEnd"/>
            <w:r w:rsidRPr="000E0651">
              <w:rPr>
                <w:rFonts w:cs="Times New Roman"/>
                <w:b/>
                <w:sz w:val="20"/>
                <w:szCs w:val="20"/>
              </w:rPr>
              <w:t>.</w:t>
            </w:r>
          </w:p>
        </w:tc>
        <w:tc>
          <w:tcPr>
            <w:tcW w:w="3827" w:type="dxa"/>
          </w:tcPr>
          <w:p w:rsidR="00A7540F" w:rsidRPr="000E0651" w:rsidRDefault="00A7540F" w:rsidP="00F92FD3">
            <w:pPr>
              <w:spacing w:line="360" w:lineRule="auto"/>
              <w:rPr>
                <w:rFonts w:cs="Times New Roman"/>
                <w:sz w:val="20"/>
                <w:szCs w:val="20"/>
              </w:rPr>
            </w:pPr>
            <w:r w:rsidRPr="000E0651">
              <w:rPr>
                <w:rFonts w:cs="Times New Roman"/>
                <w:sz w:val="20"/>
                <w:szCs w:val="20"/>
              </w:rPr>
              <w:t>gefunden</w:t>
            </w:r>
          </w:p>
        </w:tc>
        <w:tc>
          <w:tcPr>
            <w:tcW w:w="992" w:type="dxa"/>
          </w:tcPr>
          <w:p w:rsidR="00A7540F" w:rsidRPr="000E0651" w:rsidRDefault="00A7540F" w:rsidP="00A8768E">
            <w:pPr>
              <w:spacing w:line="360" w:lineRule="auto"/>
              <w:rPr>
                <w:rFonts w:cs="Times New Roman"/>
                <w:b/>
                <w:sz w:val="20"/>
                <w:szCs w:val="20"/>
              </w:rPr>
            </w:pPr>
            <w:r w:rsidRPr="000E0651">
              <w:rPr>
                <w:rFonts w:cs="Times New Roman"/>
                <w:b/>
                <w:sz w:val="20"/>
                <w:szCs w:val="20"/>
              </w:rPr>
              <w:t>Tab.</w:t>
            </w:r>
          </w:p>
        </w:tc>
        <w:tc>
          <w:tcPr>
            <w:tcW w:w="3368" w:type="dxa"/>
          </w:tcPr>
          <w:p w:rsidR="00A7540F" w:rsidRPr="000E0651" w:rsidRDefault="00A7540F" w:rsidP="00A8768E">
            <w:pPr>
              <w:spacing w:line="360" w:lineRule="auto"/>
              <w:rPr>
                <w:rFonts w:cs="Times New Roman"/>
                <w:b/>
                <w:sz w:val="20"/>
                <w:szCs w:val="20"/>
              </w:rPr>
            </w:pPr>
            <w:r w:rsidRPr="000E0651">
              <w:rPr>
                <w:rFonts w:cs="Times New Roman"/>
                <w:sz w:val="20"/>
                <w:szCs w:val="20"/>
              </w:rPr>
              <w:t>Tabelle</w:t>
            </w:r>
          </w:p>
        </w:tc>
      </w:tr>
      <w:tr w:rsidR="00A7540F" w:rsidRPr="000E0651" w:rsidTr="000E0651">
        <w:tc>
          <w:tcPr>
            <w:tcW w:w="1101" w:type="dxa"/>
          </w:tcPr>
          <w:p w:rsidR="00A7540F" w:rsidRPr="000E0651" w:rsidRDefault="00A7540F" w:rsidP="00F92FD3">
            <w:pPr>
              <w:spacing w:line="360" w:lineRule="auto"/>
              <w:rPr>
                <w:rFonts w:cs="Times New Roman"/>
                <w:b/>
                <w:sz w:val="20"/>
                <w:szCs w:val="20"/>
              </w:rPr>
            </w:pPr>
            <w:proofErr w:type="spellStart"/>
            <w:r w:rsidRPr="000E0651">
              <w:rPr>
                <w:rFonts w:cs="Times New Roman"/>
                <w:b/>
                <w:sz w:val="20"/>
                <w:szCs w:val="20"/>
              </w:rPr>
              <w:t>hfacac</w:t>
            </w:r>
            <w:proofErr w:type="spellEnd"/>
            <w:r w:rsidRPr="000E0651">
              <w:rPr>
                <w:rFonts w:cs="Times New Roman"/>
                <w:b/>
                <w:sz w:val="20"/>
                <w:szCs w:val="20"/>
              </w:rPr>
              <w:tab/>
            </w:r>
          </w:p>
        </w:tc>
        <w:tc>
          <w:tcPr>
            <w:tcW w:w="3827" w:type="dxa"/>
          </w:tcPr>
          <w:p w:rsidR="00A7540F" w:rsidRPr="000E0651" w:rsidRDefault="00A7540F" w:rsidP="00F92FD3">
            <w:pPr>
              <w:spacing w:line="360" w:lineRule="auto"/>
              <w:rPr>
                <w:rFonts w:cs="Times New Roman"/>
                <w:sz w:val="20"/>
                <w:szCs w:val="20"/>
              </w:rPr>
            </w:pPr>
            <w:proofErr w:type="spellStart"/>
            <w:r w:rsidRPr="000E0651">
              <w:rPr>
                <w:rFonts w:cs="Times New Roman"/>
                <w:sz w:val="20"/>
                <w:szCs w:val="20"/>
              </w:rPr>
              <w:t>Hexafluoracetylacetonat</w:t>
            </w:r>
            <w:proofErr w:type="spellEnd"/>
          </w:p>
        </w:tc>
        <w:tc>
          <w:tcPr>
            <w:tcW w:w="992" w:type="dxa"/>
          </w:tcPr>
          <w:p w:rsidR="00A7540F" w:rsidRPr="000E0651" w:rsidRDefault="00A7540F" w:rsidP="00A8768E">
            <w:pPr>
              <w:spacing w:line="360" w:lineRule="auto"/>
              <w:rPr>
                <w:rFonts w:cs="Times New Roman"/>
                <w:b/>
                <w:sz w:val="20"/>
                <w:szCs w:val="20"/>
              </w:rPr>
            </w:pPr>
            <w:r w:rsidRPr="000E0651">
              <w:rPr>
                <w:rFonts w:cs="Times New Roman"/>
                <w:b/>
                <w:sz w:val="20"/>
                <w:szCs w:val="20"/>
              </w:rPr>
              <w:t>TGA</w:t>
            </w:r>
          </w:p>
        </w:tc>
        <w:tc>
          <w:tcPr>
            <w:tcW w:w="3368" w:type="dxa"/>
          </w:tcPr>
          <w:p w:rsidR="00A7540F" w:rsidRPr="000E0651" w:rsidRDefault="00A7540F" w:rsidP="00A8768E">
            <w:pPr>
              <w:spacing w:line="360" w:lineRule="auto"/>
              <w:rPr>
                <w:rFonts w:cs="Times New Roman"/>
                <w:b/>
                <w:sz w:val="20"/>
                <w:szCs w:val="20"/>
              </w:rPr>
            </w:pPr>
            <w:r>
              <w:rPr>
                <w:rFonts w:cs="Times New Roman"/>
                <w:sz w:val="20"/>
                <w:szCs w:val="20"/>
              </w:rPr>
              <w:t>Thermogravimetris</w:t>
            </w:r>
            <w:r w:rsidRPr="000E0651">
              <w:rPr>
                <w:rFonts w:cs="Times New Roman"/>
                <w:sz w:val="20"/>
                <w:szCs w:val="20"/>
              </w:rPr>
              <w:t>che Analyse</w:t>
            </w:r>
          </w:p>
        </w:tc>
      </w:tr>
      <w:tr w:rsidR="00A7540F" w:rsidRPr="000E0651" w:rsidTr="000E0651">
        <w:tc>
          <w:tcPr>
            <w:tcW w:w="1101" w:type="dxa"/>
          </w:tcPr>
          <w:p w:rsidR="00A7540F" w:rsidRPr="000E0651" w:rsidRDefault="00A7540F" w:rsidP="00F92FD3">
            <w:pPr>
              <w:spacing w:line="360" w:lineRule="auto"/>
              <w:rPr>
                <w:rFonts w:cs="Times New Roman"/>
                <w:b/>
                <w:sz w:val="20"/>
                <w:szCs w:val="20"/>
              </w:rPr>
            </w:pPr>
            <w:r w:rsidRPr="000E0651">
              <w:rPr>
                <w:rFonts w:cs="Times New Roman"/>
                <w:b/>
                <w:sz w:val="20"/>
                <w:szCs w:val="20"/>
              </w:rPr>
              <w:t>IR</w:t>
            </w:r>
          </w:p>
        </w:tc>
        <w:tc>
          <w:tcPr>
            <w:tcW w:w="3827" w:type="dxa"/>
          </w:tcPr>
          <w:p w:rsidR="00A7540F" w:rsidRPr="000E0651" w:rsidRDefault="00A7540F" w:rsidP="00F92FD3">
            <w:pPr>
              <w:spacing w:line="360" w:lineRule="auto"/>
              <w:rPr>
                <w:rFonts w:cs="Times New Roman"/>
                <w:b/>
                <w:sz w:val="20"/>
                <w:szCs w:val="20"/>
              </w:rPr>
            </w:pPr>
            <w:r w:rsidRPr="000E0651">
              <w:rPr>
                <w:rFonts w:cs="Times New Roman"/>
                <w:sz w:val="20"/>
                <w:szCs w:val="20"/>
              </w:rPr>
              <w:t>Infrarot</w:t>
            </w:r>
          </w:p>
        </w:tc>
        <w:tc>
          <w:tcPr>
            <w:tcW w:w="992" w:type="dxa"/>
          </w:tcPr>
          <w:p w:rsidR="00A7540F" w:rsidRPr="000E0651" w:rsidRDefault="0064719C" w:rsidP="00A8768E">
            <w:pPr>
              <w:spacing w:line="360" w:lineRule="auto"/>
              <w:rPr>
                <w:rFonts w:cs="Times New Roman"/>
                <w:b/>
                <w:sz w:val="20"/>
                <w:szCs w:val="20"/>
              </w:rPr>
            </w:pPr>
            <w:r>
              <w:rPr>
                <w:rFonts w:cs="Times New Roman"/>
                <w:b/>
                <w:sz w:val="20"/>
                <w:szCs w:val="20"/>
              </w:rPr>
              <w:t>THF</w:t>
            </w:r>
          </w:p>
        </w:tc>
        <w:tc>
          <w:tcPr>
            <w:tcW w:w="3368" w:type="dxa"/>
          </w:tcPr>
          <w:p w:rsidR="00A7540F" w:rsidRPr="000E0651" w:rsidRDefault="00A7540F" w:rsidP="00A8768E">
            <w:pPr>
              <w:spacing w:line="360" w:lineRule="auto"/>
              <w:rPr>
                <w:rFonts w:cs="Times New Roman"/>
                <w:sz w:val="20"/>
                <w:szCs w:val="20"/>
              </w:rPr>
            </w:pPr>
            <w:proofErr w:type="spellStart"/>
            <w:r w:rsidRPr="000E0651">
              <w:rPr>
                <w:rFonts w:cs="Times New Roman"/>
                <w:sz w:val="20"/>
                <w:szCs w:val="20"/>
              </w:rPr>
              <w:t>Tetrahydrofuran</w:t>
            </w:r>
            <w:proofErr w:type="spellEnd"/>
          </w:p>
        </w:tc>
      </w:tr>
      <w:tr w:rsidR="00A7540F" w:rsidRPr="000E0651" w:rsidTr="000E0651">
        <w:tc>
          <w:tcPr>
            <w:tcW w:w="1101" w:type="dxa"/>
          </w:tcPr>
          <w:p w:rsidR="00A7540F" w:rsidRPr="000E0651" w:rsidRDefault="00A7540F" w:rsidP="00F92FD3">
            <w:pPr>
              <w:spacing w:line="360" w:lineRule="auto"/>
              <w:rPr>
                <w:rFonts w:cs="Times New Roman"/>
                <w:b/>
                <w:sz w:val="20"/>
                <w:szCs w:val="20"/>
              </w:rPr>
            </w:pPr>
            <w:r w:rsidRPr="000E0651">
              <w:rPr>
                <w:rFonts w:cs="Times New Roman"/>
                <w:b/>
                <w:i/>
                <w:sz w:val="20"/>
                <w:szCs w:val="20"/>
              </w:rPr>
              <w:t>J</w:t>
            </w:r>
          </w:p>
        </w:tc>
        <w:tc>
          <w:tcPr>
            <w:tcW w:w="3827" w:type="dxa"/>
          </w:tcPr>
          <w:p w:rsidR="00A7540F" w:rsidRPr="000E0651" w:rsidRDefault="00A7540F" w:rsidP="00F92FD3">
            <w:pPr>
              <w:spacing w:line="360" w:lineRule="auto"/>
              <w:rPr>
                <w:rFonts w:cs="Times New Roman"/>
                <w:b/>
                <w:sz w:val="20"/>
                <w:szCs w:val="20"/>
              </w:rPr>
            </w:pPr>
            <w:r>
              <w:rPr>
                <w:rFonts w:cs="Times New Roman"/>
                <w:sz w:val="20"/>
                <w:szCs w:val="20"/>
              </w:rPr>
              <w:t>Kopp</w:t>
            </w:r>
            <w:r w:rsidRPr="000E0651">
              <w:rPr>
                <w:rFonts w:cs="Times New Roman"/>
                <w:sz w:val="20"/>
                <w:szCs w:val="20"/>
              </w:rPr>
              <w:t>lungskonstante</w:t>
            </w:r>
          </w:p>
        </w:tc>
        <w:tc>
          <w:tcPr>
            <w:tcW w:w="992" w:type="dxa"/>
          </w:tcPr>
          <w:p w:rsidR="00A7540F" w:rsidRPr="000E0651" w:rsidRDefault="00A7540F" w:rsidP="00A8768E">
            <w:pPr>
              <w:spacing w:line="360" w:lineRule="auto"/>
              <w:rPr>
                <w:rFonts w:cs="Times New Roman"/>
                <w:b/>
                <w:sz w:val="20"/>
                <w:szCs w:val="20"/>
              </w:rPr>
            </w:pPr>
            <w:r w:rsidRPr="000E0651">
              <w:rPr>
                <w:rFonts w:cs="Times New Roman"/>
                <w:b/>
                <w:sz w:val="20"/>
                <w:szCs w:val="20"/>
              </w:rPr>
              <w:t>w</w:t>
            </w:r>
          </w:p>
        </w:tc>
        <w:tc>
          <w:tcPr>
            <w:tcW w:w="3368" w:type="dxa"/>
          </w:tcPr>
          <w:p w:rsidR="00A7540F" w:rsidRPr="000E0651" w:rsidRDefault="00A7540F" w:rsidP="00A8768E">
            <w:pPr>
              <w:spacing w:line="360" w:lineRule="auto"/>
              <w:rPr>
                <w:rFonts w:cs="Times New Roman"/>
                <w:sz w:val="20"/>
                <w:szCs w:val="20"/>
              </w:rPr>
            </w:pPr>
            <w:proofErr w:type="spellStart"/>
            <w:r w:rsidRPr="000E0651">
              <w:rPr>
                <w:rFonts w:cs="Times New Roman"/>
                <w:i/>
                <w:sz w:val="20"/>
                <w:szCs w:val="20"/>
              </w:rPr>
              <w:t>weak</w:t>
            </w:r>
            <w:proofErr w:type="spellEnd"/>
            <w:r w:rsidRPr="000E0651">
              <w:rPr>
                <w:rFonts w:cs="Times New Roman"/>
                <w:sz w:val="20"/>
                <w:szCs w:val="20"/>
              </w:rPr>
              <w:t xml:space="preserve"> (IR)</w:t>
            </w:r>
          </w:p>
        </w:tc>
      </w:tr>
      <w:tr w:rsidR="00A7540F" w:rsidRPr="000E0651" w:rsidTr="000E0651">
        <w:tc>
          <w:tcPr>
            <w:tcW w:w="1101" w:type="dxa"/>
          </w:tcPr>
          <w:p w:rsidR="00A7540F" w:rsidRPr="000E0651" w:rsidRDefault="00A7540F" w:rsidP="00F92FD3">
            <w:pPr>
              <w:spacing w:line="360" w:lineRule="auto"/>
              <w:rPr>
                <w:rFonts w:cs="Times New Roman"/>
                <w:b/>
                <w:sz w:val="20"/>
                <w:szCs w:val="20"/>
              </w:rPr>
            </w:pPr>
            <w:r w:rsidRPr="000E0651">
              <w:rPr>
                <w:rFonts w:cs="Times New Roman"/>
                <w:b/>
                <w:sz w:val="20"/>
                <w:szCs w:val="20"/>
              </w:rPr>
              <w:t>m</w:t>
            </w:r>
          </w:p>
        </w:tc>
        <w:tc>
          <w:tcPr>
            <w:tcW w:w="3827" w:type="dxa"/>
          </w:tcPr>
          <w:p w:rsidR="00A7540F" w:rsidRPr="000E0651" w:rsidRDefault="00A7540F" w:rsidP="00F92FD3">
            <w:pPr>
              <w:spacing w:line="360" w:lineRule="auto"/>
              <w:rPr>
                <w:rFonts w:cs="Times New Roman"/>
                <w:sz w:val="20"/>
                <w:szCs w:val="20"/>
              </w:rPr>
            </w:pPr>
            <w:r w:rsidRPr="000E0651">
              <w:rPr>
                <w:rFonts w:cs="Times New Roman"/>
                <w:i/>
                <w:sz w:val="20"/>
                <w:szCs w:val="20"/>
              </w:rPr>
              <w:t>medium</w:t>
            </w:r>
            <w:r w:rsidRPr="000E0651">
              <w:rPr>
                <w:rFonts w:cs="Times New Roman"/>
                <w:sz w:val="20"/>
                <w:szCs w:val="20"/>
              </w:rPr>
              <w:t xml:space="preserve"> (IR), </w:t>
            </w:r>
            <w:proofErr w:type="spellStart"/>
            <w:r w:rsidRPr="000E0651">
              <w:rPr>
                <w:rFonts w:cs="Times New Roman"/>
                <w:i/>
                <w:sz w:val="20"/>
                <w:szCs w:val="20"/>
              </w:rPr>
              <w:t>meta</w:t>
            </w:r>
            <w:proofErr w:type="spellEnd"/>
            <w:r w:rsidRPr="000E0651">
              <w:rPr>
                <w:rFonts w:cs="Times New Roman"/>
                <w:sz w:val="20"/>
                <w:szCs w:val="20"/>
              </w:rPr>
              <w:t xml:space="preserve"> (NMR), </w:t>
            </w:r>
            <w:proofErr w:type="spellStart"/>
            <w:r w:rsidRPr="000E0651">
              <w:rPr>
                <w:rFonts w:cs="Times New Roman"/>
                <w:sz w:val="20"/>
                <w:szCs w:val="20"/>
              </w:rPr>
              <w:t>Multiplett</w:t>
            </w:r>
            <w:proofErr w:type="spellEnd"/>
            <w:r w:rsidRPr="000E0651">
              <w:rPr>
                <w:rFonts w:cs="Times New Roman"/>
                <w:sz w:val="20"/>
                <w:szCs w:val="20"/>
              </w:rPr>
              <w:t xml:space="preserve"> (NMR)</w:t>
            </w:r>
          </w:p>
        </w:tc>
        <w:tc>
          <w:tcPr>
            <w:tcW w:w="992" w:type="dxa"/>
          </w:tcPr>
          <w:p w:rsidR="00A7540F" w:rsidRPr="000E0651" w:rsidRDefault="00A7540F" w:rsidP="00A8768E">
            <w:pPr>
              <w:spacing w:line="360" w:lineRule="auto"/>
              <w:rPr>
                <w:rFonts w:cs="Times New Roman"/>
                <w:b/>
                <w:sz w:val="20"/>
                <w:szCs w:val="20"/>
              </w:rPr>
            </w:pPr>
          </w:p>
        </w:tc>
        <w:tc>
          <w:tcPr>
            <w:tcW w:w="3368" w:type="dxa"/>
          </w:tcPr>
          <w:p w:rsidR="00A7540F" w:rsidRPr="000E0651" w:rsidRDefault="00A7540F" w:rsidP="00A8768E">
            <w:pPr>
              <w:spacing w:line="360" w:lineRule="auto"/>
              <w:rPr>
                <w:rFonts w:cs="Times New Roman"/>
                <w:sz w:val="20"/>
                <w:szCs w:val="20"/>
              </w:rPr>
            </w:pPr>
          </w:p>
        </w:tc>
      </w:tr>
      <w:tr w:rsidR="00A7540F" w:rsidRPr="000E0651" w:rsidTr="000E0651">
        <w:tc>
          <w:tcPr>
            <w:tcW w:w="1101" w:type="dxa"/>
          </w:tcPr>
          <w:p w:rsidR="00A7540F" w:rsidRPr="000E0651" w:rsidRDefault="00A7540F" w:rsidP="00F92FD3">
            <w:pPr>
              <w:spacing w:line="360" w:lineRule="auto"/>
              <w:rPr>
                <w:rFonts w:cs="Times New Roman"/>
                <w:b/>
                <w:sz w:val="20"/>
                <w:szCs w:val="20"/>
              </w:rPr>
            </w:pPr>
            <w:r w:rsidRPr="000E0651">
              <w:rPr>
                <w:rFonts w:cs="Times New Roman"/>
                <w:b/>
                <w:sz w:val="20"/>
                <w:szCs w:val="20"/>
              </w:rPr>
              <w:t>MHz</w:t>
            </w:r>
          </w:p>
        </w:tc>
        <w:tc>
          <w:tcPr>
            <w:tcW w:w="3827" w:type="dxa"/>
          </w:tcPr>
          <w:p w:rsidR="00A7540F" w:rsidRPr="000E0651" w:rsidRDefault="00A7540F" w:rsidP="00F92FD3">
            <w:pPr>
              <w:spacing w:line="360" w:lineRule="auto"/>
              <w:rPr>
                <w:rFonts w:cs="Times New Roman"/>
                <w:sz w:val="20"/>
                <w:szCs w:val="20"/>
              </w:rPr>
            </w:pPr>
            <w:r w:rsidRPr="000E0651">
              <w:rPr>
                <w:rFonts w:cs="Times New Roman"/>
                <w:sz w:val="20"/>
                <w:szCs w:val="20"/>
              </w:rPr>
              <w:t>Megahertz</w:t>
            </w:r>
          </w:p>
        </w:tc>
        <w:tc>
          <w:tcPr>
            <w:tcW w:w="992" w:type="dxa"/>
          </w:tcPr>
          <w:p w:rsidR="00A7540F" w:rsidRPr="000E0651" w:rsidRDefault="00A7540F" w:rsidP="000E0651">
            <w:pPr>
              <w:spacing w:line="360" w:lineRule="auto"/>
              <w:rPr>
                <w:rFonts w:cs="Times New Roman"/>
                <w:b/>
                <w:sz w:val="20"/>
                <w:szCs w:val="20"/>
              </w:rPr>
            </w:pPr>
          </w:p>
        </w:tc>
        <w:tc>
          <w:tcPr>
            <w:tcW w:w="3368" w:type="dxa"/>
          </w:tcPr>
          <w:p w:rsidR="00A7540F" w:rsidRPr="000E0651" w:rsidRDefault="00A7540F" w:rsidP="000E0651">
            <w:pPr>
              <w:spacing w:line="360" w:lineRule="auto"/>
              <w:rPr>
                <w:rFonts w:cs="Times New Roman"/>
                <w:sz w:val="20"/>
                <w:szCs w:val="20"/>
              </w:rPr>
            </w:pPr>
          </w:p>
        </w:tc>
      </w:tr>
      <w:tr w:rsidR="00A7540F" w:rsidRPr="000E0651" w:rsidTr="000E0651">
        <w:tc>
          <w:tcPr>
            <w:tcW w:w="1101" w:type="dxa"/>
          </w:tcPr>
          <w:p w:rsidR="00A7540F" w:rsidRPr="000E0651" w:rsidRDefault="00FE4613" w:rsidP="000E0651">
            <w:pPr>
              <w:spacing w:line="360" w:lineRule="auto"/>
              <w:rPr>
                <w:rFonts w:cs="Times New Roman"/>
                <w:b/>
                <w:sz w:val="20"/>
                <w:szCs w:val="20"/>
              </w:rPr>
            </w:pPr>
            <w:proofErr w:type="spellStart"/>
            <w:r>
              <w:rPr>
                <w:rFonts w:cs="Times New Roman"/>
                <w:b/>
                <w:sz w:val="20"/>
                <w:szCs w:val="20"/>
              </w:rPr>
              <w:t>Schmp</w:t>
            </w:r>
            <w:proofErr w:type="spellEnd"/>
            <w:r>
              <w:rPr>
                <w:rFonts w:cs="Times New Roman"/>
                <w:b/>
                <w:sz w:val="20"/>
                <w:szCs w:val="20"/>
              </w:rPr>
              <w:t>.</w:t>
            </w:r>
          </w:p>
        </w:tc>
        <w:tc>
          <w:tcPr>
            <w:tcW w:w="3827" w:type="dxa"/>
          </w:tcPr>
          <w:p w:rsidR="00A7540F" w:rsidRPr="000E0651" w:rsidRDefault="00FE4613" w:rsidP="000E0651">
            <w:pPr>
              <w:spacing w:line="360" w:lineRule="auto"/>
              <w:rPr>
                <w:rFonts w:cs="Times New Roman"/>
                <w:sz w:val="20"/>
                <w:szCs w:val="20"/>
              </w:rPr>
            </w:pPr>
            <w:r>
              <w:rPr>
                <w:rFonts w:cs="Times New Roman"/>
                <w:sz w:val="20"/>
                <w:szCs w:val="20"/>
              </w:rPr>
              <w:t>Schmelzpunkt</w:t>
            </w:r>
          </w:p>
        </w:tc>
        <w:tc>
          <w:tcPr>
            <w:tcW w:w="992" w:type="dxa"/>
          </w:tcPr>
          <w:p w:rsidR="00A7540F" w:rsidRPr="000E0651" w:rsidRDefault="00A7540F" w:rsidP="000E0651">
            <w:pPr>
              <w:spacing w:line="360" w:lineRule="auto"/>
              <w:rPr>
                <w:rFonts w:cs="Times New Roman"/>
                <w:b/>
                <w:sz w:val="20"/>
                <w:szCs w:val="20"/>
              </w:rPr>
            </w:pPr>
          </w:p>
        </w:tc>
        <w:tc>
          <w:tcPr>
            <w:tcW w:w="3368" w:type="dxa"/>
          </w:tcPr>
          <w:p w:rsidR="00A7540F" w:rsidRPr="000E0651" w:rsidRDefault="00A7540F" w:rsidP="000E0651">
            <w:pPr>
              <w:spacing w:line="360" w:lineRule="auto"/>
              <w:rPr>
                <w:rFonts w:cs="Times New Roman"/>
                <w:sz w:val="20"/>
                <w:szCs w:val="20"/>
              </w:rPr>
            </w:pPr>
          </w:p>
        </w:tc>
      </w:tr>
      <w:tr w:rsidR="00A7540F" w:rsidRPr="000E0651" w:rsidTr="000E0651">
        <w:tc>
          <w:tcPr>
            <w:tcW w:w="1101" w:type="dxa"/>
          </w:tcPr>
          <w:p w:rsidR="00A7540F" w:rsidRPr="000E0651" w:rsidRDefault="00A7540F" w:rsidP="000E0651">
            <w:pPr>
              <w:spacing w:line="360" w:lineRule="auto"/>
              <w:rPr>
                <w:rFonts w:cs="Times New Roman"/>
                <w:b/>
                <w:sz w:val="20"/>
                <w:szCs w:val="20"/>
              </w:rPr>
            </w:pPr>
          </w:p>
        </w:tc>
        <w:tc>
          <w:tcPr>
            <w:tcW w:w="3827" w:type="dxa"/>
          </w:tcPr>
          <w:p w:rsidR="00A7540F" w:rsidRPr="000E0651" w:rsidRDefault="00A7540F" w:rsidP="000E0651">
            <w:pPr>
              <w:spacing w:line="360" w:lineRule="auto"/>
              <w:rPr>
                <w:rFonts w:cs="Times New Roman"/>
                <w:sz w:val="20"/>
                <w:szCs w:val="20"/>
              </w:rPr>
            </w:pPr>
          </w:p>
        </w:tc>
        <w:tc>
          <w:tcPr>
            <w:tcW w:w="992" w:type="dxa"/>
          </w:tcPr>
          <w:p w:rsidR="00A7540F" w:rsidRPr="000E0651" w:rsidRDefault="00A7540F" w:rsidP="000E0651">
            <w:pPr>
              <w:spacing w:line="360" w:lineRule="auto"/>
              <w:rPr>
                <w:rFonts w:cs="Times New Roman"/>
                <w:b/>
                <w:sz w:val="20"/>
                <w:szCs w:val="20"/>
              </w:rPr>
            </w:pPr>
          </w:p>
        </w:tc>
        <w:tc>
          <w:tcPr>
            <w:tcW w:w="3368" w:type="dxa"/>
          </w:tcPr>
          <w:p w:rsidR="00A7540F" w:rsidRPr="000E0651" w:rsidRDefault="00A7540F" w:rsidP="000E0651">
            <w:pPr>
              <w:spacing w:line="360" w:lineRule="auto"/>
              <w:rPr>
                <w:rFonts w:cs="Times New Roman"/>
                <w:b/>
                <w:sz w:val="20"/>
                <w:szCs w:val="20"/>
              </w:rPr>
            </w:pPr>
          </w:p>
        </w:tc>
      </w:tr>
    </w:tbl>
    <w:p w:rsidR="000537F9" w:rsidRDefault="000537F9" w:rsidP="000537F9">
      <w:pPr>
        <w:spacing w:line="360" w:lineRule="auto"/>
        <w:rPr>
          <w:rFonts w:cs="Times New Roman"/>
          <w:color w:val="FF0000"/>
          <w:sz w:val="20"/>
          <w:szCs w:val="20"/>
        </w:rPr>
      </w:pPr>
      <w:r w:rsidRPr="000537F9">
        <w:rPr>
          <w:rFonts w:cs="Times New Roman"/>
          <w:color w:val="FF0000"/>
          <w:sz w:val="20"/>
          <w:szCs w:val="20"/>
          <w:highlight w:val="yellow"/>
        </w:rPr>
        <w:t>((keine Summenformel wie NaCl oder Duden-Abkürzungen))</w:t>
      </w:r>
      <w:bookmarkStart w:id="3" w:name="_Toc352678946"/>
      <w:bookmarkStart w:id="4" w:name="_Toc352844158"/>
      <w:bookmarkStart w:id="5" w:name="_Toc352912958"/>
    </w:p>
    <w:p w:rsidR="000537F9" w:rsidRPr="000537F9" w:rsidRDefault="000537F9" w:rsidP="000537F9">
      <w:pPr>
        <w:spacing w:line="360" w:lineRule="auto"/>
        <w:rPr>
          <w:rFonts w:cs="Times New Roman"/>
          <w:color w:val="FF0000"/>
          <w:sz w:val="20"/>
          <w:szCs w:val="20"/>
        </w:rPr>
      </w:pPr>
    </w:p>
    <w:p w:rsidR="002E42E8" w:rsidRPr="0068427C" w:rsidRDefault="002E42E8" w:rsidP="0068427C">
      <w:pPr>
        <w:pStyle w:val="berschrift1"/>
        <w:spacing w:before="0" w:after="200"/>
        <w:rPr>
          <w:rFonts w:cs="Times New Roman"/>
          <w:sz w:val="24"/>
          <w:szCs w:val="24"/>
        </w:rPr>
      </w:pPr>
      <w:bookmarkStart w:id="6" w:name="_Toc362558101"/>
      <w:r>
        <w:rPr>
          <w:rFonts w:cs="Times New Roman"/>
          <w:sz w:val="24"/>
          <w:szCs w:val="24"/>
        </w:rPr>
        <w:t>Vom SI-System abweichende Einheiten</w:t>
      </w:r>
      <w:bookmarkEnd w:id="3"/>
      <w:bookmarkEnd w:id="4"/>
      <w:bookmarkEnd w:id="5"/>
      <w:bookmarkEnd w:id="6"/>
      <w:r w:rsidR="0064719C">
        <w:rPr>
          <w:rFonts w:cs="Times New Roman"/>
          <w:sz w:val="24"/>
          <w:szCs w:val="24"/>
        </w:rPr>
        <w:t xml:space="preserve"> </w:t>
      </w:r>
      <w:r w:rsidR="0064719C" w:rsidRPr="0064719C">
        <w:rPr>
          <w:b w:val="0"/>
          <w:i/>
          <w:sz w:val="24"/>
          <w:szCs w:val="24"/>
          <w:highlight w:val="yellow"/>
        </w:rPr>
        <w:t>(individuell anpassen!)</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2E42E8" w:rsidRPr="005D4849" w:rsidTr="000537F9">
        <w:tc>
          <w:tcPr>
            <w:tcW w:w="2322" w:type="dxa"/>
            <w:tcBorders>
              <w:top w:val="single" w:sz="4" w:space="0" w:color="auto"/>
              <w:bottom w:val="single" w:sz="4" w:space="0" w:color="auto"/>
            </w:tcBorders>
            <w:shd w:val="clear" w:color="auto" w:fill="FFFFFF" w:themeFill="background1"/>
          </w:tcPr>
          <w:p w:rsidR="002E42E8" w:rsidRPr="0068427C" w:rsidRDefault="002E42E8" w:rsidP="0008023D">
            <w:pPr>
              <w:rPr>
                <w:rFonts w:cs="Times New Roman"/>
                <w:b/>
                <w:sz w:val="20"/>
                <w:szCs w:val="20"/>
                <w:lang w:eastAsia="de-DE"/>
              </w:rPr>
            </w:pPr>
            <w:r w:rsidRPr="0068427C">
              <w:rPr>
                <w:rFonts w:cs="Times New Roman"/>
                <w:b/>
                <w:sz w:val="20"/>
                <w:szCs w:val="20"/>
                <w:lang w:eastAsia="de-DE"/>
              </w:rPr>
              <w:t>Größe</w:t>
            </w:r>
          </w:p>
        </w:tc>
        <w:tc>
          <w:tcPr>
            <w:tcW w:w="2322" w:type="dxa"/>
            <w:tcBorders>
              <w:top w:val="single" w:sz="4" w:space="0" w:color="auto"/>
              <w:bottom w:val="single" w:sz="4" w:space="0" w:color="auto"/>
            </w:tcBorders>
            <w:shd w:val="clear" w:color="auto" w:fill="FFFFFF" w:themeFill="background1"/>
          </w:tcPr>
          <w:p w:rsidR="002E42E8" w:rsidRPr="0068427C" w:rsidRDefault="002E42E8" w:rsidP="0008023D">
            <w:pPr>
              <w:rPr>
                <w:rFonts w:cs="Times New Roman"/>
                <w:b/>
                <w:sz w:val="20"/>
                <w:szCs w:val="20"/>
                <w:lang w:eastAsia="de-DE"/>
              </w:rPr>
            </w:pPr>
            <w:r w:rsidRPr="0068427C">
              <w:rPr>
                <w:rFonts w:cs="Times New Roman"/>
                <w:b/>
                <w:sz w:val="20"/>
                <w:szCs w:val="20"/>
                <w:lang w:eastAsia="de-DE"/>
              </w:rPr>
              <w:t>Symbol</w:t>
            </w:r>
          </w:p>
        </w:tc>
        <w:tc>
          <w:tcPr>
            <w:tcW w:w="2322" w:type="dxa"/>
            <w:tcBorders>
              <w:top w:val="single" w:sz="4" w:space="0" w:color="auto"/>
              <w:bottom w:val="single" w:sz="4" w:space="0" w:color="auto"/>
            </w:tcBorders>
            <w:shd w:val="clear" w:color="auto" w:fill="FFFFFF" w:themeFill="background1"/>
          </w:tcPr>
          <w:p w:rsidR="002E42E8" w:rsidRPr="0068427C" w:rsidRDefault="002E42E8" w:rsidP="0008023D">
            <w:pPr>
              <w:rPr>
                <w:rFonts w:cs="Times New Roman"/>
                <w:b/>
                <w:sz w:val="20"/>
                <w:szCs w:val="20"/>
                <w:lang w:eastAsia="de-DE"/>
              </w:rPr>
            </w:pPr>
            <w:r w:rsidRPr="0068427C">
              <w:rPr>
                <w:rFonts w:cs="Times New Roman"/>
                <w:b/>
                <w:sz w:val="20"/>
                <w:szCs w:val="20"/>
                <w:lang w:eastAsia="de-DE"/>
              </w:rPr>
              <w:t>Bezeichnung</w:t>
            </w:r>
          </w:p>
        </w:tc>
        <w:tc>
          <w:tcPr>
            <w:tcW w:w="2322" w:type="dxa"/>
            <w:tcBorders>
              <w:top w:val="single" w:sz="4" w:space="0" w:color="auto"/>
              <w:bottom w:val="single" w:sz="4" w:space="0" w:color="auto"/>
            </w:tcBorders>
            <w:shd w:val="clear" w:color="auto" w:fill="FFFFFF" w:themeFill="background1"/>
          </w:tcPr>
          <w:p w:rsidR="002E42E8" w:rsidRPr="0068427C" w:rsidRDefault="002E42E8" w:rsidP="0008023D">
            <w:pPr>
              <w:rPr>
                <w:rFonts w:cs="Times New Roman"/>
                <w:b/>
                <w:sz w:val="20"/>
                <w:szCs w:val="20"/>
                <w:lang w:eastAsia="de-DE"/>
              </w:rPr>
            </w:pPr>
            <w:r w:rsidRPr="0068427C">
              <w:rPr>
                <w:rFonts w:cs="Times New Roman"/>
                <w:b/>
                <w:sz w:val="20"/>
                <w:szCs w:val="20"/>
                <w:lang w:eastAsia="de-DE"/>
              </w:rPr>
              <w:t>Umrechnung in SI-Einheit</w:t>
            </w:r>
          </w:p>
        </w:tc>
      </w:tr>
      <w:tr w:rsidR="00944875" w:rsidRPr="005D4849" w:rsidTr="000537F9">
        <w:tc>
          <w:tcPr>
            <w:tcW w:w="2322" w:type="dxa"/>
            <w:tcBorders>
              <w:top w:val="single" w:sz="4" w:space="0" w:color="auto"/>
            </w:tcBorders>
          </w:tcPr>
          <w:p w:rsidR="00944875" w:rsidRPr="005D4849" w:rsidRDefault="00944875" w:rsidP="0008023D">
            <w:pPr>
              <w:rPr>
                <w:rFonts w:cs="Times New Roman"/>
                <w:sz w:val="20"/>
                <w:szCs w:val="20"/>
                <w:lang w:eastAsia="de-DE"/>
              </w:rPr>
            </w:pPr>
            <w:r>
              <w:rPr>
                <w:rFonts w:cs="Times New Roman"/>
                <w:sz w:val="20"/>
                <w:szCs w:val="20"/>
                <w:lang w:eastAsia="de-DE"/>
              </w:rPr>
              <w:t>Frequenz</w:t>
            </w:r>
          </w:p>
        </w:tc>
        <w:tc>
          <w:tcPr>
            <w:tcW w:w="2322" w:type="dxa"/>
            <w:tcBorders>
              <w:top w:val="single" w:sz="4" w:space="0" w:color="auto"/>
            </w:tcBorders>
          </w:tcPr>
          <w:p w:rsidR="00944875" w:rsidRDefault="00944875" w:rsidP="005D4849">
            <w:pPr>
              <w:rPr>
                <w:rFonts w:cs="Times New Roman"/>
                <w:sz w:val="20"/>
                <w:szCs w:val="20"/>
                <w:lang w:eastAsia="de-DE"/>
              </w:rPr>
            </w:pPr>
            <w:r>
              <w:rPr>
                <w:rFonts w:cs="Times New Roman"/>
                <w:sz w:val="20"/>
                <w:szCs w:val="20"/>
                <w:lang w:eastAsia="de-DE"/>
              </w:rPr>
              <w:t>MHz</w:t>
            </w:r>
          </w:p>
          <w:p w:rsidR="00944875" w:rsidRPr="005D4849" w:rsidRDefault="00944875" w:rsidP="005D4849">
            <w:pPr>
              <w:rPr>
                <w:rFonts w:cs="Times New Roman"/>
                <w:sz w:val="20"/>
                <w:szCs w:val="20"/>
                <w:lang w:eastAsia="de-DE"/>
              </w:rPr>
            </w:pPr>
            <w:r>
              <w:rPr>
                <w:rFonts w:cs="Times New Roman"/>
                <w:sz w:val="20"/>
                <w:szCs w:val="20"/>
                <w:lang w:eastAsia="de-DE"/>
              </w:rPr>
              <w:t>Hz</w:t>
            </w:r>
          </w:p>
        </w:tc>
        <w:tc>
          <w:tcPr>
            <w:tcW w:w="2322" w:type="dxa"/>
            <w:tcBorders>
              <w:top w:val="single" w:sz="4" w:space="0" w:color="auto"/>
            </w:tcBorders>
          </w:tcPr>
          <w:p w:rsidR="00944875" w:rsidRDefault="00944875" w:rsidP="0008023D">
            <w:pPr>
              <w:rPr>
                <w:rFonts w:cs="Times New Roman"/>
                <w:sz w:val="20"/>
                <w:szCs w:val="20"/>
                <w:lang w:eastAsia="de-DE"/>
              </w:rPr>
            </w:pPr>
            <w:r>
              <w:rPr>
                <w:rFonts w:cs="Times New Roman"/>
                <w:sz w:val="20"/>
                <w:szCs w:val="20"/>
                <w:lang w:eastAsia="de-DE"/>
              </w:rPr>
              <w:t>Megahertz</w:t>
            </w:r>
          </w:p>
          <w:p w:rsidR="00944875" w:rsidRPr="005D4849" w:rsidRDefault="00944875" w:rsidP="0008023D">
            <w:pPr>
              <w:rPr>
                <w:rFonts w:cs="Times New Roman"/>
                <w:sz w:val="20"/>
                <w:szCs w:val="20"/>
                <w:lang w:eastAsia="de-DE"/>
              </w:rPr>
            </w:pPr>
            <w:r>
              <w:rPr>
                <w:rFonts w:cs="Times New Roman"/>
                <w:sz w:val="20"/>
                <w:szCs w:val="20"/>
                <w:lang w:eastAsia="de-DE"/>
              </w:rPr>
              <w:t>Hertz</w:t>
            </w:r>
          </w:p>
        </w:tc>
        <w:tc>
          <w:tcPr>
            <w:tcW w:w="2322" w:type="dxa"/>
            <w:tcBorders>
              <w:top w:val="single" w:sz="4" w:space="0" w:color="auto"/>
            </w:tcBorders>
          </w:tcPr>
          <w:p w:rsidR="00944875" w:rsidRDefault="00944875" w:rsidP="0008023D">
            <w:pPr>
              <w:rPr>
                <w:rFonts w:cs="Times New Roman"/>
                <w:sz w:val="20"/>
                <w:szCs w:val="20"/>
                <w:lang w:eastAsia="de-DE"/>
              </w:rPr>
            </w:pPr>
            <w:r>
              <w:rPr>
                <w:rFonts w:cs="Times New Roman"/>
                <w:sz w:val="20"/>
                <w:szCs w:val="20"/>
                <w:lang w:eastAsia="de-DE"/>
              </w:rPr>
              <w:t>1 MHz = 10</w:t>
            </w:r>
            <w:r w:rsidRPr="00175F8A">
              <w:rPr>
                <w:rFonts w:cs="Times New Roman"/>
                <w:sz w:val="20"/>
                <w:szCs w:val="20"/>
                <w:vertAlign w:val="superscript"/>
                <w:lang w:eastAsia="de-DE"/>
              </w:rPr>
              <w:t>6</w:t>
            </w:r>
            <w:r>
              <w:rPr>
                <w:rFonts w:cs="Times New Roman"/>
                <w:sz w:val="20"/>
                <w:szCs w:val="20"/>
                <w:lang w:eastAsia="de-DE"/>
              </w:rPr>
              <w:t xml:space="preserve"> s</w:t>
            </w:r>
            <w:r w:rsidRPr="00E62EA4">
              <w:rPr>
                <w:rFonts w:cs="Times New Roman"/>
                <w:sz w:val="20"/>
                <w:szCs w:val="20"/>
                <w:vertAlign w:val="superscript"/>
              </w:rPr>
              <w:t>–</w:t>
            </w:r>
            <w:r w:rsidRPr="00175F8A">
              <w:rPr>
                <w:rFonts w:cs="Times New Roman"/>
                <w:sz w:val="20"/>
                <w:szCs w:val="20"/>
                <w:vertAlign w:val="superscript"/>
                <w:lang w:eastAsia="de-DE"/>
              </w:rPr>
              <w:t>1</w:t>
            </w:r>
          </w:p>
          <w:p w:rsidR="00944875" w:rsidRPr="005D4849" w:rsidRDefault="00944875" w:rsidP="0008023D">
            <w:pPr>
              <w:rPr>
                <w:rFonts w:cs="Times New Roman"/>
                <w:sz w:val="20"/>
                <w:szCs w:val="20"/>
                <w:lang w:eastAsia="de-DE"/>
              </w:rPr>
            </w:pPr>
            <w:r>
              <w:rPr>
                <w:rFonts w:cs="Times New Roman"/>
                <w:sz w:val="20"/>
                <w:szCs w:val="20"/>
                <w:lang w:eastAsia="de-DE"/>
              </w:rPr>
              <w:t>1 Hz = 1s</w:t>
            </w:r>
            <w:r w:rsidRPr="00E62EA4">
              <w:rPr>
                <w:rFonts w:cs="Times New Roman"/>
                <w:sz w:val="20"/>
                <w:szCs w:val="20"/>
                <w:vertAlign w:val="superscript"/>
              </w:rPr>
              <w:t>–</w:t>
            </w:r>
            <w:r w:rsidRPr="00175F8A">
              <w:rPr>
                <w:rFonts w:cs="Times New Roman"/>
                <w:sz w:val="20"/>
                <w:szCs w:val="20"/>
                <w:vertAlign w:val="superscript"/>
                <w:lang w:eastAsia="de-DE"/>
              </w:rPr>
              <w:t>1</w:t>
            </w:r>
          </w:p>
        </w:tc>
      </w:tr>
      <w:tr w:rsidR="00944875" w:rsidRPr="005D4849" w:rsidTr="0068427C">
        <w:tc>
          <w:tcPr>
            <w:tcW w:w="2322" w:type="dxa"/>
          </w:tcPr>
          <w:p w:rsidR="00944875" w:rsidRPr="005D4849" w:rsidRDefault="00944875" w:rsidP="0008023D">
            <w:pPr>
              <w:rPr>
                <w:rFonts w:cs="Times New Roman"/>
                <w:sz w:val="20"/>
                <w:szCs w:val="20"/>
                <w:lang w:eastAsia="de-DE"/>
              </w:rPr>
            </w:pPr>
            <w:r w:rsidRPr="005D4849">
              <w:rPr>
                <w:rFonts w:cs="Times New Roman"/>
                <w:sz w:val="20"/>
                <w:szCs w:val="20"/>
                <w:lang w:eastAsia="de-DE"/>
              </w:rPr>
              <w:t>Länge</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Å</w:t>
            </w:r>
          </w:p>
        </w:tc>
        <w:tc>
          <w:tcPr>
            <w:tcW w:w="2322" w:type="dxa"/>
          </w:tcPr>
          <w:p w:rsidR="00944875" w:rsidRPr="005D4849" w:rsidRDefault="00944875" w:rsidP="0008023D">
            <w:pPr>
              <w:rPr>
                <w:rFonts w:cs="Times New Roman"/>
                <w:sz w:val="20"/>
                <w:szCs w:val="20"/>
                <w:lang w:eastAsia="de-DE"/>
              </w:rPr>
            </w:pPr>
            <w:proofErr w:type="spellStart"/>
            <w:r>
              <w:rPr>
                <w:rFonts w:cs="Times New Roman"/>
                <w:sz w:val="20"/>
                <w:szCs w:val="20"/>
                <w:lang w:eastAsia="de-DE"/>
              </w:rPr>
              <w:t>Ångström</w:t>
            </w:r>
            <w:proofErr w:type="spellEnd"/>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1 Å = 10</w:t>
            </w:r>
            <w:r w:rsidRPr="00E62EA4">
              <w:rPr>
                <w:rFonts w:cs="Times New Roman"/>
                <w:sz w:val="20"/>
                <w:szCs w:val="20"/>
                <w:vertAlign w:val="superscript"/>
              </w:rPr>
              <w:t>–</w:t>
            </w:r>
            <w:r w:rsidRPr="00175F8A">
              <w:rPr>
                <w:rFonts w:cs="Times New Roman"/>
                <w:sz w:val="20"/>
                <w:szCs w:val="20"/>
                <w:vertAlign w:val="superscript"/>
                <w:lang w:eastAsia="de-DE"/>
              </w:rPr>
              <w:t>10</w:t>
            </w:r>
            <w:r>
              <w:rPr>
                <w:rFonts w:cs="Times New Roman"/>
                <w:sz w:val="20"/>
                <w:szCs w:val="20"/>
                <w:lang w:eastAsia="de-DE"/>
              </w:rPr>
              <w:t xml:space="preserve"> m</w:t>
            </w:r>
          </w:p>
        </w:tc>
      </w:tr>
      <w:tr w:rsidR="00944875" w:rsidRPr="005D4849" w:rsidTr="0068427C">
        <w:tc>
          <w:tcPr>
            <w:tcW w:w="2322" w:type="dxa"/>
          </w:tcPr>
          <w:p w:rsidR="00944875" w:rsidRDefault="00944875" w:rsidP="0008023D">
            <w:pPr>
              <w:rPr>
                <w:rFonts w:cs="Times New Roman"/>
                <w:sz w:val="20"/>
                <w:szCs w:val="20"/>
                <w:lang w:eastAsia="de-DE"/>
              </w:rPr>
            </w:pPr>
            <w:r>
              <w:rPr>
                <w:rFonts w:cs="Times New Roman"/>
                <w:sz w:val="20"/>
                <w:szCs w:val="20"/>
                <w:lang w:eastAsia="de-DE"/>
              </w:rPr>
              <w:t>Leistung</w:t>
            </w:r>
          </w:p>
        </w:tc>
        <w:tc>
          <w:tcPr>
            <w:tcW w:w="2322" w:type="dxa"/>
          </w:tcPr>
          <w:p w:rsidR="00944875" w:rsidRDefault="00944875" w:rsidP="005D4849">
            <w:pPr>
              <w:rPr>
                <w:rFonts w:cs="Times New Roman"/>
                <w:sz w:val="20"/>
                <w:szCs w:val="20"/>
                <w:lang w:eastAsia="de-DE"/>
              </w:rPr>
            </w:pPr>
            <w:r>
              <w:rPr>
                <w:rFonts w:cs="Times New Roman"/>
                <w:sz w:val="20"/>
                <w:szCs w:val="20"/>
                <w:lang w:eastAsia="de-DE"/>
              </w:rPr>
              <w:t>mW</w:t>
            </w:r>
          </w:p>
        </w:tc>
        <w:tc>
          <w:tcPr>
            <w:tcW w:w="2322" w:type="dxa"/>
          </w:tcPr>
          <w:p w:rsidR="00944875" w:rsidRDefault="00944875" w:rsidP="0008023D">
            <w:pPr>
              <w:rPr>
                <w:rFonts w:cs="Times New Roman"/>
                <w:sz w:val="20"/>
                <w:szCs w:val="20"/>
                <w:lang w:eastAsia="de-DE"/>
              </w:rPr>
            </w:pPr>
            <w:proofErr w:type="spellStart"/>
            <w:r>
              <w:rPr>
                <w:rFonts w:cs="Times New Roman"/>
                <w:sz w:val="20"/>
                <w:szCs w:val="20"/>
                <w:lang w:eastAsia="de-DE"/>
              </w:rPr>
              <w:t>Milliwatt</w:t>
            </w:r>
            <w:proofErr w:type="spellEnd"/>
          </w:p>
        </w:tc>
        <w:tc>
          <w:tcPr>
            <w:tcW w:w="2322" w:type="dxa"/>
          </w:tcPr>
          <w:p w:rsidR="00944875" w:rsidRDefault="00944875" w:rsidP="00BA0038">
            <w:pPr>
              <w:rPr>
                <w:rFonts w:cs="Times New Roman"/>
                <w:sz w:val="20"/>
                <w:szCs w:val="20"/>
                <w:lang w:eastAsia="de-DE"/>
              </w:rPr>
            </w:pPr>
            <w:r>
              <w:rPr>
                <w:rFonts w:cs="Times New Roman"/>
                <w:sz w:val="20"/>
                <w:szCs w:val="20"/>
                <w:lang w:eastAsia="de-DE"/>
              </w:rPr>
              <w:t>1 mW = 10</w:t>
            </w:r>
            <w:r w:rsidRPr="00E62EA4">
              <w:rPr>
                <w:rFonts w:cs="Times New Roman"/>
                <w:sz w:val="20"/>
                <w:szCs w:val="20"/>
                <w:vertAlign w:val="superscript"/>
              </w:rPr>
              <w:t>–</w:t>
            </w:r>
            <w:r w:rsidRPr="00BA0038">
              <w:rPr>
                <w:rFonts w:cs="Times New Roman"/>
                <w:sz w:val="20"/>
                <w:szCs w:val="20"/>
                <w:vertAlign w:val="superscript"/>
                <w:lang w:eastAsia="de-DE"/>
              </w:rPr>
              <w:t>3</w:t>
            </w:r>
            <w:r>
              <w:rPr>
                <w:rFonts w:cs="Times New Roman"/>
                <w:sz w:val="20"/>
                <w:szCs w:val="20"/>
                <w:lang w:eastAsia="de-DE"/>
              </w:rPr>
              <w:t xml:space="preserve"> kg·m</w:t>
            </w:r>
            <w:r w:rsidRPr="00BA0038">
              <w:rPr>
                <w:rFonts w:cs="Times New Roman"/>
                <w:sz w:val="20"/>
                <w:szCs w:val="20"/>
                <w:vertAlign w:val="superscript"/>
                <w:lang w:eastAsia="de-DE"/>
              </w:rPr>
              <w:t>2</w:t>
            </w:r>
            <w:r w:rsidRPr="00BA0038">
              <w:rPr>
                <w:rFonts w:cs="Times New Roman"/>
                <w:sz w:val="20"/>
                <w:szCs w:val="20"/>
                <w:lang w:eastAsia="de-DE"/>
              </w:rPr>
              <w:t>·</w:t>
            </w:r>
            <w:r>
              <w:rPr>
                <w:rFonts w:cs="Times New Roman"/>
                <w:sz w:val="20"/>
                <w:szCs w:val="20"/>
                <w:lang w:eastAsia="de-DE"/>
              </w:rPr>
              <w:t>s</w:t>
            </w:r>
            <w:r w:rsidRPr="00E62EA4">
              <w:rPr>
                <w:rFonts w:cs="Times New Roman"/>
                <w:sz w:val="20"/>
                <w:szCs w:val="20"/>
                <w:vertAlign w:val="superscript"/>
              </w:rPr>
              <w:t>–</w:t>
            </w:r>
            <w:r w:rsidRPr="00BA0038">
              <w:rPr>
                <w:rFonts w:cs="Times New Roman"/>
                <w:sz w:val="20"/>
                <w:szCs w:val="20"/>
                <w:vertAlign w:val="superscript"/>
                <w:lang w:eastAsia="de-DE"/>
              </w:rPr>
              <w:t>3</w:t>
            </w:r>
          </w:p>
        </w:tc>
      </w:tr>
      <w:tr w:rsidR="00944875" w:rsidRPr="005D4849" w:rsidTr="0068427C">
        <w:tc>
          <w:tcPr>
            <w:tcW w:w="2322" w:type="dxa"/>
          </w:tcPr>
          <w:p w:rsidR="00944875" w:rsidRPr="005D4849" w:rsidRDefault="00944875" w:rsidP="0008023D">
            <w:pPr>
              <w:rPr>
                <w:rFonts w:cs="Times New Roman"/>
                <w:sz w:val="20"/>
                <w:szCs w:val="20"/>
                <w:lang w:eastAsia="de-DE"/>
              </w:rPr>
            </w:pPr>
            <w:r w:rsidRPr="005D4849">
              <w:rPr>
                <w:rFonts w:cs="Times New Roman"/>
                <w:sz w:val="20"/>
                <w:szCs w:val="20"/>
                <w:lang w:eastAsia="de-DE"/>
              </w:rPr>
              <w:t>Temperatur</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°C</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Grad Celsius</w:t>
            </w:r>
          </w:p>
        </w:tc>
        <w:tc>
          <w:tcPr>
            <w:tcW w:w="2322" w:type="dxa"/>
          </w:tcPr>
          <w:p w:rsidR="00944875" w:rsidRPr="005D4849" w:rsidRDefault="00944875" w:rsidP="0008023D">
            <w:pPr>
              <w:rPr>
                <w:rFonts w:cs="Times New Roman"/>
                <w:sz w:val="20"/>
                <w:szCs w:val="20"/>
                <w:lang w:eastAsia="de-DE"/>
              </w:rPr>
            </w:pPr>
            <w:proofErr w:type="spellStart"/>
            <w:r>
              <w:rPr>
                <w:rFonts w:cs="Times New Roman"/>
                <w:sz w:val="20"/>
                <w:szCs w:val="20"/>
                <w:lang w:eastAsia="de-DE"/>
              </w:rPr>
              <w:t>x°C</w:t>
            </w:r>
            <w:proofErr w:type="spellEnd"/>
            <w:r>
              <w:rPr>
                <w:rFonts w:cs="Times New Roman"/>
                <w:sz w:val="20"/>
                <w:szCs w:val="20"/>
                <w:lang w:eastAsia="de-DE"/>
              </w:rPr>
              <w:t xml:space="preserve"> = (x + 273.15) K</w:t>
            </w:r>
          </w:p>
        </w:tc>
      </w:tr>
      <w:tr w:rsidR="00944875" w:rsidRPr="005D4849" w:rsidTr="0068427C">
        <w:tc>
          <w:tcPr>
            <w:tcW w:w="2322" w:type="dxa"/>
          </w:tcPr>
          <w:p w:rsidR="00944875" w:rsidRPr="005D4849" w:rsidRDefault="00944875" w:rsidP="005D4849">
            <w:pPr>
              <w:rPr>
                <w:rFonts w:cs="Times New Roman"/>
                <w:sz w:val="20"/>
                <w:szCs w:val="20"/>
                <w:lang w:eastAsia="de-DE"/>
              </w:rPr>
            </w:pPr>
            <w:r w:rsidRPr="005D4849">
              <w:rPr>
                <w:rFonts w:cs="Times New Roman"/>
                <w:sz w:val="20"/>
                <w:szCs w:val="20"/>
                <w:lang w:eastAsia="de-DE"/>
              </w:rPr>
              <w:t>Volumen</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ml</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Milliliter</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1 ml = 1cm</w:t>
            </w:r>
            <w:r w:rsidRPr="005D4849">
              <w:rPr>
                <w:rFonts w:cs="Times New Roman"/>
                <w:sz w:val="20"/>
                <w:szCs w:val="20"/>
                <w:vertAlign w:val="superscript"/>
                <w:lang w:eastAsia="de-DE"/>
              </w:rPr>
              <w:t>3</w:t>
            </w:r>
            <w:r>
              <w:rPr>
                <w:rFonts w:cs="Times New Roman"/>
                <w:sz w:val="20"/>
                <w:szCs w:val="20"/>
                <w:lang w:eastAsia="de-DE"/>
              </w:rPr>
              <w:t xml:space="preserve"> = 10</w:t>
            </w:r>
            <w:r w:rsidRPr="00E62EA4">
              <w:rPr>
                <w:rFonts w:cs="Times New Roman"/>
                <w:sz w:val="20"/>
                <w:szCs w:val="20"/>
                <w:vertAlign w:val="superscript"/>
              </w:rPr>
              <w:t>–</w:t>
            </w:r>
            <w:r w:rsidRPr="005D4849">
              <w:rPr>
                <w:rFonts w:cs="Times New Roman"/>
                <w:sz w:val="20"/>
                <w:szCs w:val="20"/>
                <w:vertAlign w:val="superscript"/>
                <w:lang w:eastAsia="de-DE"/>
              </w:rPr>
              <w:t>6</w:t>
            </w:r>
            <w:r>
              <w:rPr>
                <w:rFonts w:cs="Times New Roman"/>
                <w:sz w:val="20"/>
                <w:szCs w:val="20"/>
                <w:lang w:eastAsia="de-DE"/>
              </w:rPr>
              <w:t xml:space="preserve"> m</w:t>
            </w:r>
            <w:r w:rsidRPr="005D4849">
              <w:rPr>
                <w:rFonts w:cs="Times New Roman"/>
                <w:sz w:val="20"/>
                <w:szCs w:val="20"/>
                <w:vertAlign w:val="superscript"/>
                <w:lang w:eastAsia="de-DE"/>
              </w:rPr>
              <w:t>3</w:t>
            </w:r>
          </w:p>
        </w:tc>
      </w:tr>
      <w:tr w:rsidR="00944875" w:rsidRPr="005D4849" w:rsidTr="0068427C">
        <w:tc>
          <w:tcPr>
            <w:tcW w:w="2322" w:type="dxa"/>
          </w:tcPr>
          <w:p w:rsidR="00944875" w:rsidRDefault="00944875" w:rsidP="0008023D">
            <w:pPr>
              <w:rPr>
                <w:rFonts w:cs="Times New Roman"/>
                <w:sz w:val="20"/>
                <w:szCs w:val="20"/>
                <w:lang w:eastAsia="de-DE"/>
              </w:rPr>
            </w:pPr>
            <w:r>
              <w:rPr>
                <w:rFonts w:cs="Times New Roman"/>
                <w:sz w:val="20"/>
                <w:szCs w:val="20"/>
                <w:lang w:eastAsia="de-DE"/>
              </w:rPr>
              <w:t>Wärmemenge</w:t>
            </w:r>
          </w:p>
        </w:tc>
        <w:tc>
          <w:tcPr>
            <w:tcW w:w="2322" w:type="dxa"/>
          </w:tcPr>
          <w:p w:rsidR="00944875" w:rsidRDefault="00944875" w:rsidP="005D4849">
            <w:pPr>
              <w:rPr>
                <w:rFonts w:cs="Times New Roman"/>
                <w:sz w:val="20"/>
                <w:szCs w:val="20"/>
                <w:lang w:eastAsia="de-DE"/>
              </w:rPr>
            </w:pPr>
            <w:r>
              <w:rPr>
                <w:rFonts w:cs="Times New Roman"/>
                <w:sz w:val="20"/>
                <w:szCs w:val="20"/>
                <w:lang w:eastAsia="de-DE"/>
              </w:rPr>
              <w:t>kJ</w:t>
            </w:r>
          </w:p>
        </w:tc>
        <w:tc>
          <w:tcPr>
            <w:tcW w:w="2322" w:type="dxa"/>
          </w:tcPr>
          <w:p w:rsidR="00944875" w:rsidRDefault="00944875" w:rsidP="0008023D">
            <w:pPr>
              <w:rPr>
                <w:rFonts w:cs="Times New Roman"/>
                <w:sz w:val="20"/>
                <w:szCs w:val="20"/>
                <w:lang w:eastAsia="de-DE"/>
              </w:rPr>
            </w:pPr>
            <w:r>
              <w:rPr>
                <w:rFonts w:cs="Times New Roman"/>
                <w:sz w:val="20"/>
                <w:szCs w:val="20"/>
                <w:lang w:eastAsia="de-DE"/>
              </w:rPr>
              <w:t>Kilojoule</w:t>
            </w:r>
          </w:p>
        </w:tc>
        <w:tc>
          <w:tcPr>
            <w:tcW w:w="2322" w:type="dxa"/>
          </w:tcPr>
          <w:p w:rsidR="00944875" w:rsidRPr="00217219" w:rsidRDefault="00944875" w:rsidP="00BA0038">
            <w:pPr>
              <w:rPr>
                <w:rFonts w:cs="Times New Roman"/>
                <w:sz w:val="20"/>
                <w:szCs w:val="20"/>
                <w:lang w:eastAsia="de-DE"/>
              </w:rPr>
            </w:pPr>
            <w:r>
              <w:rPr>
                <w:rFonts w:cs="Times New Roman"/>
                <w:sz w:val="20"/>
                <w:szCs w:val="20"/>
                <w:lang w:eastAsia="de-DE"/>
              </w:rPr>
              <w:t>1 kJ = 10</w:t>
            </w:r>
            <w:r w:rsidRPr="00217219">
              <w:rPr>
                <w:rFonts w:cs="Times New Roman"/>
                <w:sz w:val="20"/>
                <w:szCs w:val="20"/>
                <w:vertAlign w:val="superscript"/>
                <w:lang w:eastAsia="de-DE"/>
              </w:rPr>
              <w:t>3</w:t>
            </w:r>
            <w:r>
              <w:rPr>
                <w:rFonts w:cs="Times New Roman"/>
                <w:sz w:val="20"/>
                <w:szCs w:val="20"/>
                <w:lang w:eastAsia="de-DE"/>
              </w:rPr>
              <w:t>m</w:t>
            </w:r>
            <w:r w:rsidRPr="00217219">
              <w:rPr>
                <w:rFonts w:cs="Times New Roman"/>
                <w:sz w:val="20"/>
                <w:szCs w:val="20"/>
                <w:vertAlign w:val="superscript"/>
                <w:lang w:eastAsia="de-DE"/>
              </w:rPr>
              <w:t>2</w:t>
            </w:r>
            <w:r w:rsidRPr="00BA0038">
              <w:rPr>
                <w:rFonts w:cs="Times New Roman"/>
                <w:sz w:val="20"/>
                <w:szCs w:val="20"/>
                <w:lang w:eastAsia="de-DE"/>
              </w:rPr>
              <w:t>·</w:t>
            </w:r>
            <w:r>
              <w:rPr>
                <w:rFonts w:cs="Times New Roman"/>
                <w:sz w:val="20"/>
                <w:szCs w:val="20"/>
                <w:lang w:eastAsia="de-DE"/>
              </w:rPr>
              <w:t xml:space="preserve"> kg</w:t>
            </w:r>
            <w:r w:rsidRPr="00BA0038">
              <w:rPr>
                <w:rFonts w:cs="Times New Roman"/>
                <w:sz w:val="20"/>
                <w:szCs w:val="20"/>
                <w:lang w:eastAsia="de-DE"/>
              </w:rPr>
              <w:t>·</w:t>
            </w:r>
            <w:r>
              <w:rPr>
                <w:rFonts w:cs="Times New Roman"/>
                <w:sz w:val="20"/>
                <w:szCs w:val="20"/>
                <w:lang w:eastAsia="de-DE"/>
              </w:rPr>
              <w:t xml:space="preserve"> s</w:t>
            </w:r>
            <w:r w:rsidRPr="00E62EA4">
              <w:rPr>
                <w:rFonts w:cs="Times New Roman"/>
                <w:sz w:val="20"/>
                <w:szCs w:val="20"/>
                <w:vertAlign w:val="superscript"/>
              </w:rPr>
              <w:t>–</w:t>
            </w:r>
            <w:r w:rsidRPr="00217219">
              <w:rPr>
                <w:rFonts w:cs="Times New Roman"/>
                <w:sz w:val="20"/>
                <w:szCs w:val="20"/>
                <w:vertAlign w:val="superscript"/>
                <w:lang w:eastAsia="de-DE"/>
              </w:rPr>
              <w:t>2</w:t>
            </w:r>
          </w:p>
        </w:tc>
      </w:tr>
      <w:tr w:rsidR="00944875" w:rsidRPr="005D4849" w:rsidTr="0068427C">
        <w:tc>
          <w:tcPr>
            <w:tcW w:w="2322" w:type="dxa"/>
          </w:tcPr>
          <w:p w:rsidR="00944875" w:rsidRPr="005D4849" w:rsidRDefault="00944875" w:rsidP="00AC6332">
            <w:pPr>
              <w:rPr>
                <w:rFonts w:cs="Times New Roman"/>
                <w:sz w:val="20"/>
                <w:szCs w:val="20"/>
                <w:lang w:eastAsia="de-DE"/>
              </w:rPr>
            </w:pPr>
            <w:r w:rsidRPr="005D4849">
              <w:rPr>
                <w:rFonts w:cs="Times New Roman"/>
                <w:sz w:val="20"/>
                <w:szCs w:val="20"/>
                <w:lang w:eastAsia="de-DE"/>
              </w:rPr>
              <w:t>Wellenzahl</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cm</w:t>
            </w:r>
            <w:r w:rsidRPr="00E62EA4">
              <w:rPr>
                <w:rFonts w:cs="Times New Roman"/>
                <w:sz w:val="20"/>
                <w:szCs w:val="20"/>
                <w:vertAlign w:val="superscript"/>
              </w:rPr>
              <w:t>–</w:t>
            </w:r>
            <w:r w:rsidRPr="005D4849">
              <w:rPr>
                <w:rFonts w:cs="Times New Roman"/>
                <w:sz w:val="20"/>
                <w:szCs w:val="20"/>
                <w:vertAlign w:val="superscript"/>
                <w:lang w:eastAsia="de-DE"/>
              </w:rPr>
              <w:t>1</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reziproke Zentimeter</w:t>
            </w:r>
          </w:p>
        </w:tc>
        <w:tc>
          <w:tcPr>
            <w:tcW w:w="2322" w:type="dxa"/>
          </w:tcPr>
          <w:p w:rsidR="00944875" w:rsidRPr="005D4849" w:rsidRDefault="00944875" w:rsidP="0008023D">
            <w:pPr>
              <w:rPr>
                <w:rFonts w:cs="Times New Roman"/>
                <w:sz w:val="20"/>
                <w:szCs w:val="20"/>
                <w:lang w:eastAsia="de-DE"/>
              </w:rPr>
            </w:pPr>
            <w:r>
              <w:rPr>
                <w:rFonts w:cs="Times New Roman"/>
                <w:sz w:val="20"/>
                <w:szCs w:val="20"/>
                <w:lang w:eastAsia="de-DE"/>
              </w:rPr>
              <w:t>1cm</w:t>
            </w:r>
            <w:r w:rsidRPr="00E62EA4">
              <w:rPr>
                <w:rFonts w:cs="Times New Roman"/>
                <w:sz w:val="20"/>
                <w:szCs w:val="20"/>
                <w:vertAlign w:val="superscript"/>
              </w:rPr>
              <w:t>–</w:t>
            </w:r>
            <w:r w:rsidRPr="005D4849">
              <w:rPr>
                <w:rFonts w:cs="Times New Roman"/>
                <w:sz w:val="20"/>
                <w:szCs w:val="20"/>
                <w:vertAlign w:val="superscript"/>
                <w:lang w:eastAsia="de-DE"/>
              </w:rPr>
              <w:t>1</w:t>
            </w:r>
            <w:r>
              <w:rPr>
                <w:rFonts w:cs="Times New Roman"/>
                <w:sz w:val="20"/>
                <w:szCs w:val="20"/>
                <w:lang w:eastAsia="de-DE"/>
              </w:rPr>
              <w:t xml:space="preserve"> = 100 m</w:t>
            </w:r>
            <w:r w:rsidRPr="00E62EA4">
              <w:rPr>
                <w:rFonts w:cs="Times New Roman"/>
                <w:sz w:val="20"/>
                <w:szCs w:val="20"/>
                <w:vertAlign w:val="superscript"/>
              </w:rPr>
              <w:t>–</w:t>
            </w:r>
            <w:r w:rsidRPr="005D4849">
              <w:rPr>
                <w:rFonts w:cs="Times New Roman"/>
                <w:sz w:val="20"/>
                <w:szCs w:val="20"/>
                <w:vertAlign w:val="superscript"/>
                <w:lang w:eastAsia="de-DE"/>
              </w:rPr>
              <w:t>1</w:t>
            </w:r>
          </w:p>
        </w:tc>
      </w:tr>
      <w:tr w:rsidR="00944875" w:rsidRPr="005D4849" w:rsidTr="0068427C">
        <w:tc>
          <w:tcPr>
            <w:tcW w:w="2322" w:type="dxa"/>
          </w:tcPr>
          <w:p w:rsidR="00944875" w:rsidRPr="005D4849" w:rsidRDefault="00944875" w:rsidP="00AC6332">
            <w:pPr>
              <w:rPr>
                <w:rFonts w:cs="Times New Roman"/>
                <w:sz w:val="20"/>
                <w:szCs w:val="20"/>
                <w:lang w:eastAsia="de-DE"/>
              </w:rPr>
            </w:pPr>
            <w:r w:rsidRPr="005D4849">
              <w:rPr>
                <w:rFonts w:cs="Times New Roman"/>
                <w:sz w:val="20"/>
                <w:szCs w:val="20"/>
                <w:lang w:eastAsia="de-DE"/>
              </w:rPr>
              <w:t>Zeit</w:t>
            </w:r>
          </w:p>
        </w:tc>
        <w:tc>
          <w:tcPr>
            <w:tcW w:w="2322" w:type="dxa"/>
          </w:tcPr>
          <w:p w:rsidR="00944875" w:rsidRDefault="00944875" w:rsidP="0008023D">
            <w:pPr>
              <w:rPr>
                <w:rFonts w:cs="Times New Roman"/>
                <w:sz w:val="20"/>
                <w:szCs w:val="20"/>
                <w:lang w:eastAsia="de-DE"/>
              </w:rPr>
            </w:pPr>
            <w:r>
              <w:rPr>
                <w:rFonts w:cs="Times New Roman"/>
                <w:sz w:val="20"/>
                <w:szCs w:val="20"/>
                <w:lang w:eastAsia="de-DE"/>
              </w:rPr>
              <w:t>h</w:t>
            </w:r>
          </w:p>
          <w:p w:rsidR="00944875" w:rsidRPr="005D4849" w:rsidRDefault="00944875" w:rsidP="0008023D">
            <w:pPr>
              <w:rPr>
                <w:rFonts w:cs="Times New Roman"/>
                <w:sz w:val="20"/>
                <w:szCs w:val="20"/>
                <w:lang w:eastAsia="de-DE"/>
              </w:rPr>
            </w:pPr>
            <w:r>
              <w:rPr>
                <w:rFonts w:cs="Times New Roman"/>
                <w:sz w:val="20"/>
                <w:szCs w:val="20"/>
                <w:lang w:eastAsia="de-DE"/>
              </w:rPr>
              <w:t>min</w:t>
            </w:r>
          </w:p>
        </w:tc>
        <w:tc>
          <w:tcPr>
            <w:tcW w:w="2322" w:type="dxa"/>
          </w:tcPr>
          <w:p w:rsidR="00944875" w:rsidRDefault="00944875" w:rsidP="0008023D">
            <w:pPr>
              <w:rPr>
                <w:rFonts w:cs="Times New Roman"/>
                <w:sz w:val="20"/>
                <w:szCs w:val="20"/>
                <w:lang w:eastAsia="de-DE"/>
              </w:rPr>
            </w:pPr>
            <w:r>
              <w:rPr>
                <w:rFonts w:cs="Times New Roman"/>
                <w:sz w:val="20"/>
                <w:szCs w:val="20"/>
                <w:lang w:eastAsia="de-DE"/>
              </w:rPr>
              <w:t>Stunde</w:t>
            </w:r>
          </w:p>
          <w:p w:rsidR="00944875" w:rsidRPr="005D4849" w:rsidRDefault="00944875" w:rsidP="0008023D">
            <w:pPr>
              <w:rPr>
                <w:rFonts w:cs="Times New Roman"/>
                <w:sz w:val="20"/>
                <w:szCs w:val="20"/>
                <w:lang w:eastAsia="de-DE"/>
              </w:rPr>
            </w:pPr>
            <w:r>
              <w:rPr>
                <w:rFonts w:cs="Times New Roman"/>
                <w:sz w:val="20"/>
                <w:szCs w:val="20"/>
                <w:lang w:eastAsia="de-DE"/>
              </w:rPr>
              <w:t>Minute</w:t>
            </w:r>
          </w:p>
        </w:tc>
        <w:tc>
          <w:tcPr>
            <w:tcW w:w="2322" w:type="dxa"/>
          </w:tcPr>
          <w:p w:rsidR="00944875" w:rsidRDefault="00944875" w:rsidP="0008023D">
            <w:pPr>
              <w:rPr>
                <w:rFonts w:cs="Times New Roman"/>
                <w:sz w:val="20"/>
                <w:szCs w:val="20"/>
                <w:lang w:eastAsia="de-DE"/>
              </w:rPr>
            </w:pPr>
            <w:r>
              <w:rPr>
                <w:rFonts w:cs="Times New Roman"/>
                <w:sz w:val="20"/>
                <w:szCs w:val="20"/>
                <w:lang w:eastAsia="de-DE"/>
              </w:rPr>
              <w:t>1 h = 3600 s</w:t>
            </w:r>
          </w:p>
          <w:p w:rsidR="00944875" w:rsidRPr="005D4849" w:rsidRDefault="00944875" w:rsidP="0008023D">
            <w:pPr>
              <w:rPr>
                <w:rFonts w:cs="Times New Roman"/>
                <w:sz w:val="20"/>
                <w:szCs w:val="20"/>
                <w:lang w:eastAsia="de-DE"/>
              </w:rPr>
            </w:pPr>
            <w:r>
              <w:rPr>
                <w:rFonts w:cs="Times New Roman"/>
                <w:sz w:val="20"/>
                <w:szCs w:val="20"/>
                <w:lang w:eastAsia="de-DE"/>
              </w:rPr>
              <w:t>1 min = 60 s</w:t>
            </w:r>
          </w:p>
        </w:tc>
      </w:tr>
    </w:tbl>
    <w:p w:rsidR="0008023D" w:rsidRPr="0008023D" w:rsidRDefault="0008023D" w:rsidP="0008023D">
      <w:pPr>
        <w:rPr>
          <w:lang w:eastAsia="de-DE"/>
        </w:rPr>
        <w:sectPr w:rsidR="0008023D" w:rsidRPr="0008023D" w:rsidSect="004140DD">
          <w:footerReference w:type="default" r:id="rId9"/>
          <w:endnotePr>
            <w:numFmt w:val="decimal"/>
          </w:endnotePr>
          <w:pgSz w:w="11906" w:h="16838"/>
          <w:pgMar w:top="1417" w:right="1417" w:bottom="1134" w:left="1417" w:header="708" w:footer="708" w:gutter="0"/>
          <w:pgNumType w:fmt="upperRoman" w:start="1"/>
          <w:cols w:space="708"/>
          <w:titlePg/>
          <w:docGrid w:linePitch="360"/>
        </w:sectPr>
      </w:pPr>
    </w:p>
    <w:p w:rsidR="00AE5E93" w:rsidRDefault="006E0926" w:rsidP="00E4528D">
      <w:pPr>
        <w:pStyle w:val="berschrift1"/>
      </w:pPr>
      <w:bookmarkStart w:id="7" w:name="_Toc362558102"/>
      <w:r>
        <w:lastRenderedPageBreak/>
        <w:t>1</w:t>
      </w:r>
      <w:r w:rsidR="00375C6A" w:rsidRPr="00375C6A">
        <w:t xml:space="preserve"> Zielsetzung</w:t>
      </w:r>
      <w:bookmarkEnd w:id="7"/>
    </w:p>
    <w:p w:rsidR="007F097E" w:rsidRPr="007F097E" w:rsidRDefault="007F097E" w:rsidP="007F097E">
      <w:pPr>
        <w:rPr>
          <w:lang w:eastAsia="de-DE"/>
        </w:rPr>
      </w:pPr>
    </w:p>
    <w:p w:rsidR="007D7858" w:rsidRPr="001A7709" w:rsidRDefault="001A7709" w:rsidP="007D7858">
      <w:pPr>
        <w:spacing w:after="0" w:line="360" w:lineRule="auto"/>
        <w:jc w:val="both"/>
        <w:rPr>
          <w:rFonts w:cs="Times New Roman"/>
          <w:sz w:val="24"/>
          <w:szCs w:val="24"/>
          <w:lang w:eastAsia="de-DE"/>
        </w:rPr>
      </w:pPr>
      <w:r w:rsidRPr="001A7709">
        <w:rPr>
          <w:rFonts w:cs="Times New Roman"/>
          <w:sz w:val="24"/>
          <w:szCs w:val="24"/>
          <w:lang w:eastAsia="de-DE"/>
        </w:rPr>
        <w:t>I</w:t>
      </w:r>
      <w:r w:rsidR="007038FA">
        <w:rPr>
          <w:rFonts w:cs="Times New Roman"/>
          <w:sz w:val="24"/>
          <w:szCs w:val="24"/>
          <w:lang w:eastAsia="de-DE"/>
        </w:rPr>
        <w:t>m Rahmen</w:t>
      </w:r>
      <w:r w:rsidRPr="001A7709">
        <w:rPr>
          <w:rFonts w:cs="Times New Roman"/>
          <w:sz w:val="24"/>
          <w:szCs w:val="24"/>
          <w:lang w:eastAsia="de-DE"/>
        </w:rPr>
        <w:t xml:space="preserve"> dieser</w:t>
      </w:r>
      <w:r w:rsidR="00B40E6F" w:rsidRPr="001A7709">
        <w:rPr>
          <w:rFonts w:cs="Times New Roman"/>
          <w:sz w:val="24"/>
          <w:szCs w:val="24"/>
          <w:lang w:eastAsia="de-DE"/>
        </w:rPr>
        <w:t xml:space="preserve"> Arbeit </w:t>
      </w:r>
      <w:r w:rsidR="00E47345">
        <w:rPr>
          <w:rFonts w:cs="Times New Roman"/>
          <w:sz w:val="24"/>
          <w:szCs w:val="24"/>
          <w:lang w:eastAsia="de-DE"/>
        </w:rPr>
        <w:t>soll</w:t>
      </w:r>
      <w:r w:rsidR="007D7858">
        <w:rPr>
          <w:rFonts w:cs="Times New Roman"/>
          <w:sz w:val="24"/>
          <w:szCs w:val="24"/>
          <w:lang w:eastAsia="de-DE"/>
        </w:rPr>
        <w:t>t</w:t>
      </w:r>
      <w:r w:rsidR="00E47345">
        <w:rPr>
          <w:rFonts w:cs="Times New Roman"/>
          <w:sz w:val="24"/>
          <w:szCs w:val="24"/>
          <w:lang w:eastAsia="de-DE"/>
        </w:rPr>
        <w:t>en</w:t>
      </w:r>
      <w:r w:rsidRPr="001A7709">
        <w:rPr>
          <w:rFonts w:cs="Times New Roman"/>
          <w:sz w:val="24"/>
          <w:szCs w:val="24"/>
          <w:lang w:eastAsia="de-DE"/>
        </w:rPr>
        <w:t xml:space="preserve"> </w:t>
      </w:r>
      <w:r w:rsidR="007D7858">
        <w:rPr>
          <w:rFonts w:cs="Times New Roman"/>
          <w:sz w:val="24"/>
          <w:szCs w:val="24"/>
          <w:lang w:eastAsia="de-DE"/>
        </w:rPr>
        <w:t xml:space="preserve">… </w:t>
      </w:r>
    </w:p>
    <w:p w:rsidR="00E47345" w:rsidRPr="001A7709" w:rsidRDefault="00E47345" w:rsidP="001A7709">
      <w:pPr>
        <w:spacing w:after="0" w:line="360" w:lineRule="auto"/>
        <w:jc w:val="both"/>
        <w:rPr>
          <w:rFonts w:cs="Times New Roman"/>
          <w:sz w:val="24"/>
          <w:szCs w:val="24"/>
          <w:lang w:eastAsia="de-DE"/>
        </w:rPr>
      </w:pPr>
    </w:p>
    <w:p w:rsidR="00375C6A" w:rsidRPr="00375C6A" w:rsidRDefault="00375C6A" w:rsidP="00375C6A">
      <w:pPr>
        <w:rPr>
          <w:lang w:eastAsia="de-DE"/>
        </w:rPr>
      </w:pPr>
      <w:r>
        <w:rPr>
          <w:lang w:eastAsia="de-DE"/>
        </w:rPr>
        <w:br w:type="page"/>
      </w:r>
    </w:p>
    <w:p w:rsidR="00475A64" w:rsidRDefault="00E21A31" w:rsidP="00475A64">
      <w:pPr>
        <w:pStyle w:val="berschrift1"/>
        <w:rPr>
          <w:rFonts w:cs="Times New Roman"/>
        </w:rPr>
      </w:pPr>
      <w:bookmarkStart w:id="8" w:name="_Toc362558103"/>
      <w:r>
        <w:rPr>
          <w:rFonts w:cs="Times New Roman"/>
        </w:rPr>
        <w:lastRenderedPageBreak/>
        <w:t>2</w:t>
      </w:r>
      <w:r w:rsidR="00475A64" w:rsidRPr="00B4052E">
        <w:rPr>
          <w:rFonts w:cs="Times New Roman"/>
        </w:rPr>
        <w:t xml:space="preserve"> Einleitung</w:t>
      </w:r>
      <w:bookmarkEnd w:id="8"/>
    </w:p>
    <w:p w:rsidR="007F097E" w:rsidRPr="007F097E" w:rsidRDefault="007F097E" w:rsidP="007F097E">
      <w:pPr>
        <w:rPr>
          <w:lang w:eastAsia="de-DE"/>
        </w:rPr>
      </w:pPr>
    </w:p>
    <w:p w:rsidR="00542256" w:rsidRDefault="00E21A31" w:rsidP="00475A64">
      <w:pPr>
        <w:pStyle w:val="berschrift2"/>
      </w:pPr>
      <w:bookmarkStart w:id="9" w:name="_Toc362558104"/>
      <w:r>
        <w:t>2</w:t>
      </w:r>
      <w:r w:rsidR="006E0926">
        <w:t>.</w:t>
      </w:r>
      <w:r w:rsidR="00475A64">
        <w:t xml:space="preserve">1 </w:t>
      </w:r>
      <w:r w:rsidR="007D7858" w:rsidRPr="006E0926">
        <w:rPr>
          <w:highlight w:val="yellow"/>
        </w:rPr>
        <w:t>XXXXXXXXXXXX</w:t>
      </w:r>
      <w:bookmarkEnd w:id="9"/>
    </w:p>
    <w:p w:rsidR="007F097E" w:rsidRPr="007F097E" w:rsidRDefault="007F097E" w:rsidP="007F097E"/>
    <w:p w:rsidR="00D0127E" w:rsidRPr="00D0127E" w:rsidRDefault="002B448B" w:rsidP="00D0127E">
      <w:pPr>
        <w:spacing w:line="360" w:lineRule="auto"/>
        <w:jc w:val="both"/>
        <w:rPr>
          <w:rFonts w:cs="Times New Roman"/>
          <w:sz w:val="24"/>
          <w:szCs w:val="24"/>
        </w:rPr>
      </w:pPr>
      <w:r w:rsidRPr="00D0127E">
        <w:rPr>
          <w:rFonts w:cs="Times New Roman"/>
          <w:sz w:val="24"/>
          <w:szCs w:val="24"/>
        </w:rPr>
        <w:t xml:space="preserve">Koordinationspolymere sind metallorganische Verbindungen, die aus Metallzentren und organischen Liganden bestehen. Der Ligand weist mindestens zwei </w:t>
      </w:r>
      <w:proofErr w:type="spellStart"/>
      <w:r w:rsidRPr="00D0127E">
        <w:rPr>
          <w:rFonts w:cs="Times New Roman"/>
          <w:sz w:val="24"/>
          <w:szCs w:val="24"/>
        </w:rPr>
        <w:t>Donoratome</w:t>
      </w:r>
      <w:proofErr w:type="spellEnd"/>
      <w:r w:rsidRPr="00D0127E">
        <w:rPr>
          <w:rFonts w:cs="Times New Roman"/>
          <w:sz w:val="24"/>
          <w:szCs w:val="24"/>
        </w:rPr>
        <w:t xml:space="preserve"> auf und ve</w:t>
      </w:r>
      <w:r w:rsidR="00682E81">
        <w:rPr>
          <w:rFonts w:cs="Times New Roman"/>
          <w:sz w:val="24"/>
          <w:szCs w:val="24"/>
        </w:rPr>
        <w:t>rbrückt die Metallzentren über koordinative</w:t>
      </w:r>
      <w:r w:rsidRPr="00D0127E">
        <w:rPr>
          <w:rFonts w:cs="Times New Roman"/>
          <w:sz w:val="24"/>
          <w:szCs w:val="24"/>
        </w:rPr>
        <w:t xml:space="preserve"> Bindungen unendlich, sodass eindimensionale, zweidimensionale oder dreidimensionale Netzwerke entstehen</w:t>
      </w:r>
      <w:proofErr w:type="gramStart"/>
      <w:r w:rsidR="00BD1894">
        <w:rPr>
          <w:rFonts w:cs="Times New Roman"/>
          <w:sz w:val="24"/>
          <w:szCs w:val="24"/>
        </w:rPr>
        <w:t>.</w:t>
      </w:r>
      <w:r w:rsidR="00717D3B" w:rsidRPr="00717D3B">
        <w:rPr>
          <w:rFonts w:cs="Times New Roman"/>
          <w:sz w:val="24"/>
          <w:szCs w:val="24"/>
          <w:vertAlign w:val="superscript"/>
        </w:rPr>
        <w:t>[</w:t>
      </w:r>
      <w:proofErr w:type="gramEnd"/>
      <w:r w:rsidR="00717D3B" w:rsidRPr="00717D3B">
        <w:rPr>
          <w:rStyle w:val="Endnotenzeichen"/>
          <w:rFonts w:cs="Times New Roman"/>
          <w:sz w:val="24"/>
          <w:szCs w:val="24"/>
        </w:rPr>
        <w:endnoteReference w:id="1"/>
      </w:r>
      <w:r w:rsidR="00717D3B" w:rsidRPr="00717D3B">
        <w:rPr>
          <w:rFonts w:cs="Times New Roman"/>
          <w:sz w:val="24"/>
          <w:szCs w:val="24"/>
          <w:vertAlign w:val="superscript"/>
        </w:rPr>
        <w:t>]</w:t>
      </w:r>
      <w:r w:rsidRPr="00D0127E">
        <w:rPr>
          <w:rFonts w:cs="Times New Roman"/>
          <w:sz w:val="24"/>
          <w:szCs w:val="24"/>
        </w:rPr>
        <w:t xml:space="preserve"> </w:t>
      </w:r>
      <w:r w:rsidR="007D7858" w:rsidRPr="007D7858">
        <w:rPr>
          <w:rFonts w:cs="Times New Roman"/>
          <w:sz w:val="24"/>
          <w:szCs w:val="24"/>
          <w:highlight w:val="yellow"/>
        </w:rPr>
        <w:t>((</w:t>
      </w:r>
      <w:proofErr w:type="spellStart"/>
      <w:r w:rsidR="007D7858" w:rsidRPr="007D7858">
        <w:rPr>
          <w:rFonts w:cs="Times New Roman"/>
          <w:sz w:val="24"/>
          <w:szCs w:val="24"/>
          <w:highlight w:val="yellow"/>
        </w:rPr>
        <w:t>Wiley</w:t>
      </w:r>
      <w:proofErr w:type="spellEnd"/>
      <w:r w:rsidR="007D7858" w:rsidRPr="007D7858">
        <w:rPr>
          <w:rFonts w:cs="Times New Roman"/>
          <w:sz w:val="24"/>
          <w:szCs w:val="24"/>
          <w:highlight w:val="yellow"/>
        </w:rPr>
        <w:t xml:space="preserve"> Style beim zitieren</w:t>
      </w:r>
      <w:r w:rsidR="00993A77">
        <w:rPr>
          <w:rFonts w:cs="Times New Roman"/>
          <w:sz w:val="24"/>
          <w:szCs w:val="24"/>
          <w:highlight w:val="yellow"/>
        </w:rPr>
        <w:t xml:space="preserve"> – siehe Kapitel 6</w:t>
      </w:r>
      <w:r w:rsidR="007D7858" w:rsidRPr="007D7858">
        <w:rPr>
          <w:rFonts w:cs="Times New Roman"/>
          <w:sz w:val="24"/>
          <w:szCs w:val="24"/>
          <w:highlight w:val="yellow"/>
        </w:rPr>
        <w:t>))</w:t>
      </w:r>
    </w:p>
    <w:p w:rsidR="00750830" w:rsidRDefault="00750830">
      <w:pPr>
        <w:rPr>
          <w:rFonts w:eastAsiaTheme="majorEastAsia" w:cstheme="majorBidi"/>
          <w:b/>
          <w:bCs/>
          <w:sz w:val="26"/>
          <w:szCs w:val="26"/>
        </w:rPr>
      </w:pPr>
    </w:p>
    <w:p w:rsidR="00450687" w:rsidRDefault="00E21A31" w:rsidP="00475A64">
      <w:pPr>
        <w:pStyle w:val="berschrift2"/>
      </w:pPr>
      <w:bookmarkStart w:id="10" w:name="_Toc362558105"/>
      <w:r>
        <w:t>2</w:t>
      </w:r>
      <w:r w:rsidR="00475A64">
        <w:t xml:space="preserve">.2 </w:t>
      </w:r>
      <w:r w:rsidR="007D7858" w:rsidRPr="006E0926">
        <w:rPr>
          <w:highlight w:val="yellow"/>
        </w:rPr>
        <w:t>XXXXXXXXXXXXXXX</w:t>
      </w:r>
      <w:bookmarkEnd w:id="10"/>
    </w:p>
    <w:p w:rsidR="007F097E" w:rsidRPr="007F097E" w:rsidRDefault="007F097E" w:rsidP="007F097E"/>
    <w:p w:rsidR="004F240A" w:rsidRDefault="007D7858" w:rsidP="004D73B0">
      <w:pPr>
        <w:autoSpaceDE w:val="0"/>
        <w:autoSpaceDN w:val="0"/>
        <w:adjustRightInd w:val="0"/>
        <w:spacing w:after="0" w:line="360" w:lineRule="auto"/>
        <w:jc w:val="both"/>
        <w:rPr>
          <w:rFonts w:ascii="Times-Roman" w:hAnsi="Times-Roman" w:cs="Times-Roman"/>
          <w:sz w:val="24"/>
          <w:szCs w:val="24"/>
        </w:rPr>
      </w:pPr>
      <w:r w:rsidRPr="006E0926">
        <w:rPr>
          <w:rFonts w:cs="Times New Roman"/>
          <w:sz w:val="24"/>
          <w:szCs w:val="24"/>
          <w:highlight w:val="yellow"/>
        </w:rPr>
        <w:t>XXXXXXXXXXXXXXXXXXXXXXXXXXXXXXXXXXXXXXXXXXXXXXXXXXXXXXXXXXXXXXXXXXXXXXXXXXXXXXXXXXXXXXXXXXXX</w:t>
      </w:r>
    </w:p>
    <w:p w:rsidR="0030016E" w:rsidRDefault="0030016E">
      <w:pPr>
        <w:rPr>
          <w:rFonts w:eastAsiaTheme="majorEastAsia" w:cstheme="majorBidi"/>
          <w:b/>
          <w:bCs/>
          <w:sz w:val="28"/>
          <w:szCs w:val="28"/>
          <w:lang w:eastAsia="de-DE"/>
        </w:rPr>
      </w:pPr>
      <w:r>
        <w:br w:type="page"/>
      </w:r>
    </w:p>
    <w:p w:rsidR="00E21A31" w:rsidRDefault="006E0926" w:rsidP="00E21A31">
      <w:pPr>
        <w:pStyle w:val="berschrift1"/>
      </w:pPr>
      <w:bookmarkStart w:id="11" w:name="_Toc362558106"/>
      <w:r>
        <w:lastRenderedPageBreak/>
        <w:t>3</w:t>
      </w:r>
      <w:r w:rsidR="00E21A31">
        <w:t xml:space="preserve"> Ergebnisse und Diskussion</w:t>
      </w:r>
      <w:bookmarkEnd w:id="11"/>
    </w:p>
    <w:p w:rsidR="007F097E" w:rsidRPr="007F097E" w:rsidRDefault="007F097E" w:rsidP="007F097E">
      <w:pPr>
        <w:rPr>
          <w:lang w:eastAsia="de-DE"/>
        </w:rPr>
      </w:pPr>
    </w:p>
    <w:p w:rsidR="00C6089D" w:rsidRDefault="006C04D9" w:rsidP="006C04D9">
      <w:pPr>
        <w:pStyle w:val="berschrift2"/>
      </w:pPr>
      <w:bookmarkStart w:id="12" w:name="_Toc362558107"/>
      <w:r>
        <w:t xml:space="preserve">3.1 </w:t>
      </w:r>
      <w:r w:rsidR="007D7858" w:rsidRPr="006E0926">
        <w:rPr>
          <w:highlight w:val="yellow"/>
        </w:rPr>
        <w:t>XXXXXXXXXXXXXXXXXXXXXXXXX</w:t>
      </w:r>
      <w:bookmarkEnd w:id="12"/>
    </w:p>
    <w:p w:rsidR="007F097E" w:rsidRPr="007F097E" w:rsidRDefault="007F097E" w:rsidP="007F097E"/>
    <w:p w:rsidR="00D27C8D" w:rsidRPr="000537F9" w:rsidRDefault="00D27C8D" w:rsidP="004D73B0">
      <w:pPr>
        <w:autoSpaceDE w:val="0"/>
        <w:autoSpaceDN w:val="0"/>
        <w:adjustRightInd w:val="0"/>
        <w:spacing w:after="0" w:line="360" w:lineRule="auto"/>
        <w:jc w:val="both"/>
        <w:rPr>
          <w:rFonts w:cs="Times New Roman"/>
          <w:color w:val="FF0000"/>
          <w:sz w:val="24"/>
          <w:szCs w:val="24"/>
        </w:rPr>
      </w:pPr>
      <w:r>
        <w:rPr>
          <w:rFonts w:cs="Times New Roman"/>
          <w:sz w:val="24"/>
          <w:szCs w:val="24"/>
        </w:rPr>
        <w:t xml:space="preserve">Die Liganden haben </w:t>
      </w:r>
      <w:r w:rsidR="00ED5B57" w:rsidRPr="000537F9">
        <w:rPr>
          <w:rFonts w:cs="Times New Roman"/>
          <w:sz w:val="24"/>
          <w:szCs w:val="24"/>
          <w:highlight w:val="yellow"/>
        </w:rPr>
        <w:t>XXXXXXXXXXXXXX</w:t>
      </w:r>
      <w:r>
        <w:rPr>
          <w:rFonts w:cs="Times New Roman"/>
          <w:sz w:val="24"/>
          <w:szCs w:val="24"/>
        </w:rPr>
        <w:t xml:space="preserve"> </w:t>
      </w:r>
      <w:r w:rsidR="007D7858" w:rsidRPr="00ED5B57">
        <w:rPr>
          <w:rFonts w:cs="Times New Roman"/>
          <w:sz w:val="24"/>
          <w:szCs w:val="24"/>
          <w:highlight w:val="yellow"/>
        </w:rPr>
        <w:t>(Schema 1)</w:t>
      </w:r>
      <w:r w:rsidR="007D7858">
        <w:rPr>
          <w:rFonts w:cs="Times New Roman"/>
          <w:sz w:val="24"/>
          <w:szCs w:val="24"/>
        </w:rPr>
        <w:t xml:space="preserve"> </w:t>
      </w:r>
      <w:r>
        <w:rPr>
          <w:rFonts w:cs="Times New Roman"/>
          <w:sz w:val="24"/>
          <w:szCs w:val="24"/>
        </w:rPr>
        <w:t xml:space="preserve">zum Aufbau </w:t>
      </w:r>
      <w:r w:rsidR="00ED5B57" w:rsidRPr="000537F9">
        <w:rPr>
          <w:rFonts w:cs="Times New Roman"/>
          <w:sz w:val="24"/>
          <w:szCs w:val="24"/>
          <w:highlight w:val="yellow"/>
        </w:rPr>
        <w:t>YYYYYYYYYYY</w:t>
      </w:r>
      <w:r w:rsidR="00ED5B57">
        <w:rPr>
          <w:rFonts w:cs="Times New Roman"/>
          <w:sz w:val="24"/>
          <w:szCs w:val="24"/>
        </w:rPr>
        <w:t xml:space="preserve"> </w:t>
      </w:r>
      <w:r w:rsidR="00ED5B57" w:rsidRPr="00ED5B57">
        <w:rPr>
          <w:rFonts w:cs="Times New Roman"/>
          <w:sz w:val="24"/>
          <w:szCs w:val="24"/>
          <w:highlight w:val="yellow"/>
        </w:rPr>
        <w:t>(Tabelle 1)</w:t>
      </w:r>
      <w:r w:rsidR="00ED5B57">
        <w:rPr>
          <w:rFonts w:cs="Times New Roman"/>
          <w:sz w:val="24"/>
          <w:szCs w:val="24"/>
        </w:rPr>
        <w:t xml:space="preserve"> und </w:t>
      </w:r>
      <w:r w:rsidR="00ED5B57" w:rsidRPr="000537F9">
        <w:rPr>
          <w:rFonts w:cs="Times New Roman"/>
          <w:sz w:val="24"/>
          <w:szCs w:val="24"/>
          <w:highlight w:val="yellow"/>
        </w:rPr>
        <w:t>XXXXXXX</w:t>
      </w:r>
      <w:r>
        <w:rPr>
          <w:rFonts w:cs="Times New Roman"/>
          <w:sz w:val="24"/>
          <w:szCs w:val="24"/>
        </w:rPr>
        <w:t xml:space="preserve"> vorgestellt</w:t>
      </w:r>
      <w:r w:rsidR="00ED5B57">
        <w:rPr>
          <w:rFonts w:cs="Times New Roman"/>
          <w:sz w:val="24"/>
          <w:szCs w:val="24"/>
        </w:rPr>
        <w:t xml:space="preserve"> </w:t>
      </w:r>
      <w:r w:rsidR="00ED5B57" w:rsidRPr="00ED5B57">
        <w:rPr>
          <w:rFonts w:cs="Times New Roman"/>
          <w:sz w:val="24"/>
          <w:szCs w:val="24"/>
          <w:highlight w:val="yellow"/>
        </w:rPr>
        <w:t>(Abbildung 1)</w:t>
      </w:r>
      <w:r w:rsidRPr="00ED5B57">
        <w:rPr>
          <w:rFonts w:cs="Times New Roman"/>
          <w:sz w:val="24"/>
          <w:szCs w:val="24"/>
          <w:highlight w:val="yellow"/>
        </w:rPr>
        <w:t>.</w:t>
      </w:r>
      <w:r w:rsidR="006E0926">
        <w:rPr>
          <w:rFonts w:cs="Times New Roman"/>
          <w:sz w:val="24"/>
          <w:szCs w:val="24"/>
        </w:rPr>
        <w:t xml:space="preserve"> </w:t>
      </w:r>
      <w:r w:rsidR="006E0926" w:rsidRPr="000537F9">
        <w:rPr>
          <w:rFonts w:cs="Times New Roman"/>
          <w:color w:val="FF0000"/>
          <w:sz w:val="24"/>
          <w:szCs w:val="24"/>
          <w:highlight w:val="yellow"/>
        </w:rPr>
        <w:t xml:space="preserve">((Text in </w:t>
      </w:r>
      <w:proofErr w:type="spellStart"/>
      <w:r w:rsidR="006E0926" w:rsidRPr="000537F9">
        <w:rPr>
          <w:rFonts w:cs="Times New Roman"/>
          <w:color w:val="FF0000"/>
          <w:sz w:val="24"/>
          <w:szCs w:val="24"/>
          <w:highlight w:val="yellow"/>
        </w:rPr>
        <w:t>times</w:t>
      </w:r>
      <w:proofErr w:type="spellEnd"/>
      <w:r w:rsidR="006E0926" w:rsidRPr="000537F9">
        <w:rPr>
          <w:rFonts w:cs="Times New Roman"/>
          <w:color w:val="FF0000"/>
          <w:sz w:val="24"/>
          <w:szCs w:val="24"/>
          <w:highlight w:val="yellow"/>
        </w:rPr>
        <w:t xml:space="preserve"> </w:t>
      </w:r>
      <w:proofErr w:type="spellStart"/>
      <w:r w:rsidR="006E0926" w:rsidRPr="000537F9">
        <w:rPr>
          <w:rFonts w:cs="Times New Roman"/>
          <w:color w:val="FF0000"/>
          <w:sz w:val="24"/>
          <w:szCs w:val="24"/>
          <w:highlight w:val="yellow"/>
        </w:rPr>
        <w:t>new</w:t>
      </w:r>
      <w:proofErr w:type="spellEnd"/>
      <w:r w:rsidR="006E0926" w:rsidRPr="000537F9">
        <w:rPr>
          <w:rFonts w:cs="Times New Roman"/>
          <w:color w:val="FF0000"/>
          <w:sz w:val="24"/>
          <w:szCs w:val="24"/>
          <w:highlight w:val="yellow"/>
        </w:rPr>
        <w:t xml:space="preserve"> </w:t>
      </w:r>
      <w:proofErr w:type="spellStart"/>
      <w:r w:rsidR="006E0926" w:rsidRPr="000537F9">
        <w:rPr>
          <w:rFonts w:cs="Times New Roman"/>
          <w:color w:val="FF0000"/>
          <w:sz w:val="24"/>
          <w:szCs w:val="24"/>
          <w:highlight w:val="yellow"/>
        </w:rPr>
        <w:t>roman</w:t>
      </w:r>
      <w:proofErr w:type="spellEnd"/>
      <w:r w:rsidR="006E0926" w:rsidRPr="000537F9">
        <w:rPr>
          <w:rFonts w:cs="Times New Roman"/>
          <w:color w:val="FF0000"/>
          <w:sz w:val="24"/>
          <w:szCs w:val="24"/>
          <w:highlight w:val="yellow"/>
        </w:rPr>
        <w:t xml:space="preserve"> </w:t>
      </w:r>
      <w:proofErr w:type="spellStart"/>
      <w:r w:rsidR="006E0926" w:rsidRPr="000537F9">
        <w:rPr>
          <w:rFonts w:cs="Times New Roman"/>
          <w:color w:val="FF0000"/>
          <w:sz w:val="24"/>
          <w:szCs w:val="24"/>
          <w:highlight w:val="yellow"/>
        </w:rPr>
        <w:t>font</w:t>
      </w:r>
      <w:proofErr w:type="spellEnd"/>
      <w:r w:rsidR="006E0926" w:rsidRPr="000537F9">
        <w:rPr>
          <w:rFonts w:cs="Times New Roman"/>
          <w:color w:val="FF0000"/>
          <w:sz w:val="24"/>
          <w:szCs w:val="24"/>
          <w:highlight w:val="yellow"/>
        </w:rPr>
        <w:t xml:space="preserve"> 12))</w:t>
      </w:r>
    </w:p>
    <w:p w:rsidR="007D7858" w:rsidRDefault="007D7858" w:rsidP="004D73B0">
      <w:pPr>
        <w:autoSpaceDE w:val="0"/>
        <w:autoSpaceDN w:val="0"/>
        <w:adjustRightInd w:val="0"/>
        <w:spacing w:after="0" w:line="360" w:lineRule="auto"/>
        <w:jc w:val="both"/>
        <w:rPr>
          <w:rFonts w:cs="Times New Roman"/>
          <w:sz w:val="24"/>
          <w:szCs w:val="24"/>
        </w:rPr>
      </w:pPr>
    </w:p>
    <w:p w:rsidR="00F54715" w:rsidRDefault="006E659D" w:rsidP="00750830">
      <w:pPr>
        <w:keepNext/>
        <w:autoSpaceDE w:val="0"/>
        <w:autoSpaceDN w:val="0"/>
        <w:adjustRightInd w:val="0"/>
        <w:spacing w:after="0" w:line="360" w:lineRule="auto"/>
      </w:pPr>
      <w:r>
        <w:object w:dxaOrig="6358" w:dyaOrig="3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5pt;height:124.75pt" o:ole="">
            <v:imagedata r:id="rId10" o:title=""/>
          </v:shape>
          <o:OLEObject Type="Embed" ProgID="ChemDraw.Document.6.0" ShapeID="_x0000_i1025" DrawAspect="Content" ObjectID="_1587215041" r:id="rId11"/>
        </w:object>
      </w:r>
    </w:p>
    <w:p w:rsidR="004A699F" w:rsidRPr="007D7858" w:rsidRDefault="00F54715" w:rsidP="00750830">
      <w:pPr>
        <w:pStyle w:val="Beschriftung"/>
        <w:rPr>
          <w:rFonts w:ascii="Times New Roman" w:hAnsi="Times New Roman" w:cs="Times New Roman"/>
          <w:b w:val="0"/>
          <w:sz w:val="20"/>
          <w:szCs w:val="20"/>
        </w:rPr>
      </w:pPr>
      <w:r w:rsidRPr="007D7858">
        <w:rPr>
          <w:i/>
          <w:sz w:val="20"/>
          <w:szCs w:val="20"/>
        </w:rPr>
        <w:t>Schema</w:t>
      </w:r>
      <w:r w:rsidR="007D7858">
        <w:rPr>
          <w:i/>
          <w:sz w:val="20"/>
          <w:szCs w:val="20"/>
        </w:rPr>
        <w:t>1</w:t>
      </w:r>
      <w:r w:rsidR="007A1BFA" w:rsidRPr="007D7858">
        <w:rPr>
          <w:i/>
          <w:noProof/>
          <w:sz w:val="20"/>
          <w:szCs w:val="20"/>
        </w:rPr>
        <w:t>.</w:t>
      </w:r>
      <w:r w:rsidRPr="007D7858">
        <w:rPr>
          <w:sz w:val="20"/>
          <w:szCs w:val="20"/>
        </w:rPr>
        <w:t xml:space="preserve"> </w:t>
      </w:r>
      <w:r w:rsidR="00237823" w:rsidRPr="007D7858">
        <w:rPr>
          <w:b w:val="0"/>
          <w:sz w:val="20"/>
          <w:szCs w:val="20"/>
        </w:rPr>
        <w:t>A</w:t>
      </w:r>
      <w:r w:rsidR="00013AAD" w:rsidRPr="007D7858">
        <w:rPr>
          <w:b w:val="0"/>
          <w:sz w:val="20"/>
          <w:szCs w:val="20"/>
        </w:rPr>
        <w:t xml:space="preserve">llgemeine </w:t>
      </w:r>
      <w:proofErr w:type="spellStart"/>
      <w:r w:rsidR="00013AAD" w:rsidRPr="007D7858">
        <w:rPr>
          <w:b w:val="0"/>
          <w:sz w:val="20"/>
          <w:szCs w:val="20"/>
        </w:rPr>
        <w:t>Ligandensynthese</w:t>
      </w:r>
      <w:proofErr w:type="spellEnd"/>
      <w:r w:rsidR="00237823" w:rsidRPr="007D7858">
        <w:rPr>
          <w:b w:val="0"/>
          <w:sz w:val="20"/>
          <w:szCs w:val="20"/>
        </w:rPr>
        <w:t>.</w:t>
      </w:r>
    </w:p>
    <w:p w:rsidR="007D7858" w:rsidRDefault="007D7858" w:rsidP="00B16D3D">
      <w:pPr>
        <w:autoSpaceDE w:val="0"/>
        <w:autoSpaceDN w:val="0"/>
        <w:adjustRightInd w:val="0"/>
        <w:spacing w:after="0" w:line="360" w:lineRule="auto"/>
        <w:jc w:val="both"/>
        <w:rPr>
          <w:rFonts w:cs="Times New Roman"/>
          <w:sz w:val="24"/>
          <w:szCs w:val="24"/>
        </w:rPr>
      </w:pPr>
    </w:p>
    <w:p w:rsidR="007D7858" w:rsidRPr="00733A6F" w:rsidRDefault="007D7858" w:rsidP="00B16D3D">
      <w:pPr>
        <w:autoSpaceDE w:val="0"/>
        <w:autoSpaceDN w:val="0"/>
        <w:adjustRightInd w:val="0"/>
        <w:spacing w:after="0" w:line="360" w:lineRule="auto"/>
        <w:jc w:val="both"/>
        <w:rPr>
          <w:rFonts w:cs="Times New Roman"/>
          <w:color w:val="FF0000"/>
          <w:sz w:val="24"/>
          <w:szCs w:val="24"/>
        </w:rPr>
      </w:pPr>
      <w:r w:rsidRPr="00733A6F">
        <w:rPr>
          <w:rFonts w:cs="Times New Roman"/>
          <w:color w:val="FF0000"/>
          <w:sz w:val="24"/>
          <w:szCs w:val="24"/>
          <w:highlight w:val="yellow"/>
        </w:rPr>
        <w:t>((</w:t>
      </w:r>
      <w:proofErr w:type="spellStart"/>
      <w:r w:rsidR="009247DC">
        <w:rPr>
          <w:rFonts w:cs="Times New Roman"/>
          <w:color w:val="FF0000"/>
          <w:sz w:val="24"/>
          <w:szCs w:val="24"/>
          <w:highlight w:val="yellow"/>
        </w:rPr>
        <w:t>Captions</w:t>
      </w:r>
      <w:proofErr w:type="spellEnd"/>
      <w:r w:rsidR="009247DC">
        <w:rPr>
          <w:rFonts w:cs="Times New Roman"/>
          <w:color w:val="FF0000"/>
          <w:sz w:val="24"/>
          <w:szCs w:val="24"/>
          <w:highlight w:val="yellow"/>
        </w:rPr>
        <w:t xml:space="preserve"> und Atom Labels </w:t>
      </w:r>
      <w:r w:rsidRPr="00733A6F">
        <w:rPr>
          <w:rFonts w:cs="Times New Roman"/>
          <w:color w:val="FF0000"/>
          <w:sz w:val="24"/>
          <w:szCs w:val="24"/>
          <w:highlight w:val="yellow"/>
        </w:rPr>
        <w:t xml:space="preserve">ARIAL </w:t>
      </w:r>
      <w:r w:rsidR="009247DC">
        <w:rPr>
          <w:rFonts w:cs="Times New Roman"/>
          <w:color w:val="FF0000"/>
          <w:sz w:val="24"/>
          <w:szCs w:val="24"/>
          <w:highlight w:val="yellow"/>
        </w:rPr>
        <w:t xml:space="preserve">12 </w:t>
      </w:r>
      <w:r w:rsidRPr="00733A6F">
        <w:rPr>
          <w:rFonts w:cs="Times New Roman"/>
          <w:color w:val="FF0000"/>
          <w:sz w:val="24"/>
          <w:szCs w:val="24"/>
          <w:highlight w:val="yellow"/>
        </w:rPr>
        <w:t>in allen Grafiken, Schem</w:t>
      </w:r>
      <w:r w:rsidR="00314343" w:rsidRPr="00733A6F">
        <w:rPr>
          <w:rFonts w:cs="Times New Roman"/>
          <w:color w:val="FF0000"/>
          <w:sz w:val="24"/>
          <w:szCs w:val="24"/>
          <w:highlight w:val="yellow"/>
        </w:rPr>
        <w:t>ata</w:t>
      </w:r>
      <w:r w:rsidRPr="00733A6F">
        <w:rPr>
          <w:rFonts w:cs="Times New Roman"/>
          <w:color w:val="FF0000"/>
          <w:sz w:val="24"/>
          <w:szCs w:val="24"/>
          <w:highlight w:val="yellow"/>
        </w:rPr>
        <w:t xml:space="preserve"> etc.</w:t>
      </w:r>
      <w:r w:rsidR="009247DC">
        <w:rPr>
          <w:rFonts w:cs="Times New Roman"/>
          <w:color w:val="FF0000"/>
          <w:sz w:val="24"/>
          <w:szCs w:val="24"/>
          <w:highlight w:val="yellow"/>
        </w:rPr>
        <w:t xml:space="preserve"> (bei </w:t>
      </w:r>
      <w:proofErr w:type="spellStart"/>
      <w:r w:rsidR="009247DC">
        <w:rPr>
          <w:rFonts w:cs="Times New Roman"/>
          <w:color w:val="FF0000"/>
          <w:sz w:val="24"/>
          <w:szCs w:val="24"/>
          <w:highlight w:val="yellow"/>
        </w:rPr>
        <w:t>Chemdraw</w:t>
      </w:r>
      <w:proofErr w:type="spellEnd"/>
      <w:r w:rsidR="009247DC">
        <w:rPr>
          <w:rFonts w:cs="Times New Roman"/>
          <w:color w:val="FF0000"/>
          <w:sz w:val="24"/>
          <w:szCs w:val="24"/>
          <w:highlight w:val="yellow"/>
        </w:rPr>
        <w:t xml:space="preserve"> am besten </w:t>
      </w:r>
      <w:proofErr w:type="spellStart"/>
      <w:r w:rsidR="009247DC">
        <w:rPr>
          <w:rFonts w:cs="Times New Roman"/>
          <w:color w:val="FF0000"/>
          <w:sz w:val="24"/>
          <w:szCs w:val="24"/>
          <w:highlight w:val="yellow"/>
        </w:rPr>
        <w:t>templat.cds</w:t>
      </w:r>
      <w:proofErr w:type="spellEnd"/>
      <w:r w:rsidR="009247DC">
        <w:rPr>
          <w:rFonts w:cs="Times New Roman"/>
          <w:color w:val="FF0000"/>
          <w:sz w:val="24"/>
          <w:szCs w:val="24"/>
          <w:highlight w:val="yellow"/>
        </w:rPr>
        <w:t xml:space="preserve"> benutzen</w:t>
      </w:r>
      <w:r w:rsidR="003A163B">
        <w:rPr>
          <w:rFonts w:cs="Times New Roman"/>
          <w:color w:val="FF0000"/>
          <w:sz w:val="24"/>
          <w:szCs w:val="24"/>
          <w:highlight w:val="yellow"/>
        </w:rPr>
        <w:t>)</w:t>
      </w:r>
      <w:r w:rsidR="009247DC">
        <w:rPr>
          <w:rFonts w:cs="Times New Roman"/>
          <w:color w:val="FF0000"/>
          <w:sz w:val="24"/>
          <w:szCs w:val="24"/>
          <w:highlight w:val="yellow"/>
        </w:rPr>
        <w:t>;</w:t>
      </w:r>
      <w:r w:rsidRPr="00733A6F">
        <w:rPr>
          <w:rFonts w:cs="Times New Roman"/>
          <w:color w:val="FF0000"/>
          <w:sz w:val="24"/>
          <w:szCs w:val="24"/>
          <w:highlight w:val="yellow"/>
        </w:rPr>
        <w:t xml:space="preserve"> </w:t>
      </w:r>
      <w:r w:rsidR="00ED5B57" w:rsidRPr="00733A6F">
        <w:rPr>
          <w:rFonts w:cs="Times New Roman"/>
          <w:color w:val="FF0000"/>
          <w:sz w:val="24"/>
          <w:szCs w:val="24"/>
          <w:highlight w:val="yellow"/>
        </w:rPr>
        <w:t xml:space="preserve">Legende: </w:t>
      </w:r>
      <w:r w:rsidR="009247DC">
        <w:rPr>
          <w:rFonts w:cs="Times New Roman"/>
          <w:color w:val="FF0000"/>
          <w:sz w:val="24"/>
          <w:szCs w:val="24"/>
          <w:highlight w:val="yellow"/>
        </w:rPr>
        <w:t xml:space="preserve">Text: </w:t>
      </w:r>
      <w:r w:rsidR="00ED5B57" w:rsidRPr="00733A6F">
        <w:rPr>
          <w:rFonts w:cs="Times New Roman"/>
          <w:color w:val="FF0000"/>
          <w:sz w:val="24"/>
          <w:szCs w:val="24"/>
          <w:highlight w:val="yellow"/>
        </w:rPr>
        <w:t xml:space="preserve">Arial, Font 10, </w:t>
      </w:r>
      <w:r w:rsidR="003A163B">
        <w:rPr>
          <w:rFonts w:cs="Times New Roman"/>
          <w:color w:val="FF0000"/>
          <w:sz w:val="24"/>
          <w:szCs w:val="24"/>
          <w:highlight w:val="yellow"/>
        </w:rPr>
        <w:t>„</w:t>
      </w:r>
      <w:r w:rsidR="00ED5B57" w:rsidRPr="00733A6F">
        <w:rPr>
          <w:rFonts w:cs="Times New Roman"/>
          <w:color w:val="FF0000"/>
          <w:sz w:val="24"/>
          <w:szCs w:val="24"/>
          <w:highlight w:val="yellow"/>
        </w:rPr>
        <w:t>Schema</w:t>
      </w:r>
      <w:r w:rsidR="003A163B">
        <w:rPr>
          <w:rFonts w:cs="Times New Roman"/>
          <w:color w:val="FF0000"/>
          <w:sz w:val="24"/>
          <w:szCs w:val="24"/>
          <w:highlight w:val="yellow"/>
        </w:rPr>
        <w:t xml:space="preserve"> X“</w:t>
      </w:r>
      <w:r w:rsidR="009247DC">
        <w:rPr>
          <w:rFonts w:cs="Times New Roman"/>
          <w:color w:val="FF0000"/>
          <w:sz w:val="24"/>
          <w:szCs w:val="24"/>
          <w:highlight w:val="yellow"/>
        </w:rPr>
        <w:t xml:space="preserve"> bzw. </w:t>
      </w:r>
      <w:r w:rsidR="003A163B">
        <w:rPr>
          <w:rFonts w:cs="Times New Roman"/>
          <w:color w:val="FF0000"/>
          <w:sz w:val="24"/>
          <w:szCs w:val="24"/>
          <w:highlight w:val="yellow"/>
        </w:rPr>
        <w:t>„</w:t>
      </w:r>
      <w:r w:rsidR="009247DC">
        <w:rPr>
          <w:rFonts w:cs="Times New Roman"/>
          <w:color w:val="FF0000"/>
          <w:sz w:val="24"/>
          <w:szCs w:val="24"/>
          <w:highlight w:val="yellow"/>
        </w:rPr>
        <w:t>Abbildung</w:t>
      </w:r>
      <w:r w:rsidR="003A163B">
        <w:rPr>
          <w:rFonts w:cs="Times New Roman"/>
          <w:color w:val="FF0000"/>
          <w:sz w:val="24"/>
          <w:szCs w:val="24"/>
          <w:highlight w:val="yellow"/>
        </w:rPr>
        <w:t xml:space="preserve"> X“</w:t>
      </w:r>
      <w:r w:rsidR="009247DC">
        <w:rPr>
          <w:rFonts w:cs="Times New Roman"/>
          <w:color w:val="FF0000"/>
          <w:sz w:val="24"/>
          <w:szCs w:val="24"/>
          <w:highlight w:val="yellow"/>
        </w:rPr>
        <w:t xml:space="preserve">: </w:t>
      </w:r>
      <w:r w:rsidR="009247DC" w:rsidRPr="00733A6F">
        <w:rPr>
          <w:rFonts w:cs="Times New Roman"/>
          <w:color w:val="FF0000"/>
          <w:sz w:val="24"/>
          <w:szCs w:val="24"/>
          <w:highlight w:val="yellow"/>
        </w:rPr>
        <w:t>fett und kursiv</w:t>
      </w:r>
      <w:r w:rsidR="003A163B">
        <w:rPr>
          <w:rFonts w:cs="Times New Roman"/>
          <w:color w:val="FF0000"/>
          <w:sz w:val="24"/>
          <w:szCs w:val="24"/>
          <w:highlight w:val="yellow"/>
        </w:rPr>
        <w:t>, einfacher Zeilenabstand</w:t>
      </w:r>
      <w:r w:rsidRPr="00733A6F">
        <w:rPr>
          <w:rFonts w:cs="Times New Roman"/>
          <w:color w:val="FF0000"/>
          <w:sz w:val="24"/>
          <w:szCs w:val="24"/>
          <w:highlight w:val="yellow"/>
        </w:rPr>
        <w:t>))</w:t>
      </w:r>
    </w:p>
    <w:p w:rsidR="007D7858" w:rsidRDefault="007D7858" w:rsidP="00B16D3D">
      <w:pPr>
        <w:autoSpaceDE w:val="0"/>
        <w:autoSpaceDN w:val="0"/>
        <w:adjustRightInd w:val="0"/>
        <w:spacing w:after="0" w:line="360" w:lineRule="auto"/>
        <w:jc w:val="both"/>
        <w:rPr>
          <w:rFonts w:cs="Times New Roman"/>
          <w:sz w:val="24"/>
          <w:szCs w:val="24"/>
        </w:rPr>
      </w:pPr>
    </w:p>
    <w:p w:rsidR="007D7858" w:rsidRPr="00733A6F" w:rsidRDefault="00ED5B57" w:rsidP="00B16D3D">
      <w:pPr>
        <w:autoSpaceDE w:val="0"/>
        <w:autoSpaceDN w:val="0"/>
        <w:adjustRightInd w:val="0"/>
        <w:spacing w:after="0" w:line="360" w:lineRule="auto"/>
        <w:jc w:val="both"/>
        <w:rPr>
          <w:rFonts w:cs="Times New Roman"/>
          <w:color w:val="FF0000"/>
          <w:sz w:val="24"/>
          <w:szCs w:val="24"/>
        </w:rPr>
      </w:pPr>
      <w:r w:rsidRPr="00733A6F">
        <w:rPr>
          <w:rFonts w:cs="Times New Roman"/>
          <w:color w:val="FF0000"/>
          <w:sz w:val="24"/>
          <w:szCs w:val="24"/>
          <w:highlight w:val="yellow"/>
        </w:rPr>
        <w:t>((alle Schemata, Abbildungen und Tabellen ordentlich durchnummerieren, müssen entsprechend der Num</w:t>
      </w:r>
      <w:r w:rsidR="00314343" w:rsidRPr="00733A6F">
        <w:rPr>
          <w:rFonts w:cs="Times New Roman"/>
          <w:color w:val="FF0000"/>
          <w:sz w:val="24"/>
          <w:szCs w:val="24"/>
          <w:highlight w:val="yellow"/>
        </w:rPr>
        <w:t>m</w:t>
      </w:r>
      <w:r w:rsidRPr="00733A6F">
        <w:rPr>
          <w:rFonts w:cs="Times New Roman"/>
          <w:color w:val="FF0000"/>
          <w:sz w:val="24"/>
          <w:szCs w:val="24"/>
          <w:highlight w:val="yellow"/>
        </w:rPr>
        <w:t xml:space="preserve">erierung im Text erscheinen und im Text </w:t>
      </w:r>
      <w:r w:rsidR="00993A77" w:rsidRPr="00733A6F">
        <w:rPr>
          <w:rFonts w:cs="Times New Roman"/>
          <w:color w:val="FF0000"/>
          <w:sz w:val="24"/>
          <w:szCs w:val="24"/>
          <w:highlight w:val="yellow"/>
        </w:rPr>
        <w:t xml:space="preserve">logisch </w:t>
      </w:r>
      <w:r w:rsidRPr="00733A6F">
        <w:rPr>
          <w:rFonts w:cs="Times New Roman"/>
          <w:color w:val="FF0000"/>
          <w:sz w:val="24"/>
          <w:szCs w:val="24"/>
          <w:highlight w:val="yellow"/>
        </w:rPr>
        <w:t>verlinkt sein))</w:t>
      </w:r>
    </w:p>
    <w:p w:rsidR="00ED5B57" w:rsidRDefault="00ED5B57" w:rsidP="00C61356">
      <w:pPr>
        <w:spacing w:after="0" w:line="360" w:lineRule="auto"/>
        <w:jc w:val="both"/>
        <w:rPr>
          <w:rFonts w:cs="Times New Roman"/>
          <w:sz w:val="24"/>
          <w:szCs w:val="24"/>
        </w:rPr>
      </w:pPr>
    </w:p>
    <w:p w:rsidR="00ED5B57" w:rsidRDefault="006578F1" w:rsidP="00C61356">
      <w:pPr>
        <w:spacing w:after="0" w:line="360" w:lineRule="auto"/>
        <w:jc w:val="both"/>
        <w:rPr>
          <w:rFonts w:cs="Times New Roman"/>
          <w:sz w:val="24"/>
          <w:szCs w:val="24"/>
        </w:rPr>
      </w:pPr>
      <w:r>
        <w:rPr>
          <w:bCs/>
          <w:noProof/>
          <w:lang w:eastAsia="de-DE"/>
        </w:rPr>
        <w:drawing>
          <wp:inline distT="0" distB="0" distL="0" distR="0" wp14:anchorId="28645480" wp14:editId="2C0A6B86">
            <wp:extent cx="2755265" cy="1751330"/>
            <wp:effectExtent l="0" t="0" r="6985" b="1270"/>
            <wp:docPr id="1" name="Grafik 1" descr="emim_salt_beschrif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im_salt_beschrift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5265" cy="1751330"/>
                    </a:xfrm>
                    <a:prstGeom prst="rect">
                      <a:avLst/>
                    </a:prstGeom>
                    <a:noFill/>
                    <a:ln>
                      <a:noFill/>
                    </a:ln>
                  </pic:spPr>
                </pic:pic>
              </a:graphicData>
            </a:graphic>
          </wp:inline>
        </w:drawing>
      </w:r>
    </w:p>
    <w:p w:rsidR="00ED5B57" w:rsidRPr="00ED5B57" w:rsidRDefault="00ED5B57" w:rsidP="00314343">
      <w:pPr>
        <w:spacing w:after="0" w:line="240" w:lineRule="auto"/>
        <w:jc w:val="both"/>
        <w:rPr>
          <w:rFonts w:ascii="Arial" w:hAnsi="Arial" w:cs="Arial"/>
          <w:sz w:val="20"/>
          <w:szCs w:val="20"/>
        </w:rPr>
      </w:pPr>
      <w:bookmarkStart w:id="13" w:name="_Toc349821466"/>
      <w:bookmarkStart w:id="14" w:name="_Toc351719033"/>
      <w:bookmarkStart w:id="15" w:name="_Toc351719832"/>
      <w:bookmarkStart w:id="16" w:name="_Toc352679048"/>
      <w:bookmarkStart w:id="17" w:name="_Toc353189122"/>
      <w:r w:rsidRPr="00ED5B57">
        <w:rPr>
          <w:rFonts w:ascii="Arial" w:hAnsi="Arial" w:cs="Arial"/>
          <w:b/>
          <w:i/>
          <w:sz w:val="20"/>
          <w:szCs w:val="20"/>
        </w:rPr>
        <w:t>Abbildung 1</w:t>
      </w:r>
      <w:r w:rsidRPr="00ED5B57">
        <w:rPr>
          <w:rFonts w:ascii="Arial" w:hAnsi="Arial" w:cs="Arial"/>
          <w:sz w:val="20"/>
          <w:szCs w:val="20"/>
        </w:rPr>
        <w:t>. ORTEP-Darstellung der Molekülstruktur von</w:t>
      </w:r>
      <w:r w:rsidRPr="00ED5B57">
        <w:rPr>
          <w:rFonts w:ascii="Arial" w:hAnsi="Arial" w:cs="Arial"/>
          <w:i/>
          <w:sz w:val="20"/>
          <w:szCs w:val="20"/>
        </w:rPr>
        <w:t xml:space="preserve"> </w:t>
      </w:r>
      <w:r w:rsidRPr="00ED5B57">
        <w:rPr>
          <w:rFonts w:ascii="Arial" w:hAnsi="Arial" w:cs="Arial"/>
          <w:b/>
          <w:sz w:val="20"/>
          <w:szCs w:val="20"/>
        </w:rPr>
        <w:t>1</w:t>
      </w:r>
      <w:r w:rsidRPr="00ED5B57">
        <w:rPr>
          <w:rFonts w:ascii="Arial" w:hAnsi="Arial" w:cs="Arial"/>
          <w:sz w:val="20"/>
          <w:szCs w:val="20"/>
        </w:rPr>
        <w:t>.</w:t>
      </w:r>
      <w:r w:rsidRPr="00ED5B57">
        <w:rPr>
          <w:rFonts w:ascii="Arial" w:hAnsi="Arial" w:cs="Arial"/>
          <w:i/>
          <w:sz w:val="20"/>
          <w:szCs w:val="20"/>
        </w:rPr>
        <w:t xml:space="preserve"> </w:t>
      </w:r>
      <w:r w:rsidRPr="00ED5B57">
        <w:rPr>
          <w:rFonts w:ascii="Arial" w:hAnsi="Arial" w:cs="Arial"/>
          <w:sz w:val="20"/>
          <w:szCs w:val="20"/>
        </w:rPr>
        <w:t>Thermische Ellipsoide entsprechen 50 % der Wahrscheinlichkeit bei 173 K</w:t>
      </w:r>
      <w:bookmarkEnd w:id="13"/>
      <w:r w:rsidRPr="00ED5B57">
        <w:rPr>
          <w:rFonts w:ascii="Arial" w:hAnsi="Arial" w:cs="Arial"/>
          <w:sz w:val="20"/>
          <w:szCs w:val="20"/>
        </w:rPr>
        <w:t xml:space="preserve"> (H-Atome nicht dargestellt).</w:t>
      </w:r>
      <w:bookmarkEnd w:id="14"/>
      <w:bookmarkEnd w:id="15"/>
      <w:bookmarkEnd w:id="16"/>
      <w:bookmarkEnd w:id="17"/>
    </w:p>
    <w:p w:rsidR="00ED5B57" w:rsidRDefault="00ED5B57" w:rsidP="00C61356">
      <w:pPr>
        <w:spacing w:after="0" w:line="360" w:lineRule="auto"/>
        <w:jc w:val="both"/>
        <w:rPr>
          <w:rFonts w:cs="Times New Roman"/>
          <w:sz w:val="24"/>
          <w:szCs w:val="24"/>
        </w:rPr>
      </w:pPr>
    </w:p>
    <w:p w:rsidR="00ED5B57" w:rsidRPr="00733A6F" w:rsidRDefault="00ED5B57" w:rsidP="00ED5B57">
      <w:pPr>
        <w:autoSpaceDE w:val="0"/>
        <w:autoSpaceDN w:val="0"/>
        <w:adjustRightInd w:val="0"/>
        <w:spacing w:after="0" w:line="360" w:lineRule="auto"/>
        <w:jc w:val="both"/>
        <w:rPr>
          <w:rFonts w:cs="Times New Roman"/>
          <w:color w:val="FF0000"/>
          <w:sz w:val="24"/>
          <w:szCs w:val="24"/>
        </w:rPr>
      </w:pPr>
      <w:r w:rsidRPr="00733A6F">
        <w:rPr>
          <w:rFonts w:cs="Times New Roman"/>
          <w:color w:val="FF0000"/>
          <w:sz w:val="24"/>
          <w:szCs w:val="24"/>
          <w:highlight w:val="yellow"/>
        </w:rPr>
        <w:t xml:space="preserve">((ARIAL in allen Grafiken, Schemata etc., </w:t>
      </w:r>
      <w:r w:rsidR="003A163B" w:rsidRPr="00733A6F">
        <w:rPr>
          <w:rFonts w:cs="Times New Roman"/>
          <w:color w:val="FF0000"/>
          <w:sz w:val="24"/>
          <w:szCs w:val="24"/>
          <w:highlight w:val="yellow"/>
        </w:rPr>
        <w:t xml:space="preserve">Legende: </w:t>
      </w:r>
      <w:r w:rsidR="003A163B">
        <w:rPr>
          <w:rFonts w:cs="Times New Roman"/>
          <w:color w:val="FF0000"/>
          <w:sz w:val="24"/>
          <w:szCs w:val="24"/>
          <w:highlight w:val="yellow"/>
        </w:rPr>
        <w:t xml:space="preserve">Text: </w:t>
      </w:r>
      <w:r w:rsidR="003A163B" w:rsidRPr="00733A6F">
        <w:rPr>
          <w:rFonts w:cs="Times New Roman"/>
          <w:color w:val="FF0000"/>
          <w:sz w:val="24"/>
          <w:szCs w:val="24"/>
          <w:highlight w:val="yellow"/>
        </w:rPr>
        <w:t xml:space="preserve">Arial, Font 10, </w:t>
      </w:r>
      <w:r w:rsidR="003A163B">
        <w:rPr>
          <w:rFonts w:cs="Times New Roman"/>
          <w:color w:val="FF0000"/>
          <w:sz w:val="24"/>
          <w:szCs w:val="24"/>
          <w:highlight w:val="yellow"/>
        </w:rPr>
        <w:t>„</w:t>
      </w:r>
      <w:r w:rsidR="003A163B" w:rsidRPr="00733A6F">
        <w:rPr>
          <w:rFonts w:cs="Times New Roman"/>
          <w:color w:val="FF0000"/>
          <w:sz w:val="24"/>
          <w:szCs w:val="24"/>
          <w:highlight w:val="yellow"/>
        </w:rPr>
        <w:t>Schema</w:t>
      </w:r>
      <w:r w:rsidR="003A163B">
        <w:rPr>
          <w:rFonts w:cs="Times New Roman"/>
          <w:color w:val="FF0000"/>
          <w:sz w:val="24"/>
          <w:szCs w:val="24"/>
          <w:highlight w:val="yellow"/>
        </w:rPr>
        <w:t xml:space="preserve"> X“ bzw. „Abbildung X“: </w:t>
      </w:r>
      <w:r w:rsidR="003A163B" w:rsidRPr="00733A6F">
        <w:rPr>
          <w:rFonts w:cs="Times New Roman"/>
          <w:color w:val="FF0000"/>
          <w:sz w:val="24"/>
          <w:szCs w:val="24"/>
          <w:highlight w:val="yellow"/>
        </w:rPr>
        <w:t>fett und kursiv</w:t>
      </w:r>
      <w:r w:rsidR="00314343" w:rsidRPr="00733A6F">
        <w:rPr>
          <w:rFonts w:cs="Times New Roman"/>
          <w:color w:val="FF0000"/>
          <w:sz w:val="24"/>
          <w:szCs w:val="24"/>
          <w:highlight w:val="yellow"/>
        </w:rPr>
        <w:t>, einfacher Zeilenabstand</w:t>
      </w:r>
      <w:r w:rsidRPr="00733A6F">
        <w:rPr>
          <w:rFonts w:cs="Times New Roman"/>
          <w:color w:val="FF0000"/>
          <w:sz w:val="24"/>
          <w:szCs w:val="24"/>
          <w:highlight w:val="yellow"/>
        </w:rPr>
        <w:t>))</w:t>
      </w:r>
    </w:p>
    <w:p w:rsidR="00ED5B57" w:rsidRPr="00733A6F" w:rsidRDefault="00ED5B57" w:rsidP="00C61356">
      <w:pPr>
        <w:spacing w:after="0" w:line="360" w:lineRule="auto"/>
        <w:jc w:val="both"/>
        <w:rPr>
          <w:rFonts w:cs="Times New Roman"/>
          <w:color w:val="FF0000"/>
          <w:sz w:val="24"/>
          <w:szCs w:val="24"/>
        </w:rPr>
      </w:pPr>
    </w:p>
    <w:p w:rsidR="00ED5B57" w:rsidRPr="00733A6F" w:rsidRDefault="006578F1" w:rsidP="00C61356">
      <w:pPr>
        <w:spacing w:after="0" w:line="360" w:lineRule="auto"/>
        <w:jc w:val="both"/>
        <w:rPr>
          <w:rFonts w:cs="Times New Roman"/>
          <w:color w:val="FF0000"/>
          <w:sz w:val="24"/>
          <w:szCs w:val="24"/>
        </w:rPr>
      </w:pPr>
      <w:r w:rsidRPr="00733A6F">
        <w:rPr>
          <w:rFonts w:cs="Times New Roman"/>
          <w:color w:val="FF0000"/>
          <w:sz w:val="24"/>
          <w:szCs w:val="24"/>
          <w:highlight w:val="yellow"/>
        </w:rPr>
        <w:lastRenderedPageBreak/>
        <w:t xml:space="preserve">Color </w:t>
      </w:r>
      <w:proofErr w:type="spellStart"/>
      <w:r w:rsidRPr="00733A6F">
        <w:rPr>
          <w:rFonts w:cs="Times New Roman"/>
          <w:color w:val="FF0000"/>
          <w:sz w:val="24"/>
          <w:szCs w:val="24"/>
          <w:highlight w:val="yellow"/>
        </w:rPr>
        <w:t>code</w:t>
      </w:r>
      <w:proofErr w:type="spellEnd"/>
      <w:r w:rsidRPr="00733A6F">
        <w:rPr>
          <w:rFonts w:cs="Times New Roman"/>
          <w:color w:val="FF0000"/>
          <w:sz w:val="24"/>
          <w:szCs w:val="24"/>
          <w:highlight w:val="yellow"/>
        </w:rPr>
        <w:t xml:space="preserve">: </w:t>
      </w:r>
      <w:r w:rsidR="00486B9A" w:rsidRPr="00733A6F">
        <w:rPr>
          <w:rFonts w:cs="Times New Roman"/>
          <w:color w:val="FF0000"/>
          <w:sz w:val="24"/>
          <w:szCs w:val="24"/>
          <w:highlight w:val="yellow"/>
        </w:rPr>
        <w:t xml:space="preserve">N blau, O rot, C gray30, H </w:t>
      </w:r>
      <w:proofErr w:type="spellStart"/>
      <w:r w:rsidR="00486B9A" w:rsidRPr="00733A6F">
        <w:rPr>
          <w:rFonts w:cs="Times New Roman"/>
          <w:color w:val="FF0000"/>
          <w:sz w:val="24"/>
          <w:szCs w:val="24"/>
          <w:highlight w:val="yellow"/>
        </w:rPr>
        <w:t>lightgray</w:t>
      </w:r>
      <w:proofErr w:type="spellEnd"/>
      <w:r w:rsidR="00486B9A" w:rsidRPr="00733A6F">
        <w:rPr>
          <w:rFonts w:cs="Times New Roman"/>
          <w:color w:val="FF0000"/>
          <w:sz w:val="24"/>
          <w:szCs w:val="24"/>
          <w:highlight w:val="yellow"/>
        </w:rPr>
        <w:t xml:space="preserve">, F </w:t>
      </w:r>
      <w:proofErr w:type="spellStart"/>
      <w:r w:rsidR="00486B9A" w:rsidRPr="00733A6F">
        <w:rPr>
          <w:rFonts w:cs="Times New Roman"/>
          <w:color w:val="FF0000"/>
          <w:sz w:val="24"/>
          <w:szCs w:val="24"/>
          <w:highlight w:val="yellow"/>
        </w:rPr>
        <w:t>steelblue</w:t>
      </w:r>
      <w:proofErr w:type="spellEnd"/>
      <w:r w:rsidR="00486B9A" w:rsidRPr="00733A6F">
        <w:rPr>
          <w:rFonts w:cs="Times New Roman"/>
          <w:color w:val="FF0000"/>
          <w:sz w:val="24"/>
          <w:szCs w:val="24"/>
          <w:highlight w:val="yellow"/>
        </w:rPr>
        <w:t xml:space="preserve">, Cl grün, Si </w:t>
      </w:r>
      <w:proofErr w:type="spellStart"/>
      <w:r w:rsidR="00486B9A" w:rsidRPr="00733A6F">
        <w:rPr>
          <w:rFonts w:cs="Times New Roman"/>
          <w:color w:val="FF0000"/>
          <w:sz w:val="24"/>
          <w:szCs w:val="24"/>
          <w:highlight w:val="yellow"/>
        </w:rPr>
        <w:t>spicy</w:t>
      </w:r>
      <w:proofErr w:type="spellEnd"/>
      <w:r w:rsidR="00486B9A" w:rsidRPr="00733A6F">
        <w:rPr>
          <w:rFonts w:cs="Times New Roman"/>
          <w:color w:val="FF0000"/>
          <w:sz w:val="24"/>
          <w:szCs w:val="24"/>
          <w:highlight w:val="yellow"/>
        </w:rPr>
        <w:t xml:space="preserve"> pink, S gelb, P orange, B braun, </w:t>
      </w:r>
      <w:proofErr w:type="spellStart"/>
      <w:r w:rsidR="00486B9A" w:rsidRPr="00733A6F">
        <w:rPr>
          <w:rFonts w:cs="Times New Roman"/>
          <w:color w:val="FF0000"/>
          <w:sz w:val="24"/>
          <w:szCs w:val="24"/>
          <w:highlight w:val="yellow"/>
        </w:rPr>
        <w:t>Sb</w:t>
      </w:r>
      <w:proofErr w:type="spellEnd"/>
      <w:r w:rsidR="00486B9A" w:rsidRPr="00733A6F">
        <w:rPr>
          <w:rFonts w:cs="Times New Roman"/>
          <w:color w:val="FF0000"/>
          <w:sz w:val="24"/>
          <w:szCs w:val="24"/>
          <w:highlight w:val="yellow"/>
        </w:rPr>
        <w:t xml:space="preserve"> braun, </w:t>
      </w:r>
      <w:proofErr w:type="spellStart"/>
      <w:r w:rsidR="00486B9A" w:rsidRPr="00733A6F">
        <w:rPr>
          <w:rFonts w:cs="Times New Roman"/>
          <w:color w:val="FF0000"/>
          <w:sz w:val="24"/>
          <w:szCs w:val="24"/>
          <w:highlight w:val="yellow"/>
        </w:rPr>
        <w:t>Br</w:t>
      </w:r>
      <w:proofErr w:type="spellEnd"/>
      <w:r w:rsidR="00486B9A" w:rsidRPr="00733A6F">
        <w:rPr>
          <w:rFonts w:cs="Times New Roman"/>
          <w:color w:val="FF0000"/>
          <w:sz w:val="24"/>
          <w:szCs w:val="24"/>
          <w:highlight w:val="yellow"/>
        </w:rPr>
        <w:t xml:space="preserve"> braun, Iod violett, Metalle dunkle Farben z.B. violett, dunkelgrün, … ((keine Farbe doppelt verwenden, dann sinnvoll ändern))</w:t>
      </w:r>
    </w:p>
    <w:p w:rsidR="00ED5B57" w:rsidRDefault="00ED5B57" w:rsidP="004F7ABA">
      <w:pPr>
        <w:spacing w:after="0" w:line="360" w:lineRule="auto"/>
        <w:jc w:val="both"/>
        <w:rPr>
          <w:rFonts w:cs="Times New Roman"/>
          <w:sz w:val="24"/>
          <w:szCs w:val="24"/>
        </w:rPr>
      </w:pPr>
    </w:p>
    <w:p w:rsidR="003B1B3F" w:rsidRPr="00ED5B57" w:rsidRDefault="003B1B3F" w:rsidP="003B1B3F">
      <w:pPr>
        <w:pStyle w:val="Beschriftung"/>
        <w:keepNext/>
        <w:rPr>
          <w:sz w:val="20"/>
          <w:szCs w:val="20"/>
        </w:rPr>
      </w:pPr>
      <w:r w:rsidRPr="00ED5B57">
        <w:rPr>
          <w:i/>
          <w:sz w:val="20"/>
          <w:szCs w:val="20"/>
        </w:rPr>
        <w:t xml:space="preserve">Tabelle </w:t>
      </w:r>
      <w:r w:rsidR="00ED5B57" w:rsidRPr="00ED5B57">
        <w:rPr>
          <w:i/>
          <w:sz w:val="20"/>
          <w:szCs w:val="20"/>
        </w:rPr>
        <w:t>1</w:t>
      </w:r>
      <w:r w:rsidR="00ED5B57" w:rsidRPr="00ED5B57">
        <w:rPr>
          <w:i/>
          <w:noProof/>
          <w:sz w:val="20"/>
          <w:szCs w:val="20"/>
        </w:rPr>
        <w:t>:</w:t>
      </w:r>
      <w:r w:rsidRPr="00ED5B57">
        <w:rPr>
          <w:sz w:val="20"/>
          <w:szCs w:val="20"/>
        </w:rPr>
        <w:t xml:space="preserve"> </w:t>
      </w:r>
      <w:r w:rsidRPr="00ED5B57">
        <w:rPr>
          <w:b w:val="0"/>
          <w:sz w:val="20"/>
          <w:szCs w:val="20"/>
        </w:rPr>
        <w:t xml:space="preserve">Wellenzahlen der CN-Bande der Liganden </w:t>
      </w:r>
      <w:r w:rsidRPr="00ED5B57">
        <w:rPr>
          <w:sz w:val="20"/>
          <w:szCs w:val="20"/>
        </w:rPr>
        <w:t>1-9</w:t>
      </w:r>
      <w:r w:rsidR="00237823" w:rsidRPr="00ED5B57">
        <w:rPr>
          <w:b w:val="0"/>
          <w:sz w:val="20"/>
          <w:szCs w:val="20"/>
        </w:rPr>
        <w:t>.</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57"/>
        <w:gridCol w:w="869"/>
        <w:gridCol w:w="870"/>
        <w:gridCol w:w="870"/>
        <w:gridCol w:w="870"/>
        <w:gridCol w:w="870"/>
        <w:gridCol w:w="870"/>
        <w:gridCol w:w="870"/>
        <w:gridCol w:w="871"/>
        <w:gridCol w:w="871"/>
      </w:tblGrid>
      <w:tr w:rsidR="00DD4834" w:rsidRPr="00993A77" w:rsidTr="009D5A2C">
        <w:tc>
          <w:tcPr>
            <w:tcW w:w="1457" w:type="dxa"/>
            <w:shd w:val="clear" w:color="auto" w:fill="FFFFFF" w:themeFill="background1"/>
          </w:tcPr>
          <w:p w:rsidR="00DD4834" w:rsidRPr="00993A77" w:rsidRDefault="00DD4834" w:rsidP="006224CD">
            <w:pPr>
              <w:spacing w:line="360" w:lineRule="auto"/>
              <w:jc w:val="both"/>
              <w:rPr>
                <w:rFonts w:cs="Times New Roman"/>
                <w:b/>
                <w:noProof/>
                <w:sz w:val="20"/>
                <w:szCs w:val="20"/>
                <w:lang w:eastAsia="de-DE"/>
              </w:rPr>
            </w:pPr>
            <w:r w:rsidRPr="00993A77">
              <w:rPr>
                <w:rFonts w:cs="Times New Roman"/>
                <w:b/>
                <w:noProof/>
                <w:sz w:val="20"/>
                <w:szCs w:val="20"/>
                <w:lang w:eastAsia="de-DE"/>
              </w:rPr>
              <w:t>Verbindung</w:t>
            </w:r>
          </w:p>
        </w:tc>
        <w:tc>
          <w:tcPr>
            <w:tcW w:w="869"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1</w:t>
            </w:r>
          </w:p>
        </w:tc>
        <w:tc>
          <w:tcPr>
            <w:tcW w:w="870"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2</w:t>
            </w:r>
          </w:p>
        </w:tc>
        <w:tc>
          <w:tcPr>
            <w:tcW w:w="870"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3</w:t>
            </w:r>
          </w:p>
        </w:tc>
        <w:tc>
          <w:tcPr>
            <w:tcW w:w="870"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4</w:t>
            </w:r>
          </w:p>
        </w:tc>
        <w:tc>
          <w:tcPr>
            <w:tcW w:w="870"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5</w:t>
            </w:r>
          </w:p>
        </w:tc>
        <w:tc>
          <w:tcPr>
            <w:tcW w:w="870"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6</w:t>
            </w:r>
          </w:p>
        </w:tc>
        <w:tc>
          <w:tcPr>
            <w:tcW w:w="870"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7</w:t>
            </w:r>
          </w:p>
        </w:tc>
        <w:tc>
          <w:tcPr>
            <w:tcW w:w="871"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8</w:t>
            </w:r>
          </w:p>
        </w:tc>
        <w:tc>
          <w:tcPr>
            <w:tcW w:w="871" w:type="dxa"/>
            <w:shd w:val="clear" w:color="auto" w:fill="FFFFFF" w:themeFill="background1"/>
          </w:tcPr>
          <w:p w:rsidR="00DD4834" w:rsidRPr="00993A77" w:rsidRDefault="00DD4834" w:rsidP="006224CD">
            <w:pPr>
              <w:spacing w:line="360" w:lineRule="auto"/>
              <w:jc w:val="center"/>
              <w:rPr>
                <w:rFonts w:cs="Times New Roman"/>
                <w:b/>
                <w:noProof/>
                <w:sz w:val="20"/>
                <w:szCs w:val="20"/>
                <w:lang w:eastAsia="de-DE"/>
              </w:rPr>
            </w:pPr>
            <w:r w:rsidRPr="00993A77">
              <w:rPr>
                <w:rFonts w:cs="Times New Roman"/>
                <w:b/>
                <w:noProof/>
                <w:sz w:val="20"/>
                <w:szCs w:val="20"/>
                <w:lang w:eastAsia="de-DE"/>
              </w:rPr>
              <w:t>9</w:t>
            </w:r>
          </w:p>
        </w:tc>
      </w:tr>
      <w:tr w:rsidR="00DD4834" w:rsidRPr="00993A77" w:rsidTr="006E0926">
        <w:tc>
          <w:tcPr>
            <w:tcW w:w="1457" w:type="dxa"/>
            <w:tcBorders>
              <w:bottom w:val="nil"/>
            </w:tcBorders>
          </w:tcPr>
          <w:p w:rsidR="00DD4834" w:rsidRPr="00993A77" w:rsidRDefault="007C1BC7" w:rsidP="006224CD">
            <w:pPr>
              <w:spacing w:line="360" w:lineRule="auto"/>
              <w:jc w:val="both"/>
              <w:rPr>
                <w:rFonts w:cs="Times New Roman"/>
                <w:b/>
                <w:noProof/>
                <w:sz w:val="20"/>
                <w:szCs w:val="20"/>
                <w:lang w:eastAsia="de-DE"/>
              </w:rPr>
            </w:pPr>
            <w:r w:rsidRPr="00993A77">
              <w:rPr>
                <w:rFonts w:cs="Times New Roman"/>
                <w:b/>
                <w:sz w:val="20"/>
                <w:szCs w:val="20"/>
              </w:rPr>
              <w:t>ν</w:t>
            </w:r>
            <w:r w:rsidR="00DD4834" w:rsidRPr="00993A77">
              <w:rPr>
                <w:rFonts w:cs="Times New Roman"/>
                <w:b/>
                <w:noProof/>
                <w:sz w:val="20"/>
                <w:szCs w:val="20"/>
                <w:lang w:eastAsia="de-DE"/>
              </w:rPr>
              <w:t xml:space="preserve"> in </w:t>
            </w:r>
            <w:r w:rsidR="002203A7" w:rsidRPr="00993A77">
              <w:rPr>
                <w:rFonts w:cs="Times New Roman"/>
                <w:b/>
                <w:noProof/>
                <w:sz w:val="20"/>
                <w:szCs w:val="20"/>
                <w:lang w:eastAsia="de-DE"/>
              </w:rPr>
              <w:t>cm</w:t>
            </w:r>
            <w:r w:rsidR="002203A7" w:rsidRPr="00993A77">
              <w:rPr>
                <w:rFonts w:cs="Times New Roman"/>
                <w:b/>
                <w:noProof/>
                <w:sz w:val="20"/>
                <w:szCs w:val="20"/>
                <w:vertAlign w:val="superscript"/>
                <w:lang w:eastAsia="de-DE"/>
              </w:rPr>
              <w:t>–1</w:t>
            </w:r>
          </w:p>
        </w:tc>
        <w:tc>
          <w:tcPr>
            <w:tcW w:w="869" w:type="dxa"/>
            <w:tcBorders>
              <w:bottom w:val="nil"/>
            </w:tcBorders>
          </w:tcPr>
          <w:p w:rsidR="00DD4834" w:rsidRPr="00993A77" w:rsidRDefault="00DD4834" w:rsidP="006224CD">
            <w:pPr>
              <w:spacing w:line="360" w:lineRule="auto"/>
              <w:jc w:val="both"/>
              <w:rPr>
                <w:rFonts w:cs="Times New Roman"/>
                <w:noProof/>
                <w:sz w:val="20"/>
                <w:szCs w:val="20"/>
                <w:lang w:eastAsia="de-DE"/>
              </w:rPr>
            </w:pPr>
            <w:r w:rsidRPr="00993A77">
              <w:rPr>
                <w:rFonts w:eastAsia="Times New Roman" w:cs="Times New Roman"/>
                <w:color w:val="000000"/>
                <w:sz w:val="20"/>
                <w:szCs w:val="20"/>
                <w:lang w:eastAsia="de-DE"/>
              </w:rPr>
              <w:t>2227</w:t>
            </w:r>
          </w:p>
        </w:tc>
        <w:tc>
          <w:tcPr>
            <w:tcW w:w="870" w:type="dxa"/>
            <w:tcBorders>
              <w:bottom w:val="nil"/>
            </w:tcBorders>
          </w:tcPr>
          <w:p w:rsidR="00DD4834" w:rsidRPr="00993A77" w:rsidRDefault="00DD4834" w:rsidP="006224CD">
            <w:pPr>
              <w:spacing w:line="360" w:lineRule="auto"/>
              <w:jc w:val="both"/>
              <w:rPr>
                <w:rFonts w:cs="Times New Roman"/>
                <w:noProof/>
                <w:sz w:val="20"/>
                <w:szCs w:val="20"/>
                <w:lang w:eastAsia="de-DE"/>
              </w:rPr>
            </w:pPr>
            <w:r w:rsidRPr="00993A77">
              <w:rPr>
                <w:rFonts w:cs="Times New Roman"/>
                <w:color w:val="000000"/>
                <w:sz w:val="20"/>
                <w:szCs w:val="20"/>
              </w:rPr>
              <w:t>2224</w:t>
            </w:r>
          </w:p>
        </w:tc>
        <w:tc>
          <w:tcPr>
            <w:tcW w:w="870" w:type="dxa"/>
            <w:tcBorders>
              <w:bottom w:val="nil"/>
            </w:tcBorders>
          </w:tcPr>
          <w:p w:rsidR="00DD4834" w:rsidRPr="00993A77" w:rsidRDefault="00DD4834" w:rsidP="006224CD">
            <w:pPr>
              <w:spacing w:line="360" w:lineRule="auto"/>
              <w:jc w:val="both"/>
              <w:rPr>
                <w:rFonts w:cs="Times New Roman"/>
                <w:noProof/>
                <w:sz w:val="20"/>
                <w:szCs w:val="20"/>
                <w:lang w:eastAsia="de-DE"/>
              </w:rPr>
            </w:pPr>
            <w:r w:rsidRPr="00993A77">
              <w:rPr>
                <w:rFonts w:cs="Times New Roman"/>
                <w:color w:val="000000"/>
                <w:sz w:val="20"/>
                <w:szCs w:val="20"/>
              </w:rPr>
              <w:t>2229</w:t>
            </w:r>
          </w:p>
        </w:tc>
        <w:tc>
          <w:tcPr>
            <w:tcW w:w="870" w:type="dxa"/>
            <w:tcBorders>
              <w:bottom w:val="nil"/>
            </w:tcBorders>
          </w:tcPr>
          <w:p w:rsidR="00DD4834" w:rsidRPr="00993A77" w:rsidRDefault="00DD4834" w:rsidP="006224CD">
            <w:pPr>
              <w:spacing w:line="360" w:lineRule="auto"/>
              <w:jc w:val="both"/>
              <w:rPr>
                <w:rFonts w:cs="Times New Roman"/>
                <w:noProof/>
                <w:sz w:val="20"/>
                <w:szCs w:val="20"/>
                <w:lang w:eastAsia="de-DE"/>
              </w:rPr>
            </w:pPr>
            <w:r w:rsidRPr="00993A77">
              <w:rPr>
                <w:rFonts w:cs="Times New Roman"/>
                <w:sz w:val="20"/>
                <w:szCs w:val="20"/>
              </w:rPr>
              <w:t>2229</w:t>
            </w:r>
          </w:p>
        </w:tc>
        <w:tc>
          <w:tcPr>
            <w:tcW w:w="870" w:type="dxa"/>
            <w:tcBorders>
              <w:bottom w:val="nil"/>
            </w:tcBorders>
          </w:tcPr>
          <w:p w:rsidR="00DD4834" w:rsidRPr="00993A77" w:rsidRDefault="00DD4834" w:rsidP="006224CD">
            <w:pPr>
              <w:spacing w:line="360" w:lineRule="auto"/>
              <w:jc w:val="both"/>
              <w:rPr>
                <w:rFonts w:cs="Times New Roman"/>
                <w:noProof/>
                <w:sz w:val="20"/>
                <w:szCs w:val="20"/>
                <w:lang w:eastAsia="de-DE"/>
              </w:rPr>
            </w:pPr>
            <w:r w:rsidRPr="00993A77">
              <w:rPr>
                <w:rFonts w:cs="Times New Roman"/>
                <w:sz w:val="20"/>
                <w:szCs w:val="20"/>
              </w:rPr>
              <w:t>2228</w:t>
            </w:r>
          </w:p>
        </w:tc>
        <w:tc>
          <w:tcPr>
            <w:tcW w:w="870" w:type="dxa"/>
            <w:tcBorders>
              <w:bottom w:val="nil"/>
            </w:tcBorders>
          </w:tcPr>
          <w:p w:rsidR="00DD4834" w:rsidRPr="00993A77" w:rsidRDefault="00DD4834" w:rsidP="006224CD">
            <w:pPr>
              <w:spacing w:line="360" w:lineRule="auto"/>
              <w:jc w:val="both"/>
              <w:rPr>
                <w:rFonts w:cs="Times New Roman"/>
                <w:sz w:val="20"/>
                <w:szCs w:val="20"/>
              </w:rPr>
            </w:pPr>
            <w:r w:rsidRPr="00993A77">
              <w:rPr>
                <w:rFonts w:cs="Times New Roman"/>
                <w:sz w:val="20"/>
                <w:szCs w:val="20"/>
              </w:rPr>
              <w:t>2229</w:t>
            </w:r>
          </w:p>
        </w:tc>
        <w:tc>
          <w:tcPr>
            <w:tcW w:w="870" w:type="dxa"/>
            <w:tcBorders>
              <w:bottom w:val="nil"/>
            </w:tcBorders>
          </w:tcPr>
          <w:p w:rsidR="00DD4834" w:rsidRPr="00993A77" w:rsidRDefault="00DD4834" w:rsidP="006224CD">
            <w:pPr>
              <w:spacing w:line="360" w:lineRule="auto"/>
              <w:jc w:val="both"/>
              <w:rPr>
                <w:rFonts w:cs="Times New Roman"/>
                <w:noProof/>
                <w:sz w:val="20"/>
                <w:szCs w:val="20"/>
                <w:lang w:eastAsia="de-DE"/>
              </w:rPr>
            </w:pPr>
            <w:r w:rsidRPr="00993A77">
              <w:rPr>
                <w:rFonts w:cs="Times New Roman"/>
                <w:sz w:val="20"/>
                <w:szCs w:val="20"/>
              </w:rPr>
              <w:t>2227</w:t>
            </w:r>
          </w:p>
        </w:tc>
        <w:tc>
          <w:tcPr>
            <w:tcW w:w="871" w:type="dxa"/>
            <w:tcBorders>
              <w:bottom w:val="nil"/>
            </w:tcBorders>
          </w:tcPr>
          <w:p w:rsidR="00DD4834" w:rsidRPr="00993A77" w:rsidRDefault="00DD4834" w:rsidP="006224CD">
            <w:pPr>
              <w:spacing w:line="360" w:lineRule="auto"/>
              <w:jc w:val="both"/>
              <w:rPr>
                <w:rFonts w:cs="Times New Roman"/>
                <w:noProof/>
                <w:sz w:val="20"/>
                <w:szCs w:val="20"/>
                <w:lang w:eastAsia="de-DE"/>
              </w:rPr>
            </w:pPr>
            <w:r w:rsidRPr="00993A77">
              <w:rPr>
                <w:rFonts w:cs="Times New Roman"/>
                <w:sz w:val="20"/>
                <w:szCs w:val="20"/>
              </w:rPr>
              <w:t>2228</w:t>
            </w:r>
          </w:p>
        </w:tc>
        <w:tc>
          <w:tcPr>
            <w:tcW w:w="871" w:type="dxa"/>
            <w:tcBorders>
              <w:bottom w:val="nil"/>
            </w:tcBorders>
          </w:tcPr>
          <w:p w:rsidR="00DD4834" w:rsidRPr="00993A77" w:rsidRDefault="00DD4834" w:rsidP="006224CD">
            <w:pPr>
              <w:spacing w:line="360" w:lineRule="auto"/>
              <w:jc w:val="both"/>
              <w:rPr>
                <w:rFonts w:cs="Times New Roman"/>
                <w:noProof/>
                <w:sz w:val="20"/>
                <w:szCs w:val="20"/>
                <w:lang w:eastAsia="de-DE"/>
              </w:rPr>
            </w:pPr>
            <w:r w:rsidRPr="00993A77">
              <w:rPr>
                <w:rFonts w:cs="Times New Roman"/>
                <w:noProof/>
                <w:sz w:val="20"/>
                <w:szCs w:val="20"/>
                <w:lang w:eastAsia="de-DE"/>
              </w:rPr>
              <w:t>2229</w:t>
            </w:r>
          </w:p>
        </w:tc>
      </w:tr>
      <w:tr w:rsidR="006E0926" w:rsidRPr="00993A77" w:rsidTr="006E0926">
        <w:tc>
          <w:tcPr>
            <w:tcW w:w="1457" w:type="dxa"/>
            <w:tcBorders>
              <w:top w:val="nil"/>
              <w:bottom w:val="nil"/>
            </w:tcBorders>
          </w:tcPr>
          <w:p w:rsidR="006E0926" w:rsidRPr="00993A77" w:rsidRDefault="006E0926" w:rsidP="006224CD">
            <w:pPr>
              <w:spacing w:line="360" w:lineRule="auto"/>
              <w:jc w:val="both"/>
              <w:rPr>
                <w:rFonts w:cs="Times New Roman"/>
                <w:b/>
                <w:sz w:val="20"/>
                <w:szCs w:val="20"/>
              </w:rPr>
            </w:pPr>
          </w:p>
        </w:tc>
        <w:tc>
          <w:tcPr>
            <w:tcW w:w="869" w:type="dxa"/>
            <w:tcBorders>
              <w:top w:val="nil"/>
              <w:bottom w:val="nil"/>
            </w:tcBorders>
          </w:tcPr>
          <w:p w:rsidR="006E0926" w:rsidRPr="00993A77" w:rsidRDefault="006E0926" w:rsidP="006224CD">
            <w:pPr>
              <w:spacing w:line="360" w:lineRule="auto"/>
              <w:jc w:val="both"/>
              <w:rPr>
                <w:rFonts w:eastAsia="Times New Roman" w:cs="Times New Roman"/>
                <w:color w:val="000000"/>
                <w:sz w:val="20"/>
                <w:szCs w:val="20"/>
                <w:lang w:eastAsia="de-DE"/>
              </w:rPr>
            </w:pPr>
          </w:p>
        </w:tc>
        <w:tc>
          <w:tcPr>
            <w:tcW w:w="870" w:type="dxa"/>
            <w:tcBorders>
              <w:top w:val="nil"/>
              <w:bottom w:val="nil"/>
            </w:tcBorders>
          </w:tcPr>
          <w:p w:rsidR="006E0926" w:rsidRPr="00993A77" w:rsidRDefault="006E0926" w:rsidP="006224CD">
            <w:pPr>
              <w:spacing w:line="360" w:lineRule="auto"/>
              <w:jc w:val="both"/>
              <w:rPr>
                <w:rFonts w:cs="Times New Roman"/>
                <w:color w:val="000000"/>
                <w:sz w:val="20"/>
                <w:szCs w:val="20"/>
              </w:rPr>
            </w:pPr>
          </w:p>
        </w:tc>
        <w:tc>
          <w:tcPr>
            <w:tcW w:w="870" w:type="dxa"/>
            <w:tcBorders>
              <w:top w:val="nil"/>
              <w:bottom w:val="nil"/>
            </w:tcBorders>
          </w:tcPr>
          <w:p w:rsidR="006E0926" w:rsidRPr="00993A77" w:rsidRDefault="006E0926" w:rsidP="006224CD">
            <w:pPr>
              <w:spacing w:line="360" w:lineRule="auto"/>
              <w:jc w:val="both"/>
              <w:rPr>
                <w:rFonts w:cs="Times New Roman"/>
                <w:color w:val="000000"/>
                <w:sz w:val="20"/>
                <w:szCs w:val="20"/>
              </w:rPr>
            </w:pPr>
          </w:p>
        </w:tc>
        <w:tc>
          <w:tcPr>
            <w:tcW w:w="870" w:type="dxa"/>
            <w:tcBorders>
              <w:top w:val="nil"/>
              <w:bottom w:val="nil"/>
            </w:tcBorders>
          </w:tcPr>
          <w:p w:rsidR="006E0926" w:rsidRPr="00993A77" w:rsidRDefault="006E0926" w:rsidP="006224CD">
            <w:pPr>
              <w:spacing w:line="360" w:lineRule="auto"/>
              <w:jc w:val="both"/>
              <w:rPr>
                <w:rFonts w:cs="Times New Roman"/>
                <w:sz w:val="20"/>
                <w:szCs w:val="20"/>
              </w:rPr>
            </w:pPr>
          </w:p>
        </w:tc>
        <w:tc>
          <w:tcPr>
            <w:tcW w:w="870" w:type="dxa"/>
            <w:tcBorders>
              <w:top w:val="nil"/>
              <w:bottom w:val="nil"/>
            </w:tcBorders>
          </w:tcPr>
          <w:p w:rsidR="006E0926" w:rsidRPr="00993A77" w:rsidRDefault="006E0926" w:rsidP="006224CD">
            <w:pPr>
              <w:spacing w:line="360" w:lineRule="auto"/>
              <w:jc w:val="both"/>
              <w:rPr>
                <w:rFonts w:cs="Times New Roman"/>
                <w:sz w:val="20"/>
                <w:szCs w:val="20"/>
              </w:rPr>
            </w:pPr>
          </w:p>
        </w:tc>
        <w:tc>
          <w:tcPr>
            <w:tcW w:w="870" w:type="dxa"/>
            <w:tcBorders>
              <w:top w:val="nil"/>
              <w:bottom w:val="nil"/>
            </w:tcBorders>
          </w:tcPr>
          <w:p w:rsidR="006E0926" w:rsidRPr="00993A77" w:rsidRDefault="006E0926" w:rsidP="006224CD">
            <w:pPr>
              <w:spacing w:line="360" w:lineRule="auto"/>
              <w:jc w:val="both"/>
              <w:rPr>
                <w:rFonts w:cs="Times New Roman"/>
                <w:sz w:val="20"/>
                <w:szCs w:val="20"/>
              </w:rPr>
            </w:pPr>
          </w:p>
        </w:tc>
        <w:tc>
          <w:tcPr>
            <w:tcW w:w="870" w:type="dxa"/>
            <w:tcBorders>
              <w:top w:val="nil"/>
              <w:bottom w:val="nil"/>
            </w:tcBorders>
          </w:tcPr>
          <w:p w:rsidR="006E0926" w:rsidRPr="00993A77" w:rsidRDefault="006E0926" w:rsidP="006224CD">
            <w:pPr>
              <w:spacing w:line="360" w:lineRule="auto"/>
              <w:jc w:val="both"/>
              <w:rPr>
                <w:rFonts w:cs="Times New Roman"/>
                <w:sz w:val="20"/>
                <w:szCs w:val="20"/>
              </w:rPr>
            </w:pPr>
          </w:p>
        </w:tc>
        <w:tc>
          <w:tcPr>
            <w:tcW w:w="871" w:type="dxa"/>
            <w:tcBorders>
              <w:top w:val="nil"/>
              <w:bottom w:val="nil"/>
            </w:tcBorders>
          </w:tcPr>
          <w:p w:rsidR="006E0926" w:rsidRPr="00993A77" w:rsidRDefault="006E0926" w:rsidP="006224CD">
            <w:pPr>
              <w:spacing w:line="360" w:lineRule="auto"/>
              <w:jc w:val="both"/>
              <w:rPr>
                <w:rFonts w:cs="Times New Roman"/>
                <w:sz w:val="20"/>
                <w:szCs w:val="20"/>
              </w:rPr>
            </w:pPr>
          </w:p>
        </w:tc>
        <w:tc>
          <w:tcPr>
            <w:tcW w:w="871" w:type="dxa"/>
            <w:tcBorders>
              <w:top w:val="nil"/>
              <w:bottom w:val="nil"/>
            </w:tcBorders>
          </w:tcPr>
          <w:p w:rsidR="006E0926" w:rsidRPr="00993A77" w:rsidRDefault="006E0926" w:rsidP="006224CD">
            <w:pPr>
              <w:spacing w:line="360" w:lineRule="auto"/>
              <w:jc w:val="both"/>
              <w:rPr>
                <w:rFonts w:cs="Times New Roman"/>
                <w:noProof/>
                <w:sz w:val="20"/>
                <w:szCs w:val="20"/>
                <w:lang w:eastAsia="de-DE"/>
              </w:rPr>
            </w:pPr>
          </w:p>
        </w:tc>
      </w:tr>
      <w:tr w:rsidR="006E0926" w:rsidRPr="00993A77" w:rsidTr="006E0926">
        <w:tc>
          <w:tcPr>
            <w:tcW w:w="1457" w:type="dxa"/>
            <w:tcBorders>
              <w:top w:val="nil"/>
            </w:tcBorders>
          </w:tcPr>
          <w:p w:rsidR="006E0926" w:rsidRPr="00993A77" w:rsidRDefault="006E0926" w:rsidP="006224CD">
            <w:pPr>
              <w:spacing w:line="360" w:lineRule="auto"/>
              <w:jc w:val="both"/>
              <w:rPr>
                <w:rFonts w:cs="Times New Roman"/>
                <w:b/>
                <w:sz w:val="20"/>
                <w:szCs w:val="20"/>
              </w:rPr>
            </w:pPr>
          </w:p>
        </w:tc>
        <w:tc>
          <w:tcPr>
            <w:tcW w:w="869" w:type="dxa"/>
            <w:tcBorders>
              <w:top w:val="nil"/>
            </w:tcBorders>
          </w:tcPr>
          <w:p w:rsidR="006E0926" w:rsidRPr="00993A77" w:rsidRDefault="006E0926" w:rsidP="006224CD">
            <w:pPr>
              <w:spacing w:line="360" w:lineRule="auto"/>
              <w:jc w:val="both"/>
              <w:rPr>
                <w:rFonts w:eastAsia="Times New Roman" w:cs="Times New Roman"/>
                <w:color w:val="000000"/>
                <w:sz w:val="20"/>
                <w:szCs w:val="20"/>
                <w:lang w:eastAsia="de-DE"/>
              </w:rPr>
            </w:pPr>
          </w:p>
        </w:tc>
        <w:tc>
          <w:tcPr>
            <w:tcW w:w="870" w:type="dxa"/>
            <w:tcBorders>
              <w:top w:val="nil"/>
            </w:tcBorders>
          </w:tcPr>
          <w:p w:rsidR="006E0926" w:rsidRPr="00993A77" w:rsidRDefault="006E0926" w:rsidP="006224CD">
            <w:pPr>
              <w:spacing w:line="360" w:lineRule="auto"/>
              <w:jc w:val="both"/>
              <w:rPr>
                <w:rFonts w:cs="Times New Roman"/>
                <w:color w:val="000000"/>
                <w:sz w:val="20"/>
                <w:szCs w:val="20"/>
              </w:rPr>
            </w:pPr>
          </w:p>
        </w:tc>
        <w:tc>
          <w:tcPr>
            <w:tcW w:w="870" w:type="dxa"/>
            <w:tcBorders>
              <w:top w:val="nil"/>
            </w:tcBorders>
          </w:tcPr>
          <w:p w:rsidR="006E0926" w:rsidRPr="00993A77" w:rsidRDefault="006E0926" w:rsidP="006224CD">
            <w:pPr>
              <w:spacing w:line="360" w:lineRule="auto"/>
              <w:jc w:val="both"/>
              <w:rPr>
                <w:rFonts w:cs="Times New Roman"/>
                <w:color w:val="000000"/>
                <w:sz w:val="20"/>
                <w:szCs w:val="20"/>
              </w:rPr>
            </w:pPr>
          </w:p>
        </w:tc>
        <w:tc>
          <w:tcPr>
            <w:tcW w:w="870" w:type="dxa"/>
            <w:tcBorders>
              <w:top w:val="nil"/>
            </w:tcBorders>
          </w:tcPr>
          <w:p w:rsidR="006E0926" w:rsidRPr="00993A77" w:rsidRDefault="006E0926" w:rsidP="006224CD">
            <w:pPr>
              <w:spacing w:line="360" w:lineRule="auto"/>
              <w:jc w:val="both"/>
              <w:rPr>
                <w:rFonts w:cs="Times New Roman"/>
                <w:sz w:val="20"/>
                <w:szCs w:val="20"/>
              </w:rPr>
            </w:pPr>
          </w:p>
        </w:tc>
        <w:tc>
          <w:tcPr>
            <w:tcW w:w="870" w:type="dxa"/>
            <w:tcBorders>
              <w:top w:val="nil"/>
            </w:tcBorders>
          </w:tcPr>
          <w:p w:rsidR="006E0926" w:rsidRPr="00993A77" w:rsidRDefault="006E0926" w:rsidP="006224CD">
            <w:pPr>
              <w:spacing w:line="360" w:lineRule="auto"/>
              <w:jc w:val="both"/>
              <w:rPr>
                <w:rFonts w:cs="Times New Roman"/>
                <w:sz w:val="20"/>
                <w:szCs w:val="20"/>
              </w:rPr>
            </w:pPr>
          </w:p>
        </w:tc>
        <w:tc>
          <w:tcPr>
            <w:tcW w:w="870" w:type="dxa"/>
            <w:tcBorders>
              <w:top w:val="nil"/>
            </w:tcBorders>
          </w:tcPr>
          <w:p w:rsidR="006E0926" w:rsidRPr="00993A77" w:rsidRDefault="006E0926" w:rsidP="006224CD">
            <w:pPr>
              <w:spacing w:line="360" w:lineRule="auto"/>
              <w:jc w:val="both"/>
              <w:rPr>
                <w:rFonts w:cs="Times New Roman"/>
                <w:sz w:val="20"/>
                <w:szCs w:val="20"/>
              </w:rPr>
            </w:pPr>
          </w:p>
        </w:tc>
        <w:tc>
          <w:tcPr>
            <w:tcW w:w="870" w:type="dxa"/>
            <w:tcBorders>
              <w:top w:val="nil"/>
            </w:tcBorders>
          </w:tcPr>
          <w:p w:rsidR="006E0926" w:rsidRPr="00993A77" w:rsidRDefault="006E0926" w:rsidP="006224CD">
            <w:pPr>
              <w:spacing w:line="360" w:lineRule="auto"/>
              <w:jc w:val="both"/>
              <w:rPr>
                <w:rFonts w:cs="Times New Roman"/>
                <w:sz w:val="20"/>
                <w:szCs w:val="20"/>
              </w:rPr>
            </w:pPr>
          </w:p>
        </w:tc>
        <w:tc>
          <w:tcPr>
            <w:tcW w:w="871" w:type="dxa"/>
            <w:tcBorders>
              <w:top w:val="nil"/>
            </w:tcBorders>
          </w:tcPr>
          <w:p w:rsidR="006E0926" w:rsidRPr="00993A77" w:rsidRDefault="006E0926" w:rsidP="006224CD">
            <w:pPr>
              <w:spacing w:line="360" w:lineRule="auto"/>
              <w:jc w:val="both"/>
              <w:rPr>
                <w:rFonts w:cs="Times New Roman"/>
                <w:sz w:val="20"/>
                <w:szCs w:val="20"/>
              </w:rPr>
            </w:pPr>
          </w:p>
        </w:tc>
        <w:tc>
          <w:tcPr>
            <w:tcW w:w="871" w:type="dxa"/>
            <w:tcBorders>
              <w:top w:val="nil"/>
            </w:tcBorders>
          </w:tcPr>
          <w:p w:rsidR="006E0926" w:rsidRPr="00993A77" w:rsidRDefault="006E0926" w:rsidP="006224CD">
            <w:pPr>
              <w:spacing w:line="360" w:lineRule="auto"/>
              <w:jc w:val="both"/>
              <w:rPr>
                <w:rFonts w:cs="Times New Roman"/>
                <w:noProof/>
                <w:sz w:val="20"/>
                <w:szCs w:val="20"/>
                <w:lang w:eastAsia="de-DE"/>
              </w:rPr>
            </w:pPr>
          </w:p>
        </w:tc>
      </w:tr>
    </w:tbl>
    <w:p w:rsidR="00DD4834" w:rsidRDefault="00DD4834" w:rsidP="004F7ABA">
      <w:pPr>
        <w:spacing w:after="0" w:line="360" w:lineRule="auto"/>
        <w:jc w:val="both"/>
        <w:rPr>
          <w:rFonts w:cs="Times New Roman"/>
          <w:noProof/>
          <w:sz w:val="24"/>
          <w:szCs w:val="24"/>
          <w:lang w:eastAsia="de-DE"/>
        </w:rPr>
      </w:pPr>
    </w:p>
    <w:p w:rsidR="00ED5B57" w:rsidRPr="00733A6F" w:rsidRDefault="00ED5B57" w:rsidP="00ED5B57">
      <w:pPr>
        <w:autoSpaceDE w:val="0"/>
        <w:autoSpaceDN w:val="0"/>
        <w:adjustRightInd w:val="0"/>
        <w:spacing w:after="0" w:line="360" w:lineRule="auto"/>
        <w:jc w:val="both"/>
        <w:rPr>
          <w:rFonts w:cs="Times New Roman"/>
          <w:color w:val="FF0000"/>
          <w:sz w:val="24"/>
          <w:szCs w:val="24"/>
        </w:rPr>
      </w:pPr>
      <w:r w:rsidRPr="00733A6F">
        <w:rPr>
          <w:rFonts w:cs="Times New Roman"/>
          <w:color w:val="FF0000"/>
          <w:sz w:val="24"/>
          <w:szCs w:val="24"/>
          <w:highlight w:val="yellow"/>
        </w:rPr>
        <w:t>((</w:t>
      </w:r>
      <w:r w:rsidR="003A163B">
        <w:rPr>
          <w:rFonts w:cs="Times New Roman"/>
          <w:color w:val="FF0000"/>
          <w:sz w:val="24"/>
          <w:szCs w:val="24"/>
          <w:highlight w:val="yellow"/>
        </w:rPr>
        <w:t>Times New Roman 10</w:t>
      </w:r>
      <w:r w:rsidRPr="00733A6F">
        <w:rPr>
          <w:rFonts w:cs="Times New Roman"/>
          <w:color w:val="FF0000"/>
          <w:sz w:val="24"/>
          <w:szCs w:val="24"/>
          <w:highlight w:val="yellow"/>
        </w:rPr>
        <w:t xml:space="preserve"> in allen </w:t>
      </w:r>
      <w:r w:rsidR="003A163B">
        <w:rPr>
          <w:rFonts w:cs="Times New Roman"/>
          <w:color w:val="FF0000"/>
          <w:sz w:val="24"/>
          <w:szCs w:val="24"/>
          <w:highlight w:val="yellow"/>
        </w:rPr>
        <w:t>Tabellen</w:t>
      </w:r>
      <w:r w:rsidRPr="00733A6F">
        <w:rPr>
          <w:rFonts w:cs="Times New Roman"/>
          <w:color w:val="FF0000"/>
          <w:sz w:val="24"/>
          <w:szCs w:val="24"/>
          <w:highlight w:val="yellow"/>
        </w:rPr>
        <w:t xml:space="preserve">, Legende: </w:t>
      </w:r>
      <w:r w:rsidR="003A163B">
        <w:rPr>
          <w:rFonts w:cs="Times New Roman"/>
          <w:color w:val="FF0000"/>
          <w:sz w:val="24"/>
          <w:szCs w:val="24"/>
          <w:highlight w:val="yellow"/>
        </w:rPr>
        <w:t xml:space="preserve">Text; </w:t>
      </w:r>
      <w:r w:rsidRPr="00733A6F">
        <w:rPr>
          <w:rFonts w:cs="Times New Roman"/>
          <w:color w:val="FF0000"/>
          <w:sz w:val="24"/>
          <w:szCs w:val="24"/>
          <w:highlight w:val="yellow"/>
        </w:rPr>
        <w:t xml:space="preserve">Arial, Font 10, </w:t>
      </w:r>
      <w:r w:rsidR="003A163B">
        <w:rPr>
          <w:rFonts w:cs="Times New Roman"/>
          <w:color w:val="FF0000"/>
          <w:sz w:val="24"/>
          <w:szCs w:val="24"/>
          <w:highlight w:val="yellow"/>
        </w:rPr>
        <w:t>„</w:t>
      </w:r>
      <w:r w:rsidRPr="00733A6F">
        <w:rPr>
          <w:rFonts w:cs="Times New Roman"/>
          <w:color w:val="FF0000"/>
          <w:sz w:val="24"/>
          <w:szCs w:val="24"/>
          <w:highlight w:val="yellow"/>
        </w:rPr>
        <w:t>Tabelle</w:t>
      </w:r>
      <w:r w:rsidR="003A163B">
        <w:rPr>
          <w:rFonts w:cs="Times New Roman"/>
          <w:color w:val="FF0000"/>
          <w:sz w:val="24"/>
          <w:szCs w:val="24"/>
          <w:highlight w:val="yellow"/>
        </w:rPr>
        <w:t xml:space="preserve"> X“</w:t>
      </w:r>
      <w:r w:rsidRPr="00733A6F">
        <w:rPr>
          <w:rFonts w:cs="Times New Roman"/>
          <w:color w:val="FF0000"/>
          <w:sz w:val="24"/>
          <w:szCs w:val="24"/>
          <w:highlight w:val="yellow"/>
        </w:rPr>
        <w:t xml:space="preserve"> </w:t>
      </w:r>
      <w:r w:rsidR="003A163B" w:rsidRPr="00733A6F">
        <w:rPr>
          <w:rFonts w:cs="Times New Roman"/>
          <w:color w:val="FF0000"/>
          <w:sz w:val="24"/>
          <w:szCs w:val="24"/>
          <w:highlight w:val="yellow"/>
        </w:rPr>
        <w:t xml:space="preserve">fett und kursiv </w:t>
      </w:r>
      <w:r w:rsidR="003A163B">
        <w:rPr>
          <w:rFonts w:cs="Times New Roman"/>
          <w:color w:val="FF0000"/>
          <w:sz w:val="24"/>
          <w:szCs w:val="24"/>
          <w:highlight w:val="yellow"/>
        </w:rPr>
        <w:t xml:space="preserve">und </w:t>
      </w:r>
      <w:r w:rsidRPr="00733A6F">
        <w:rPr>
          <w:rFonts w:cs="Times New Roman"/>
          <w:color w:val="FF0000"/>
          <w:sz w:val="24"/>
          <w:szCs w:val="24"/>
          <w:highlight w:val="yellow"/>
        </w:rPr>
        <w:t xml:space="preserve">mit Doppelpunkt, </w:t>
      </w:r>
      <w:r w:rsidR="00F31F29" w:rsidRPr="00733A6F">
        <w:rPr>
          <w:rFonts w:cs="Times New Roman"/>
          <w:color w:val="FF0000"/>
          <w:sz w:val="24"/>
          <w:szCs w:val="24"/>
          <w:highlight w:val="yellow"/>
        </w:rPr>
        <w:t>Hintergrundfarbe (Schattierung) kann frei gewählt werden))</w:t>
      </w:r>
    </w:p>
    <w:p w:rsidR="00ED5B57" w:rsidRDefault="00ED5B57" w:rsidP="004F7ABA">
      <w:pPr>
        <w:spacing w:after="0" w:line="360" w:lineRule="auto"/>
        <w:jc w:val="both"/>
        <w:rPr>
          <w:rFonts w:cs="Times New Roman"/>
          <w:noProof/>
          <w:sz w:val="24"/>
          <w:szCs w:val="24"/>
          <w:lang w:eastAsia="de-DE"/>
        </w:rPr>
      </w:pPr>
    </w:p>
    <w:p w:rsidR="00ED5B57" w:rsidRDefault="00ED5B57" w:rsidP="004F7ABA">
      <w:pPr>
        <w:spacing w:after="0" w:line="360" w:lineRule="auto"/>
        <w:jc w:val="both"/>
        <w:rPr>
          <w:rFonts w:cs="Times New Roman"/>
          <w:noProof/>
          <w:sz w:val="24"/>
          <w:szCs w:val="24"/>
          <w:lang w:eastAsia="de-DE"/>
        </w:rPr>
      </w:pPr>
    </w:p>
    <w:p w:rsidR="00ED5B57" w:rsidRDefault="00ED5B57" w:rsidP="004F7ABA">
      <w:pPr>
        <w:spacing w:after="0" w:line="360" w:lineRule="auto"/>
        <w:jc w:val="both"/>
        <w:rPr>
          <w:rFonts w:cs="Times New Roman"/>
          <w:noProof/>
          <w:sz w:val="24"/>
          <w:szCs w:val="24"/>
          <w:lang w:eastAsia="de-DE"/>
        </w:rPr>
      </w:pPr>
    </w:p>
    <w:p w:rsidR="007C1BC7" w:rsidRDefault="007C1BC7">
      <w:pPr>
        <w:rPr>
          <w:rFonts w:eastAsiaTheme="majorEastAsia" w:cstheme="majorBidi"/>
          <w:b/>
          <w:bCs/>
          <w:noProof/>
          <w:sz w:val="28"/>
          <w:szCs w:val="28"/>
          <w:lang w:eastAsia="de-DE"/>
        </w:rPr>
      </w:pPr>
      <w:bookmarkStart w:id="18" w:name="_Toc349292046"/>
      <w:r>
        <w:rPr>
          <w:noProof/>
        </w:rPr>
        <w:br w:type="page"/>
      </w:r>
    </w:p>
    <w:p w:rsidR="007C1BC7" w:rsidRDefault="006E0926" w:rsidP="007C1BC7">
      <w:pPr>
        <w:pStyle w:val="berschrift1"/>
        <w:rPr>
          <w:noProof/>
        </w:rPr>
      </w:pPr>
      <w:bookmarkStart w:id="19" w:name="_Toc362558108"/>
      <w:r>
        <w:rPr>
          <w:noProof/>
        </w:rPr>
        <w:lastRenderedPageBreak/>
        <w:t>4</w:t>
      </w:r>
      <w:r w:rsidR="007C1BC7">
        <w:rPr>
          <w:noProof/>
        </w:rPr>
        <w:t xml:space="preserve"> Zusammenfassung</w:t>
      </w:r>
      <w:bookmarkEnd w:id="18"/>
      <w:r>
        <w:rPr>
          <w:noProof/>
        </w:rPr>
        <w:t xml:space="preserve"> und Ausblick</w:t>
      </w:r>
      <w:bookmarkEnd w:id="19"/>
    </w:p>
    <w:p w:rsidR="007F097E" w:rsidRPr="007F097E" w:rsidRDefault="007F097E" w:rsidP="007F097E">
      <w:pPr>
        <w:rPr>
          <w:lang w:eastAsia="de-DE"/>
        </w:rPr>
      </w:pPr>
    </w:p>
    <w:p w:rsidR="00797C11" w:rsidRDefault="00D9695C" w:rsidP="00ED5B57">
      <w:pPr>
        <w:spacing w:after="0" w:line="360" w:lineRule="auto"/>
        <w:jc w:val="both"/>
        <w:rPr>
          <w:rFonts w:cs="Times New Roman"/>
          <w:sz w:val="24"/>
          <w:szCs w:val="24"/>
        </w:rPr>
      </w:pPr>
      <w:r w:rsidRPr="006E0926">
        <w:rPr>
          <w:rFonts w:cs="Times New Roman"/>
          <w:noProof/>
          <w:sz w:val="24"/>
          <w:szCs w:val="24"/>
          <w:highlight w:val="yellow"/>
          <w:lang w:eastAsia="de-DE"/>
        </w:rPr>
        <w:t xml:space="preserve">Ziel der Arbeit war </w:t>
      </w:r>
      <w:r w:rsidR="00ED5B57" w:rsidRPr="006E0926">
        <w:rPr>
          <w:rFonts w:cs="Times New Roman"/>
          <w:noProof/>
          <w:sz w:val="24"/>
          <w:szCs w:val="24"/>
          <w:highlight w:val="yellow"/>
          <w:lang w:eastAsia="de-DE"/>
        </w:rPr>
        <w:t>… XXXXXXXXXXXXXXXXXXXXXXXXXXXXXXXXX</w:t>
      </w:r>
      <w:r w:rsidR="00A8768E" w:rsidRPr="006E0926">
        <w:rPr>
          <w:rFonts w:cs="Times New Roman"/>
          <w:noProof/>
          <w:sz w:val="24"/>
          <w:szCs w:val="24"/>
          <w:highlight w:val="yellow"/>
          <w:lang w:eastAsia="de-DE"/>
        </w:rPr>
        <w:t>-</w:t>
      </w:r>
      <w:r w:rsidR="00ED5B57" w:rsidRPr="006E0926">
        <w:rPr>
          <w:rFonts w:cs="Times New Roman"/>
          <w:noProof/>
          <w:sz w:val="24"/>
          <w:szCs w:val="24"/>
          <w:highlight w:val="yellow"/>
          <w:lang w:eastAsia="de-DE"/>
        </w:rPr>
        <w:t>XXXXXXXXXXXXXXXXXXXXXXXXXXX</w:t>
      </w:r>
    </w:p>
    <w:p w:rsidR="007C1BC7" w:rsidRDefault="007C1BC7" w:rsidP="007C1BC7">
      <w:pPr>
        <w:spacing w:after="0" w:line="360" w:lineRule="auto"/>
        <w:jc w:val="both"/>
        <w:rPr>
          <w:rFonts w:cs="Times New Roman"/>
          <w:sz w:val="24"/>
          <w:szCs w:val="24"/>
        </w:rPr>
      </w:pPr>
    </w:p>
    <w:p w:rsidR="0048647E" w:rsidRDefault="0048647E">
      <w:pPr>
        <w:rPr>
          <w:rFonts w:eastAsiaTheme="majorEastAsia" w:cstheme="majorBidi"/>
          <w:b/>
          <w:bCs/>
          <w:sz w:val="28"/>
          <w:szCs w:val="28"/>
          <w:lang w:eastAsia="de-DE"/>
        </w:rPr>
      </w:pPr>
      <w:bookmarkStart w:id="20" w:name="_Toc349292047"/>
      <w:r>
        <w:br w:type="page"/>
      </w:r>
    </w:p>
    <w:p w:rsidR="007C1BC7" w:rsidRDefault="00F92FD3" w:rsidP="007C1BC7">
      <w:pPr>
        <w:pStyle w:val="berschrift1"/>
      </w:pPr>
      <w:bookmarkStart w:id="21" w:name="_Toc362558109"/>
      <w:r>
        <w:lastRenderedPageBreak/>
        <w:t>5</w:t>
      </w:r>
      <w:r w:rsidR="007C1BC7">
        <w:t xml:space="preserve"> Anhang</w:t>
      </w:r>
      <w:bookmarkEnd w:id="20"/>
      <w:bookmarkEnd w:id="21"/>
    </w:p>
    <w:p w:rsidR="007C1BC7" w:rsidRDefault="007C1BC7" w:rsidP="007C1BC7">
      <w:pPr>
        <w:pStyle w:val="berschrift2"/>
      </w:pPr>
      <w:bookmarkStart w:id="22" w:name="_Toc349292048"/>
      <w:bookmarkStart w:id="23" w:name="_Toc362558110"/>
      <w:r>
        <w:t>5.1 Arbeitstechnik</w:t>
      </w:r>
      <w:bookmarkEnd w:id="22"/>
      <w:bookmarkEnd w:id="23"/>
    </w:p>
    <w:p w:rsidR="007F097E" w:rsidRPr="007F097E" w:rsidRDefault="007F097E" w:rsidP="007F097E"/>
    <w:p w:rsidR="007C1BC7" w:rsidRDefault="007C1BC7" w:rsidP="007C1BC7">
      <w:pPr>
        <w:autoSpaceDE w:val="0"/>
        <w:autoSpaceDN w:val="0"/>
        <w:adjustRightInd w:val="0"/>
        <w:spacing w:after="0" w:line="360" w:lineRule="auto"/>
        <w:jc w:val="both"/>
        <w:rPr>
          <w:rFonts w:ascii="TimesNewRomanPSMT" w:hAnsi="TimesNewRomanPSMT" w:cs="TimesNewRomanPSMT"/>
          <w:sz w:val="24"/>
          <w:szCs w:val="24"/>
        </w:rPr>
      </w:pPr>
      <w:r>
        <w:rPr>
          <w:rFonts w:ascii="TimesNewRomanPSMT" w:hAnsi="TimesNewRomanPSMT" w:cs="TimesNewRomanPSMT"/>
          <w:sz w:val="24"/>
          <w:szCs w:val="24"/>
        </w:rPr>
        <w:t xml:space="preserve">Sofern nicht anders angegeben, wurden alle Experimente, bei denen absolute Lösungsmittel verwendet wurden, unter Argon-Atmosphäre mit Hilfe der </w:t>
      </w:r>
      <w:proofErr w:type="spellStart"/>
      <w:r>
        <w:rPr>
          <w:rFonts w:ascii="TimesNewRomanPSMT" w:hAnsi="TimesNewRomanPSMT" w:cs="TimesNewRomanPSMT"/>
          <w:sz w:val="24"/>
          <w:szCs w:val="24"/>
        </w:rPr>
        <w:t>Schlenk</w:t>
      </w:r>
      <w:proofErr w:type="spellEnd"/>
      <w:r w:rsidR="00733A6F">
        <w:rPr>
          <w:rFonts w:ascii="TimesNewRomanPSMT" w:hAnsi="TimesNewRomanPSMT" w:cs="TimesNewRomanPSMT"/>
          <w:sz w:val="24"/>
          <w:szCs w:val="24"/>
        </w:rPr>
        <w:t>-T</w:t>
      </w:r>
      <w:r>
        <w:rPr>
          <w:rFonts w:ascii="TimesNewRomanPSMT" w:hAnsi="TimesNewRomanPSMT" w:cs="TimesNewRomanPSMT"/>
          <w:sz w:val="24"/>
          <w:szCs w:val="24"/>
        </w:rPr>
        <w:t xml:space="preserve">echnik durchgeführt. Alle Glasgeräte wurden dafür dreimal mit einem Heißluftgebläse im Hochvakuum ausgeheizt und unter Argon-Atmosphäre abgekühlt. Das Ab- und Umfüllen </w:t>
      </w:r>
      <w:proofErr w:type="spellStart"/>
      <w:r>
        <w:rPr>
          <w:rFonts w:ascii="TimesNewRomanPSMT" w:hAnsi="TimesNewRomanPSMT" w:cs="TimesNewRomanPSMT"/>
          <w:sz w:val="24"/>
          <w:szCs w:val="24"/>
        </w:rPr>
        <w:t>hydrolyse</w:t>
      </w:r>
      <w:proofErr w:type="spellEnd"/>
      <w:r w:rsidR="001B6918">
        <w:rPr>
          <w:rFonts w:ascii="TimesNewRomanPSMT" w:hAnsi="TimesNewRomanPSMT" w:cs="TimesNewRomanPSMT"/>
          <w:sz w:val="24"/>
          <w:szCs w:val="24"/>
        </w:rPr>
        <w:t>-</w:t>
      </w:r>
      <w:r>
        <w:rPr>
          <w:rFonts w:ascii="TimesNewRomanPSMT" w:hAnsi="TimesNewRomanPSMT" w:cs="TimesNewRomanPSMT"/>
          <w:sz w:val="24"/>
          <w:szCs w:val="24"/>
        </w:rPr>
        <w:t xml:space="preserve">empfindlicher Substanzen wurde in einer </w:t>
      </w:r>
      <w:proofErr w:type="spellStart"/>
      <w:r>
        <w:rPr>
          <w:rFonts w:ascii="TimesNewRomanPSMT" w:hAnsi="TimesNewRomanPSMT" w:cs="TimesNewRomanPSMT"/>
          <w:sz w:val="24"/>
          <w:szCs w:val="24"/>
        </w:rPr>
        <w:t>Drybox</w:t>
      </w:r>
      <w:proofErr w:type="spellEnd"/>
      <w:r>
        <w:rPr>
          <w:rFonts w:ascii="TimesNewRomanPSMT" w:hAnsi="TimesNewRomanPSMT" w:cs="TimesNewRomanPSMT"/>
          <w:sz w:val="24"/>
          <w:szCs w:val="24"/>
        </w:rPr>
        <w:t xml:space="preserve"> unter </w:t>
      </w:r>
      <w:proofErr w:type="spellStart"/>
      <w:r>
        <w:rPr>
          <w:rFonts w:ascii="TimesNewRomanPSMT" w:hAnsi="TimesNewRomanPSMT" w:cs="TimesNewRomanPSMT"/>
          <w:sz w:val="24"/>
          <w:szCs w:val="24"/>
        </w:rPr>
        <w:t>Inertgasatmosphäre</w:t>
      </w:r>
      <w:proofErr w:type="spellEnd"/>
      <w:r>
        <w:rPr>
          <w:rFonts w:ascii="TimesNewRomanPSMT" w:hAnsi="TimesNewRomanPSMT" w:cs="TimesNewRomanPSMT"/>
          <w:sz w:val="24"/>
          <w:szCs w:val="24"/>
        </w:rPr>
        <w:t xml:space="preserve"> durchgeführt. Lös</w:t>
      </w:r>
      <w:r w:rsidR="00171CDD">
        <w:rPr>
          <w:rFonts w:ascii="TimesNewRomanPSMT" w:hAnsi="TimesNewRomanPSMT" w:cs="TimesNewRomanPSMT"/>
          <w:sz w:val="24"/>
          <w:szCs w:val="24"/>
        </w:rPr>
        <w:t>ungs</w:t>
      </w:r>
      <w:r>
        <w:rPr>
          <w:rFonts w:ascii="TimesNewRomanPSMT" w:hAnsi="TimesNewRomanPSMT" w:cs="TimesNewRomanPSMT"/>
          <w:sz w:val="24"/>
          <w:szCs w:val="24"/>
        </w:rPr>
        <w:t>mittel wurden unter Argon-Atmosphäre destilliert und für die Versuche mit Einwegspritzen umgefüllt. Die Einwegspritzen wurden zuvor dreimal mit Argon gespült.</w:t>
      </w:r>
    </w:p>
    <w:p w:rsidR="007C1BC7" w:rsidRDefault="007C1BC7" w:rsidP="007C1BC7">
      <w:pPr>
        <w:autoSpaceDE w:val="0"/>
        <w:autoSpaceDN w:val="0"/>
        <w:adjustRightInd w:val="0"/>
        <w:spacing w:after="0" w:line="360" w:lineRule="auto"/>
        <w:jc w:val="both"/>
        <w:rPr>
          <w:rFonts w:ascii="TimesNewRomanPSMT" w:hAnsi="TimesNewRomanPSMT" w:cs="TimesNewRomanPSMT"/>
          <w:sz w:val="24"/>
          <w:szCs w:val="24"/>
        </w:rPr>
      </w:pPr>
      <w:r>
        <w:rPr>
          <w:rFonts w:ascii="TimesNewRomanPSMT" w:hAnsi="TimesNewRomanPSMT" w:cs="TimesNewRomanPSMT"/>
          <w:sz w:val="24"/>
          <w:szCs w:val="24"/>
        </w:rPr>
        <w:t>Die verwendeten Lösungsmittel wurden über den Chemikalienhandel erhalten und wenn nötig nach literaturbekannten Methoden gereinigt und getrocknet</w:t>
      </w:r>
      <w:r w:rsidR="001B6918">
        <w:rPr>
          <w:rFonts w:ascii="TimesNewRomanPSMT" w:hAnsi="TimesNewRomanPSMT" w:cs="TimesNewRomanPSMT"/>
          <w:sz w:val="24"/>
          <w:szCs w:val="24"/>
        </w:rPr>
        <w:t xml:space="preserve"> (</w:t>
      </w:r>
      <w:r w:rsidR="001B6918" w:rsidRPr="001B6918">
        <w:rPr>
          <w:rFonts w:ascii="TimesNewRomanPSMT" w:hAnsi="TimesNewRomanPSMT" w:cs="TimesNewRomanPSMT"/>
          <w:sz w:val="24"/>
          <w:szCs w:val="24"/>
          <w:highlight w:val="yellow"/>
        </w:rPr>
        <w:t>Tabelle X</w:t>
      </w:r>
      <w:r w:rsidR="001B6918">
        <w:rPr>
          <w:rFonts w:ascii="TimesNewRomanPSMT" w:hAnsi="TimesNewRomanPSMT" w:cs="TimesNewRomanPSMT"/>
          <w:sz w:val="24"/>
          <w:szCs w:val="24"/>
        </w:rPr>
        <w:t>)</w:t>
      </w:r>
      <w:proofErr w:type="gramStart"/>
      <w:r w:rsidR="00171CDD">
        <w:rPr>
          <w:rFonts w:ascii="TimesNewRomanPSMT" w:hAnsi="TimesNewRomanPSMT" w:cs="TimesNewRomanPSMT"/>
          <w:sz w:val="24"/>
          <w:szCs w:val="24"/>
        </w:rPr>
        <w:t>.</w:t>
      </w:r>
      <w:r w:rsidRPr="0040386F">
        <w:rPr>
          <w:rFonts w:ascii="TimesNewRomanPSMT" w:hAnsi="TimesNewRomanPSMT" w:cs="TimesNewRomanPSMT"/>
          <w:sz w:val="24"/>
          <w:szCs w:val="24"/>
          <w:vertAlign w:val="superscript"/>
        </w:rPr>
        <w:t>[</w:t>
      </w:r>
      <w:proofErr w:type="gramEnd"/>
      <w:r w:rsidRPr="0040386F">
        <w:rPr>
          <w:rStyle w:val="Endnotenzeichen"/>
          <w:rFonts w:ascii="TimesNewRomanPSMT" w:hAnsi="TimesNewRomanPSMT" w:cs="TimesNewRomanPSMT"/>
          <w:sz w:val="24"/>
          <w:szCs w:val="24"/>
        </w:rPr>
        <w:endnoteReference w:id="2"/>
      </w:r>
      <w:r w:rsidRPr="0040386F">
        <w:rPr>
          <w:rFonts w:ascii="TimesNewRomanPSMT" w:hAnsi="TimesNewRomanPSMT" w:cs="TimesNewRomanPSMT"/>
          <w:sz w:val="24"/>
          <w:szCs w:val="24"/>
          <w:vertAlign w:val="superscript"/>
        </w:rPr>
        <w:t>]</w:t>
      </w:r>
      <w:r>
        <w:rPr>
          <w:rFonts w:ascii="TimesNewRomanPSMT" w:hAnsi="TimesNewRomanPSMT" w:cs="TimesNewRomanPSMT"/>
          <w:sz w:val="24"/>
          <w:szCs w:val="24"/>
        </w:rPr>
        <w:t xml:space="preserve"> </w:t>
      </w:r>
      <w:r w:rsidRPr="00CE6A11">
        <w:rPr>
          <w:rFonts w:cs="Times New Roman"/>
          <w:sz w:val="24"/>
          <w:szCs w:val="24"/>
        </w:rPr>
        <w:t>Dichlormethan CH</w:t>
      </w:r>
      <w:r w:rsidRPr="00CE6A11">
        <w:rPr>
          <w:rFonts w:cs="Times New Roman"/>
          <w:sz w:val="24"/>
          <w:szCs w:val="24"/>
          <w:vertAlign w:val="subscript"/>
        </w:rPr>
        <w:t>2</w:t>
      </w:r>
      <w:r w:rsidRPr="00CE6A11">
        <w:rPr>
          <w:rFonts w:cs="Times New Roman"/>
          <w:sz w:val="24"/>
          <w:szCs w:val="24"/>
        </w:rPr>
        <w:t>Cl</w:t>
      </w:r>
      <w:r w:rsidRPr="00CE6A11">
        <w:rPr>
          <w:rFonts w:cs="Times New Roman"/>
          <w:sz w:val="24"/>
          <w:szCs w:val="24"/>
          <w:vertAlign w:val="subscript"/>
        </w:rPr>
        <w:t>2</w:t>
      </w:r>
      <w:r w:rsidRPr="00CE6A11">
        <w:rPr>
          <w:rFonts w:cs="Times New Roman"/>
          <w:sz w:val="24"/>
          <w:szCs w:val="24"/>
        </w:rPr>
        <w:t xml:space="preserve"> wurde analog zu einer Literaturvorschrift</w:t>
      </w:r>
      <w:r w:rsidRPr="00CE6A11">
        <w:rPr>
          <w:rFonts w:cs="Times New Roman"/>
          <w:sz w:val="24"/>
          <w:szCs w:val="24"/>
          <w:vertAlign w:val="superscript"/>
        </w:rPr>
        <w:t>[</w:t>
      </w:r>
      <w:r w:rsidRPr="00CE6A11">
        <w:rPr>
          <w:rStyle w:val="Endnotenzeichen"/>
          <w:rFonts w:cs="Times New Roman"/>
          <w:sz w:val="24"/>
          <w:szCs w:val="24"/>
        </w:rPr>
        <w:endnoteReference w:id="3"/>
      </w:r>
      <w:r w:rsidRPr="00CE6A11">
        <w:rPr>
          <w:rFonts w:cs="Times New Roman"/>
          <w:sz w:val="24"/>
          <w:szCs w:val="24"/>
          <w:vertAlign w:val="superscript"/>
        </w:rPr>
        <w:t>]</w:t>
      </w:r>
      <w:r w:rsidRPr="00CE6A11">
        <w:rPr>
          <w:rFonts w:cs="Times New Roman"/>
          <w:sz w:val="24"/>
          <w:szCs w:val="24"/>
        </w:rPr>
        <w:t xml:space="preserve"> gereinigt und erst über P</w:t>
      </w:r>
      <w:r w:rsidRPr="00CE6A11">
        <w:rPr>
          <w:rFonts w:cs="Times New Roman"/>
          <w:sz w:val="24"/>
          <w:szCs w:val="24"/>
          <w:vertAlign w:val="subscript"/>
        </w:rPr>
        <w:t>4</w:t>
      </w:r>
      <w:r w:rsidRPr="00CE6A11">
        <w:rPr>
          <w:rFonts w:cs="Times New Roman"/>
          <w:sz w:val="24"/>
          <w:szCs w:val="24"/>
        </w:rPr>
        <w:t>O</w:t>
      </w:r>
      <w:r w:rsidRPr="00CE6A11">
        <w:rPr>
          <w:rFonts w:cs="Times New Roman"/>
          <w:sz w:val="24"/>
          <w:szCs w:val="24"/>
          <w:vertAlign w:val="subscript"/>
        </w:rPr>
        <w:t>10</w:t>
      </w:r>
      <w:r w:rsidRPr="00CE6A11">
        <w:rPr>
          <w:rFonts w:cs="Times New Roman"/>
          <w:sz w:val="24"/>
          <w:szCs w:val="24"/>
        </w:rPr>
        <w:t>, dann über CaH</w:t>
      </w:r>
      <w:r w:rsidRPr="00CE6A11">
        <w:rPr>
          <w:rFonts w:cs="Times New Roman"/>
          <w:sz w:val="24"/>
          <w:szCs w:val="24"/>
          <w:vertAlign w:val="subscript"/>
        </w:rPr>
        <w:t>2</w:t>
      </w:r>
      <w:r w:rsidRPr="00CE6A11">
        <w:rPr>
          <w:rFonts w:cs="Times New Roman"/>
          <w:sz w:val="24"/>
          <w:szCs w:val="24"/>
        </w:rPr>
        <w:t xml:space="preserve"> getrocknet und frisch destilliert. </w:t>
      </w:r>
      <w:proofErr w:type="spellStart"/>
      <w:r w:rsidRPr="00CE6A11">
        <w:rPr>
          <w:rFonts w:cs="Times New Roman"/>
          <w:sz w:val="24"/>
          <w:szCs w:val="24"/>
        </w:rPr>
        <w:t>Tetrahydrofuran</w:t>
      </w:r>
      <w:proofErr w:type="spellEnd"/>
      <w:r w:rsidRPr="00CE6A11">
        <w:rPr>
          <w:rFonts w:cs="Times New Roman"/>
          <w:sz w:val="24"/>
          <w:szCs w:val="24"/>
        </w:rPr>
        <w:t xml:space="preserve"> </w:t>
      </w:r>
      <w:r w:rsidR="00993A77">
        <w:rPr>
          <w:rFonts w:cs="Times New Roman"/>
          <w:sz w:val="24"/>
          <w:szCs w:val="24"/>
        </w:rPr>
        <w:t>(</w:t>
      </w:r>
      <w:r w:rsidR="0064719C">
        <w:rPr>
          <w:rFonts w:cs="Times New Roman"/>
          <w:sz w:val="24"/>
          <w:szCs w:val="24"/>
        </w:rPr>
        <w:t>THF</w:t>
      </w:r>
      <w:r w:rsidR="00993A77">
        <w:rPr>
          <w:rFonts w:cs="Times New Roman"/>
          <w:sz w:val="24"/>
          <w:szCs w:val="24"/>
        </w:rPr>
        <w:t>)</w:t>
      </w:r>
      <w:r w:rsidRPr="00CE6A11">
        <w:rPr>
          <w:rFonts w:cs="Times New Roman"/>
          <w:sz w:val="24"/>
          <w:szCs w:val="24"/>
        </w:rPr>
        <w:t xml:space="preserve">, Benzol </w:t>
      </w:r>
      <w:r w:rsidR="00993A77">
        <w:rPr>
          <w:rFonts w:cs="Times New Roman"/>
          <w:sz w:val="24"/>
          <w:szCs w:val="24"/>
        </w:rPr>
        <w:t>(</w:t>
      </w:r>
      <w:r w:rsidRPr="00CE6A11">
        <w:rPr>
          <w:rFonts w:cs="Times New Roman"/>
          <w:sz w:val="24"/>
          <w:szCs w:val="24"/>
        </w:rPr>
        <w:t>C</w:t>
      </w:r>
      <w:r w:rsidRPr="00CE6A11">
        <w:rPr>
          <w:rFonts w:cs="Times New Roman"/>
          <w:sz w:val="24"/>
          <w:szCs w:val="24"/>
          <w:vertAlign w:val="subscript"/>
        </w:rPr>
        <w:t>6</w:t>
      </w:r>
      <w:r w:rsidRPr="00CE6A11">
        <w:rPr>
          <w:rFonts w:cs="Times New Roman"/>
          <w:sz w:val="24"/>
          <w:szCs w:val="24"/>
        </w:rPr>
        <w:t>H</w:t>
      </w:r>
      <w:r w:rsidRPr="00CE6A11">
        <w:rPr>
          <w:rFonts w:cs="Times New Roman"/>
          <w:sz w:val="24"/>
          <w:szCs w:val="24"/>
          <w:vertAlign w:val="subscript"/>
        </w:rPr>
        <w:t>6</w:t>
      </w:r>
      <w:r w:rsidR="00993A77">
        <w:rPr>
          <w:rFonts w:cs="Times New Roman"/>
          <w:sz w:val="24"/>
          <w:szCs w:val="24"/>
        </w:rPr>
        <w:t xml:space="preserve">) </w:t>
      </w:r>
      <w:r w:rsidRPr="00CE6A11">
        <w:rPr>
          <w:rFonts w:cs="Times New Roman"/>
          <w:sz w:val="24"/>
          <w:szCs w:val="24"/>
        </w:rPr>
        <w:t xml:space="preserve">und Toluol </w:t>
      </w:r>
      <w:r w:rsidR="00993A77">
        <w:rPr>
          <w:rFonts w:cs="Times New Roman"/>
          <w:sz w:val="24"/>
          <w:szCs w:val="24"/>
        </w:rPr>
        <w:t>(</w:t>
      </w:r>
      <w:r w:rsidRPr="00CE6A11">
        <w:rPr>
          <w:rFonts w:cs="Times New Roman"/>
          <w:sz w:val="24"/>
          <w:szCs w:val="24"/>
        </w:rPr>
        <w:t>C</w:t>
      </w:r>
      <w:r w:rsidRPr="00CE6A11">
        <w:rPr>
          <w:rFonts w:cs="Times New Roman"/>
          <w:sz w:val="24"/>
          <w:szCs w:val="24"/>
          <w:vertAlign w:val="subscript"/>
        </w:rPr>
        <w:t>7</w:t>
      </w:r>
      <w:r w:rsidRPr="00CE6A11">
        <w:rPr>
          <w:rFonts w:cs="Times New Roman"/>
          <w:sz w:val="24"/>
          <w:szCs w:val="24"/>
        </w:rPr>
        <w:t>H</w:t>
      </w:r>
      <w:r w:rsidRPr="00CE6A11">
        <w:rPr>
          <w:rFonts w:cs="Times New Roman"/>
          <w:sz w:val="24"/>
          <w:szCs w:val="24"/>
          <w:vertAlign w:val="subscript"/>
        </w:rPr>
        <w:t>8</w:t>
      </w:r>
      <w:r w:rsidR="00993A77" w:rsidRPr="00993A77">
        <w:rPr>
          <w:rFonts w:cs="Times New Roman"/>
          <w:sz w:val="24"/>
          <w:szCs w:val="24"/>
        </w:rPr>
        <w:t>)</w:t>
      </w:r>
      <w:r w:rsidRPr="00CE6A11">
        <w:rPr>
          <w:rFonts w:cs="Times New Roman"/>
          <w:sz w:val="24"/>
          <w:szCs w:val="24"/>
        </w:rPr>
        <w:t xml:space="preserve"> wurden über Na/</w:t>
      </w:r>
      <w:proofErr w:type="spellStart"/>
      <w:r w:rsidRPr="00CE6A11">
        <w:rPr>
          <w:rFonts w:cs="Times New Roman"/>
          <w:sz w:val="24"/>
          <w:szCs w:val="24"/>
        </w:rPr>
        <w:t>Benzophenon</w:t>
      </w:r>
      <w:proofErr w:type="spellEnd"/>
      <w:r w:rsidRPr="00CE6A11">
        <w:rPr>
          <w:rFonts w:cs="Times New Roman"/>
          <w:sz w:val="24"/>
          <w:szCs w:val="24"/>
        </w:rPr>
        <w:t xml:space="preserve"> ge</w:t>
      </w:r>
      <w:r w:rsidR="003D3F79">
        <w:rPr>
          <w:rFonts w:cs="Times New Roman"/>
          <w:sz w:val="24"/>
          <w:szCs w:val="24"/>
        </w:rPr>
        <w:t>trocknet und frisch destilliert,</w:t>
      </w:r>
      <w:r w:rsidRPr="00CE6A11">
        <w:rPr>
          <w:rFonts w:cs="Times New Roman"/>
          <w:sz w:val="24"/>
          <w:szCs w:val="24"/>
        </w:rPr>
        <w:t xml:space="preserve"> </w:t>
      </w:r>
      <w:r w:rsidRPr="00CE6A11">
        <w:rPr>
          <w:rFonts w:cs="Times New Roman"/>
          <w:i/>
          <w:iCs/>
          <w:sz w:val="24"/>
          <w:szCs w:val="24"/>
        </w:rPr>
        <w:t>n</w:t>
      </w:r>
      <w:r w:rsidRPr="00CE6A11">
        <w:rPr>
          <w:rFonts w:cs="Times New Roman"/>
          <w:sz w:val="24"/>
          <w:szCs w:val="24"/>
        </w:rPr>
        <w:t>-Hexan wurde über Na/</w:t>
      </w:r>
      <w:proofErr w:type="spellStart"/>
      <w:r w:rsidRPr="00CE6A11">
        <w:rPr>
          <w:rFonts w:cs="Times New Roman"/>
          <w:sz w:val="24"/>
          <w:szCs w:val="24"/>
        </w:rPr>
        <w:t>Benzophenon</w:t>
      </w:r>
      <w:proofErr w:type="spellEnd"/>
      <w:r w:rsidRPr="00CE6A11">
        <w:rPr>
          <w:rFonts w:cs="Times New Roman"/>
          <w:sz w:val="24"/>
          <w:szCs w:val="24"/>
        </w:rPr>
        <w:t>/</w:t>
      </w:r>
      <w:proofErr w:type="spellStart"/>
      <w:r w:rsidRPr="00CE6A11">
        <w:rPr>
          <w:rFonts w:cs="Times New Roman"/>
          <w:sz w:val="24"/>
          <w:szCs w:val="24"/>
        </w:rPr>
        <w:t>Tetraglyme</w:t>
      </w:r>
      <w:proofErr w:type="spellEnd"/>
      <w:r w:rsidRPr="00CE6A11">
        <w:rPr>
          <w:rFonts w:cs="Times New Roman"/>
          <w:sz w:val="24"/>
          <w:szCs w:val="24"/>
        </w:rPr>
        <w:t xml:space="preserve"> getrocknet und frisch destilliert.</w:t>
      </w:r>
      <w:r>
        <w:rPr>
          <w:rFonts w:ascii="TimesNewRomanPSMT" w:hAnsi="TimesNewRomanPSMT" w:cs="TimesNewRomanPSMT"/>
          <w:sz w:val="24"/>
          <w:szCs w:val="24"/>
        </w:rPr>
        <w:t xml:space="preserve"> Ausgangsverbindungen wurden entweder über den Chemikalienhandel erhalten oder nach bekannten Vorschriften aus der Literatur hergestellt.</w:t>
      </w:r>
    </w:p>
    <w:p w:rsidR="001B6918" w:rsidRDefault="001B6918" w:rsidP="007C1BC7">
      <w:pPr>
        <w:autoSpaceDE w:val="0"/>
        <w:autoSpaceDN w:val="0"/>
        <w:adjustRightInd w:val="0"/>
        <w:spacing w:after="0" w:line="360" w:lineRule="auto"/>
        <w:jc w:val="both"/>
        <w:rPr>
          <w:rFonts w:ascii="TimesNewRomanPSMT" w:hAnsi="TimesNewRomanPSMT" w:cs="TimesNewRomanPSMT"/>
          <w:sz w:val="24"/>
          <w:szCs w:val="24"/>
        </w:rPr>
      </w:pPr>
    </w:p>
    <w:p w:rsidR="001B6918" w:rsidRPr="001B6918" w:rsidRDefault="001B6918" w:rsidP="007C1BC7">
      <w:pPr>
        <w:autoSpaceDE w:val="0"/>
        <w:autoSpaceDN w:val="0"/>
        <w:adjustRightInd w:val="0"/>
        <w:spacing w:after="0" w:line="360" w:lineRule="auto"/>
        <w:jc w:val="both"/>
        <w:rPr>
          <w:rFonts w:ascii="Arial" w:hAnsi="Arial" w:cs="Arial"/>
          <w:sz w:val="20"/>
          <w:szCs w:val="20"/>
        </w:rPr>
      </w:pPr>
      <w:r w:rsidRPr="001B6918">
        <w:rPr>
          <w:rFonts w:ascii="Arial" w:hAnsi="Arial" w:cs="Arial"/>
          <w:b/>
          <w:i/>
          <w:sz w:val="20"/>
          <w:szCs w:val="20"/>
        </w:rPr>
        <w:t>Tabelle X:</w:t>
      </w:r>
      <w:r w:rsidRPr="001B6918">
        <w:rPr>
          <w:rFonts w:ascii="Arial" w:hAnsi="Arial" w:cs="Arial"/>
          <w:sz w:val="20"/>
          <w:szCs w:val="20"/>
        </w:rPr>
        <w:t xml:space="preserve"> Eingesetzte Chemikalien, deren Herkunft und Reinigung.</w:t>
      </w:r>
      <w:r w:rsidR="0064719C">
        <w:rPr>
          <w:rFonts w:ascii="Arial" w:hAnsi="Arial" w:cs="Arial"/>
          <w:sz w:val="20"/>
          <w:szCs w:val="20"/>
        </w:rPr>
        <w:t xml:space="preserve"> </w:t>
      </w:r>
      <w:r w:rsidR="0064719C" w:rsidRPr="0064719C">
        <w:rPr>
          <w:i/>
          <w:sz w:val="20"/>
          <w:szCs w:val="20"/>
          <w:highlight w:val="yellow"/>
        </w:rPr>
        <w:t>(individuell anpassen!)</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70"/>
        <w:gridCol w:w="3071"/>
        <w:gridCol w:w="3071"/>
      </w:tblGrid>
      <w:tr w:rsidR="00BF1D90" w:rsidTr="00DD681E">
        <w:tc>
          <w:tcPr>
            <w:tcW w:w="3070" w:type="dxa"/>
            <w:tcBorders>
              <w:top w:val="single" w:sz="4" w:space="0" w:color="auto"/>
              <w:bottom w:val="single" w:sz="4" w:space="0" w:color="auto"/>
            </w:tcBorders>
            <w:shd w:val="clear" w:color="auto" w:fill="auto"/>
          </w:tcPr>
          <w:p w:rsidR="00BF1D90" w:rsidRPr="00CA6BED" w:rsidRDefault="00BF1D90" w:rsidP="007C1BC7">
            <w:pPr>
              <w:autoSpaceDE w:val="0"/>
              <w:autoSpaceDN w:val="0"/>
              <w:adjustRightInd w:val="0"/>
              <w:spacing w:line="360" w:lineRule="auto"/>
              <w:jc w:val="both"/>
              <w:rPr>
                <w:rFonts w:cs="Times New Roman"/>
                <w:b/>
                <w:sz w:val="20"/>
                <w:szCs w:val="20"/>
              </w:rPr>
            </w:pPr>
            <w:r w:rsidRPr="00CA6BED">
              <w:rPr>
                <w:rFonts w:cs="Times New Roman"/>
                <w:b/>
                <w:sz w:val="20"/>
                <w:szCs w:val="20"/>
              </w:rPr>
              <w:t>Substanz</w:t>
            </w:r>
          </w:p>
        </w:tc>
        <w:tc>
          <w:tcPr>
            <w:tcW w:w="3071" w:type="dxa"/>
            <w:tcBorders>
              <w:top w:val="single" w:sz="4" w:space="0" w:color="auto"/>
              <w:bottom w:val="single" w:sz="4" w:space="0" w:color="auto"/>
            </w:tcBorders>
            <w:shd w:val="clear" w:color="auto" w:fill="auto"/>
          </w:tcPr>
          <w:p w:rsidR="00BF1D90" w:rsidRPr="00CA6BED" w:rsidRDefault="00BF1D90" w:rsidP="007C1BC7">
            <w:pPr>
              <w:autoSpaceDE w:val="0"/>
              <w:autoSpaceDN w:val="0"/>
              <w:adjustRightInd w:val="0"/>
              <w:spacing w:line="360" w:lineRule="auto"/>
              <w:jc w:val="both"/>
              <w:rPr>
                <w:rFonts w:cs="Times New Roman"/>
                <w:b/>
                <w:sz w:val="20"/>
                <w:szCs w:val="20"/>
              </w:rPr>
            </w:pPr>
            <w:r w:rsidRPr="00CA6BED">
              <w:rPr>
                <w:rFonts w:cs="Times New Roman"/>
                <w:b/>
                <w:sz w:val="20"/>
                <w:szCs w:val="20"/>
              </w:rPr>
              <w:t>Herkunft</w:t>
            </w:r>
          </w:p>
        </w:tc>
        <w:tc>
          <w:tcPr>
            <w:tcW w:w="3071" w:type="dxa"/>
            <w:tcBorders>
              <w:top w:val="single" w:sz="4" w:space="0" w:color="auto"/>
              <w:bottom w:val="single" w:sz="4" w:space="0" w:color="auto"/>
            </w:tcBorders>
            <w:shd w:val="clear" w:color="auto" w:fill="auto"/>
          </w:tcPr>
          <w:p w:rsidR="00BF1D90" w:rsidRPr="00CA6BED" w:rsidRDefault="00BF1D90" w:rsidP="007C1BC7">
            <w:pPr>
              <w:autoSpaceDE w:val="0"/>
              <w:autoSpaceDN w:val="0"/>
              <w:adjustRightInd w:val="0"/>
              <w:spacing w:line="360" w:lineRule="auto"/>
              <w:jc w:val="both"/>
              <w:rPr>
                <w:rFonts w:cs="Times New Roman"/>
                <w:b/>
                <w:sz w:val="20"/>
                <w:szCs w:val="20"/>
              </w:rPr>
            </w:pPr>
            <w:r w:rsidRPr="00CA6BED">
              <w:rPr>
                <w:rFonts w:cs="Times New Roman"/>
                <w:b/>
                <w:sz w:val="20"/>
                <w:szCs w:val="20"/>
              </w:rPr>
              <w:t>Reinigung</w:t>
            </w:r>
          </w:p>
        </w:tc>
      </w:tr>
      <w:tr w:rsidR="00BF1D90" w:rsidTr="00DD681E">
        <w:tc>
          <w:tcPr>
            <w:tcW w:w="3070" w:type="dxa"/>
            <w:tcBorders>
              <w:top w:val="single" w:sz="4" w:space="0" w:color="auto"/>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Me</w:t>
            </w:r>
            <w:r w:rsidRPr="00CA6BED">
              <w:rPr>
                <w:rFonts w:cs="Times New Roman"/>
                <w:sz w:val="20"/>
                <w:szCs w:val="20"/>
                <w:vertAlign w:val="subscript"/>
              </w:rPr>
              <w:t>3</w:t>
            </w:r>
            <w:r w:rsidRPr="00CA6BED">
              <w:rPr>
                <w:rFonts w:cs="Times New Roman"/>
                <w:sz w:val="20"/>
                <w:szCs w:val="20"/>
              </w:rPr>
              <w:t>SiCl</w:t>
            </w:r>
          </w:p>
        </w:tc>
        <w:tc>
          <w:tcPr>
            <w:tcW w:w="3071" w:type="dxa"/>
            <w:tcBorders>
              <w:top w:val="single" w:sz="4" w:space="0" w:color="auto"/>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r w:rsidRPr="00CA6BED">
              <w:rPr>
                <w:rFonts w:cs="Times New Roman"/>
                <w:sz w:val="20"/>
                <w:szCs w:val="20"/>
              </w:rPr>
              <w:t>Merck</w:t>
            </w:r>
          </w:p>
        </w:tc>
        <w:tc>
          <w:tcPr>
            <w:tcW w:w="3071" w:type="dxa"/>
            <w:tcBorders>
              <w:top w:val="single" w:sz="4" w:space="0" w:color="auto"/>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BF1D90">
            <w:pPr>
              <w:autoSpaceDE w:val="0"/>
              <w:autoSpaceDN w:val="0"/>
              <w:adjustRightInd w:val="0"/>
              <w:spacing w:line="360" w:lineRule="auto"/>
              <w:jc w:val="both"/>
              <w:rPr>
                <w:rFonts w:cs="Times New Roman"/>
                <w:sz w:val="20"/>
                <w:szCs w:val="20"/>
              </w:rPr>
            </w:pPr>
            <w:r w:rsidRPr="00CA6BED">
              <w:rPr>
                <w:rFonts w:cs="Times New Roman"/>
                <w:sz w:val="20"/>
                <w:szCs w:val="20"/>
              </w:rPr>
              <w:t>Me</w:t>
            </w:r>
            <w:r w:rsidRPr="00CA6BED">
              <w:rPr>
                <w:rFonts w:cs="Times New Roman"/>
                <w:sz w:val="20"/>
                <w:szCs w:val="20"/>
                <w:vertAlign w:val="subscript"/>
              </w:rPr>
              <w:t>2</w:t>
            </w:r>
            <w:r w:rsidRPr="00CA6BED">
              <w:rPr>
                <w:rFonts w:cs="Times New Roman"/>
                <w:sz w:val="20"/>
                <w:szCs w:val="20"/>
              </w:rPr>
              <w:t>SiCl</w:t>
            </w:r>
            <w:r w:rsidRPr="00CA6BED">
              <w:rPr>
                <w:rFonts w:cs="Times New Roman"/>
                <w:sz w:val="20"/>
                <w:szCs w:val="20"/>
                <w:vertAlign w:val="subscript"/>
              </w:rPr>
              <w:t>2</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r w:rsidRPr="00CA6BED">
              <w:rPr>
                <w:rFonts w:cs="Times New Roman"/>
                <w:sz w:val="20"/>
                <w:szCs w:val="20"/>
              </w:rPr>
              <w:t>Merck</w:t>
            </w:r>
          </w:p>
        </w:tc>
        <w:tc>
          <w:tcPr>
            <w:tcW w:w="3071" w:type="dxa"/>
            <w:tcBorders>
              <w:top w:val="nil"/>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Ph</w:t>
            </w:r>
            <w:r w:rsidRPr="00CA6BED">
              <w:rPr>
                <w:rFonts w:cs="Times New Roman"/>
                <w:sz w:val="20"/>
                <w:szCs w:val="20"/>
                <w:vertAlign w:val="subscript"/>
              </w:rPr>
              <w:t>2</w:t>
            </w:r>
            <w:r w:rsidRPr="00CA6BED">
              <w:rPr>
                <w:rFonts w:cs="Times New Roman"/>
                <w:sz w:val="20"/>
                <w:szCs w:val="20"/>
              </w:rPr>
              <w:t>SiCl</w:t>
            </w:r>
            <w:r w:rsidRPr="00CA6BED">
              <w:rPr>
                <w:rFonts w:cs="Times New Roman"/>
                <w:sz w:val="20"/>
                <w:szCs w:val="20"/>
                <w:vertAlign w:val="subscript"/>
              </w:rPr>
              <w:t>2</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r w:rsidRPr="00CA6BED">
              <w:rPr>
                <w:rFonts w:cs="Times New Roman"/>
                <w:sz w:val="20"/>
                <w:szCs w:val="20"/>
              </w:rPr>
              <w:t>Merck</w:t>
            </w:r>
          </w:p>
        </w:tc>
        <w:tc>
          <w:tcPr>
            <w:tcW w:w="3071" w:type="dxa"/>
            <w:tcBorders>
              <w:top w:val="nil"/>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BF1D90">
            <w:pPr>
              <w:autoSpaceDE w:val="0"/>
              <w:autoSpaceDN w:val="0"/>
              <w:adjustRightInd w:val="0"/>
              <w:spacing w:line="360" w:lineRule="auto"/>
              <w:jc w:val="both"/>
              <w:rPr>
                <w:rFonts w:cs="Times New Roman"/>
                <w:sz w:val="20"/>
                <w:szCs w:val="20"/>
              </w:rPr>
            </w:pPr>
            <w:r w:rsidRPr="00CA6BED">
              <w:rPr>
                <w:rFonts w:cs="Times New Roman"/>
                <w:sz w:val="20"/>
                <w:szCs w:val="20"/>
              </w:rPr>
              <w:t>PhMeSiCl</w:t>
            </w:r>
            <w:r w:rsidRPr="00CA6BED">
              <w:rPr>
                <w:rFonts w:cs="Times New Roman"/>
                <w:sz w:val="20"/>
                <w:szCs w:val="20"/>
                <w:vertAlign w:val="subscript"/>
              </w:rPr>
              <w:t>2</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proofErr w:type="spellStart"/>
            <w:r w:rsidRPr="00CA6BED">
              <w:rPr>
                <w:rFonts w:cs="Times New Roman"/>
                <w:sz w:val="20"/>
                <w:szCs w:val="20"/>
              </w:rPr>
              <w:t>Fluka</w:t>
            </w:r>
            <w:proofErr w:type="spellEnd"/>
          </w:p>
        </w:tc>
        <w:tc>
          <w:tcPr>
            <w:tcW w:w="3071" w:type="dxa"/>
            <w:tcBorders>
              <w:top w:val="nil"/>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MeSiCl</w:t>
            </w:r>
            <w:r w:rsidRPr="00CA6BED">
              <w:rPr>
                <w:rFonts w:cs="Times New Roman"/>
                <w:sz w:val="20"/>
                <w:szCs w:val="20"/>
                <w:vertAlign w:val="subscript"/>
              </w:rPr>
              <w:t>3</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r w:rsidRPr="00CA6BED">
              <w:rPr>
                <w:rFonts w:cs="Times New Roman"/>
                <w:sz w:val="20"/>
                <w:szCs w:val="20"/>
              </w:rPr>
              <w:t>Merck</w:t>
            </w:r>
          </w:p>
        </w:tc>
        <w:tc>
          <w:tcPr>
            <w:tcW w:w="3071" w:type="dxa"/>
            <w:tcBorders>
              <w:top w:val="nil"/>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PhSiCl</w:t>
            </w:r>
            <w:r w:rsidRPr="00CA6BED">
              <w:rPr>
                <w:rFonts w:cs="Times New Roman"/>
                <w:sz w:val="20"/>
                <w:szCs w:val="20"/>
                <w:vertAlign w:val="subscript"/>
              </w:rPr>
              <w:t>3</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r w:rsidRPr="00CA6BED">
              <w:rPr>
                <w:rFonts w:cs="Times New Roman"/>
                <w:sz w:val="20"/>
                <w:szCs w:val="20"/>
              </w:rPr>
              <w:t>Aldrich</w:t>
            </w:r>
          </w:p>
        </w:tc>
        <w:tc>
          <w:tcPr>
            <w:tcW w:w="3071" w:type="dxa"/>
            <w:tcBorders>
              <w:top w:val="nil"/>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C</w:t>
            </w:r>
            <w:r w:rsidRPr="00CA6BED">
              <w:rPr>
                <w:rFonts w:cs="Times New Roman"/>
                <w:sz w:val="20"/>
                <w:szCs w:val="20"/>
                <w:vertAlign w:val="subscript"/>
              </w:rPr>
              <w:t>6</w:t>
            </w:r>
            <w:r w:rsidRPr="00CA6BED">
              <w:rPr>
                <w:rFonts w:cs="Times New Roman"/>
                <w:sz w:val="20"/>
                <w:szCs w:val="20"/>
              </w:rPr>
              <w:t>H</w:t>
            </w:r>
            <w:r w:rsidRPr="00CA6BED">
              <w:rPr>
                <w:rFonts w:cs="Times New Roman"/>
                <w:sz w:val="20"/>
                <w:szCs w:val="20"/>
                <w:vertAlign w:val="subscript"/>
              </w:rPr>
              <w:t>11</w:t>
            </w:r>
            <w:r w:rsidRPr="00CA6BED">
              <w:rPr>
                <w:rFonts w:cs="Times New Roman"/>
                <w:sz w:val="20"/>
                <w:szCs w:val="20"/>
              </w:rPr>
              <w:t>SiCl</w:t>
            </w:r>
            <w:r w:rsidRPr="00CA6BED">
              <w:rPr>
                <w:rFonts w:cs="Times New Roman"/>
                <w:sz w:val="20"/>
                <w:szCs w:val="20"/>
                <w:vertAlign w:val="subscript"/>
              </w:rPr>
              <w:t>3</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r w:rsidRPr="00CA6BED">
              <w:rPr>
                <w:rFonts w:cs="Times New Roman"/>
                <w:sz w:val="20"/>
                <w:szCs w:val="20"/>
              </w:rPr>
              <w:t>ABCR</w:t>
            </w:r>
          </w:p>
        </w:tc>
        <w:tc>
          <w:tcPr>
            <w:tcW w:w="3071" w:type="dxa"/>
            <w:tcBorders>
              <w:top w:val="nil"/>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SiCl</w:t>
            </w:r>
            <w:r w:rsidRPr="00CA6BED">
              <w:rPr>
                <w:rFonts w:cs="Times New Roman"/>
                <w:sz w:val="20"/>
                <w:szCs w:val="20"/>
                <w:vertAlign w:val="subscript"/>
              </w:rPr>
              <w:t>4</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proofErr w:type="spellStart"/>
            <w:r w:rsidRPr="00CA6BED">
              <w:rPr>
                <w:rFonts w:cs="Times New Roman"/>
                <w:sz w:val="20"/>
                <w:szCs w:val="20"/>
              </w:rPr>
              <w:t>RdH</w:t>
            </w:r>
            <w:proofErr w:type="spellEnd"/>
          </w:p>
        </w:tc>
        <w:tc>
          <w:tcPr>
            <w:tcW w:w="3071" w:type="dxa"/>
            <w:tcBorders>
              <w:top w:val="nil"/>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GeCl</w:t>
            </w:r>
            <w:r w:rsidRPr="00CA6BED">
              <w:rPr>
                <w:rFonts w:cs="Times New Roman"/>
                <w:sz w:val="20"/>
                <w:szCs w:val="20"/>
                <w:vertAlign w:val="subscript"/>
              </w:rPr>
              <w:t>4</w:t>
            </w:r>
          </w:p>
        </w:tc>
        <w:tc>
          <w:tcPr>
            <w:tcW w:w="3071" w:type="dxa"/>
            <w:tcBorders>
              <w:top w:val="nil"/>
              <w:bottom w:val="nil"/>
            </w:tcBorders>
          </w:tcPr>
          <w:p w:rsidR="00BF1D90" w:rsidRPr="00CA6BED" w:rsidRDefault="00930E0E" w:rsidP="007C1BC7">
            <w:pPr>
              <w:autoSpaceDE w:val="0"/>
              <w:autoSpaceDN w:val="0"/>
              <w:adjustRightInd w:val="0"/>
              <w:spacing w:line="360" w:lineRule="auto"/>
              <w:jc w:val="both"/>
              <w:rPr>
                <w:rFonts w:cs="Times New Roman"/>
                <w:sz w:val="20"/>
                <w:szCs w:val="20"/>
              </w:rPr>
            </w:pPr>
            <w:r w:rsidRPr="00CA6BED">
              <w:rPr>
                <w:rFonts w:cs="Times New Roman"/>
                <w:sz w:val="20"/>
                <w:szCs w:val="20"/>
              </w:rPr>
              <w:t>Altbestand</w:t>
            </w:r>
          </w:p>
        </w:tc>
        <w:tc>
          <w:tcPr>
            <w:tcW w:w="3071" w:type="dxa"/>
            <w:tcBorders>
              <w:top w:val="nil"/>
              <w:bottom w:val="nil"/>
            </w:tcBorders>
          </w:tcPr>
          <w:p w:rsidR="00BF1D90" w:rsidRPr="00CA6BED" w:rsidRDefault="00C862C1" w:rsidP="007C1BC7">
            <w:pPr>
              <w:autoSpaceDE w:val="0"/>
              <w:autoSpaceDN w:val="0"/>
              <w:adjustRightInd w:val="0"/>
              <w:spacing w:line="360" w:lineRule="auto"/>
              <w:jc w:val="both"/>
              <w:rPr>
                <w:rFonts w:cs="Times New Roman"/>
                <w:sz w:val="20"/>
                <w:szCs w:val="20"/>
              </w:rPr>
            </w:pPr>
            <w:r w:rsidRPr="00CA6BED">
              <w:rPr>
                <w:rFonts w:cs="Times New Roman"/>
                <w:sz w:val="20"/>
                <w:szCs w:val="20"/>
              </w:rPr>
              <w:t>d</w:t>
            </w:r>
            <w:r w:rsidR="00475F4A" w:rsidRPr="00CA6BED">
              <w:rPr>
                <w:rFonts w:cs="Times New Roman"/>
                <w:sz w:val="20"/>
                <w:szCs w:val="20"/>
              </w:rPr>
              <w:t>estilliert</w:t>
            </w:r>
          </w:p>
        </w:tc>
      </w:tr>
      <w:tr w:rsidR="00BF1D90" w:rsidTr="00F92FD3">
        <w:tc>
          <w:tcPr>
            <w:tcW w:w="3070"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4-Brombenzonitril</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proofErr w:type="spellStart"/>
            <w:r w:rsidRPr="00CA6BED">
              <w:rPr>
                <w:rFonts w:cs="Times New Roman"/>
                <w:sz w:val="20"/>
                <w:szCs w:val="20"/>
              </w:rPr>
              <w:t>fluorochem</w:t>
            </w:r>
            <w:proofErr w:type="spellEnd"/>
          </w:p>
        </w:tc>
        <w:tc>
          <w:tcPr>
            <w:tcW w:w="3071"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p>
        </w:tc>
      </w:tr>
      <w:tr w:rsidR="00BF1D90" w:rsidTr="00F92FD3">
        <w:tc>
          <w:tcPr>
            <w:tcW w:w="3070"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r w:rsidRPr="00CA6BED">
              <w:rPr>
                <w:rFonts w:cs="Times New Roman"/>
                <w:sz w:val="20"/>
                <w:szCs w:val="20"/>
              </w:rPr>
              <w:t>2-Brombenzonitril</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rPr>
            </w:pPr>
            <w:proofErr w:type="spellStart"/>
            <w:r w:rsidRPr="00CA6BED">
              <w:rPr>
                <w:rFonts w:cs="Times New Roman"/>
                <w:sz w:val="20"/>
                <w:szCs w:val="20"/>
              </w:rPr>
              <w:t>Alz</w:t>
            </w:r>
            <w:proofErr w:type="spellEnd"/>
            <w:r w:rsidRPr="00CA6BED">
              <w:rPr>
                <w:rFonts w:cs="Times New Roman"/>
                <w:sz w:val="20"/>
                <w:szCs w:val="20"/>
              </w:rPr>
              <w:t xml:space="preserve"> </w:t>
            </w:r>
            <w:proofErr w:type="spellStart"/>
            <w:r w:rsidRPr="00CA6BED">
              <w:rPr>
                <w:rFonts w:cs="Times New Roman"/>
                <w:sz w:val="20"/>
                <w:szCs w:val="20"/>
              </w:rPr>
              <w:t>Chem</w:t>
            </w:r>
            <w:proofErr w:type="spellEnd"/>
          </w:p>
        </w:tc>
        <w:tc>
          <w:tcPr>
            <w:tcW w:w="3071"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rPr>
            </w:pPr>
          </w:p>
        </w:tc>
      </w:tr>
      <w:tr w:rsidR="00BF1D90" w:rsidRPr="000F0F5E" w:rsidTr="00F92FD3">
        <w:tc>
          <w:tcPr>
            <w:tcW w:w="3070" w:type="dxa"/>
            <w:tcBorders>
              <w:top w:val="nil"/>
              <w:bottom w:val="nil"/>
            </w:tcBorders>
          </w:tcPr>
          <w:p w:rsidR="00AA7D06" w:rsidRPr="00CA6BED" w:rsidRDefault="00BF1D90" w:rsidP="007C1BC7">
            <w:pPr>
              <w:autoSpaceDE w:val="0"/>
              <w:autoSpaceDN w:val="0"/>
              <w:adjustRightInd w:val="0"/>
              <w:spacing w:line="360" w:lineRule="auto"/>
              <w:jc w:val="both"/>
              <w:rPr>
                <w:rFonts w:cs="Times New Roman"/>
                <w:sz w:val="20"/>
                <w:szCs w:val="20"/>
                <w:lang w:val="en-US"/>
              </w:rPr>
            </w:pPr>
            <w:r w:rsidRPr="00CA6BED">
              <w:rPr>
                <w:rFonts w:cs="Times New Roman"/>
                <w:i/>
                <w:sz w:val="20"/>
                <w:szCs w:val="20"/>
                <w:lang w:val="en-US"/>
              </w:rPr>
              <w:t>n</w:t>
            </w:r>
            <w:r w:rsidRPr="00CA6BED">
              <w:rPr>
                <w:rFonts w:cs="Times New Roman"/>
                <w:sz w:val="20"/>
                <w:szCs w:val="20"/>
                <w:lang w:val="en-US"/>
              </w:rPr>
              <w:t>-</w:t>
            </w:r>
            <w:proofErr w:type="spellStart"/>
            <w:r w:rsidRPr="00CA6BED">
              <w:rPr>
                <w:rFonts w:cs="Times New Roman"/>
                <w:sz w:val="20"/>
                <w:szCs w:val="20"/>
                <w:lang w:val="en-US"/>
              </w:rPr>
              <w:t>Butyllithium</w:t>
            </w:r>
            <w:proofErr w:type="spellEnd"/>
            <w:r w:rsidRPr="00CA6BED">
              <w:rPr>
                <w:rFonts w:cs="Times New Roman"/>
                <w:sz w:val="20"/>
                <w:szCs w:val="20"/>
                <w:lang w:val="en-US"/>
              </w:rPr>
              <w:t xml:space="preserve"> </w:t>
            </w:r>
          </w:p>
          <w:p w:rsidR="00BF1D90" w:rsidRPr="00CA6BED" w:rsidRDefault="00BF1D90"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 xml:space="preserve">(2.5M in </w:t>
            </w:r>
            <w:r w:rsidRPr="00CA6BED">
              <w:rPr>
                <w:rFonts w:cs="Times New Roman"/>
                <w:i/>
                <w:sz w:val="20"/>
                <w:szCs w:val="20"/>
                <w:lang w:val="en-US"/>
              </w:rPr>
              <w:t>n</w:t>
            </w:r>
            <w:r w:rsidRPr="00CA6BED">
              <w:rPr>
                <w:rFonts w:cs="Times New Roman"/>
                <w:sz w:val="20"/>
                <w:szCs w:val="20"/>
                <w:lang w:val="en-US"/>
              </w:rPr>
              <w:t>-</w:t>
            </w:r>
            <w:proofErr w:type="spellStart"/>
            <w:r w:rsidRPr="00CA6BED">
              <w:rPr>
                <w:rFonts w:cs="Times New Roman"/>
                <w:sz w:val="20"/>
                <w:szCs w:val="20"/>
                <w:lang w:val="en-US"/>
              </w:rPr>
              <w:t>Hexan</w:t>
            </w:r>
            <w:proofErr w:type="spellEnd"/>
            <w:r w:rsidRPr="00CA6BED">
              <w:rPr>
                <w:rFonts w:cs="Times New Roman"/>
                <w:sz w:val="20"/>
                <w:szCs w:val="20"/>
                <w:lang w:val="en-US"/>
              </w:rPr>
              <w:t>)</w:t>
            </w:r>
          </w:p>
        </w:tc>
        <w:tc>
          <w:tcPr>
            <w:tcW w:w="3071" w:type="dxa"/>
            <w:tcBorders>
              <w:top w:val="nil"/>
              <w:bottom w:val="nil"/>
            </w:tcBorders>
          </w:tcPr>
          <w:p w:rsidR="00BF1D90" w:rsidRPr="00CA6BED" w:rsidRDefault="00213468"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Acros</w:t>
            </w:r>
            <w:proofErr w:type="spellEnd"/>
          </w:p>
        </w:tc>
        <w:tc>
          <w:tcPr>
            <w:tcW w:w="3071"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lang w:val="en-US"/>
              </w:rPr>
            </w:pPr>
          </w:p>
        </w:tc>
      </w:tr>
      <w:tr w:rsidR="00BF1D90" w:rsidRPr="00BF1D90" w:rsidTr="00F92FD3">
        <w:tc>
          <w:tcPr>
            <w:tcW w:w="3070" w:type="dxa"/>
            <w:tcBorders>
              <w:top w:val="nil"/>
              <w:bottom w:val="nil"/>
            </w:tcBorders>
          </w:tcPr>
          <w:p w:rsidR="00BF1D90" w:rsidRPr="00CA6BED" w:rsidRDefault="00CD20EE"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AgOOCCF</w:t>
            </w:r>
            <w:r w:rsidRPr="00CA6BED">
              <w:rPr>
                <w:rFonts w:cs="Times New Roman"/>
                <w:sz w:val="20"/>
                <w:szCs w:val="20"/>
                <w:vertAlign w:val="subscript"/>
                <w:lang w:val="en-US"/>
              </w:rPr>
              <w:t>3</w:t>
            </w:r>
          </w:p>
        </w:tc>
        <w:tc>
          <w:tcPr>
            <w:tcW w:w="3071" w:type="dxa"/>
            <w:tcBorders>
              <w:top w:val="nil"/>
              <w:bottom w:val="nil"/>
            </w:tcBorders>
          </w:tcPr>
          <w:p w:rsidR="00BF1D90" w:rsidRPr="00CA6BED" w:rsidRDefault="00736520"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s</w:t>
            </w:r>
            <w:r w:rsidR="00475F4A" w:rsidRPr="00CA6BED">
              <w:rPr>
                <w:rFonts w:cs="Times New Roman"/>
                <w:sz w:val="20"/>
                <w:szCs w:val="20"/>
                <w:lang w:val="en-US"/>
              </w:rPr>
              <w:t>ynthetisiert</w:t>
            </w:r>
            <w:proofErr w:type="spellEnd"/>
            <w:r w:rsidR="00475F4A" w:rsidRPr="00CA6BED">
              <w:rPr>
                <w:rFonts w:cs="Times New Roman"/>
                <w:sz w:val="20"/>
                <w:szCs w:val="20"/>
                <w:vertAlign w:val="superscript"/>
                <w:lang w:val="en-US"/>
              </w:rPr>
              <w:t>[</w:t>
            </w:r>
            <w:r w:rsidR="00475F4A" w:rsidRPr="00CA6BED">
              <w:rPr>
                <w:rStyle w:val="Endnotenzeichen"/>
                <w:rFonts w:cs="Times New Roman"/>
                <w:sz w:val="20"/>
                <w:szCs w:val="20"/>
                <w:lang w:val="en-US"/>
              </w:rPr>
              <w:endnoteReference w:id="4"/>
            </w:r>
            <w:r w:rsidR="00475F4A" w:rsidRPr="00CA6BED">
              <w:rPr>
                <w:rFonts w:cs="Times New Roman"/>
                <w:sz w:val="20"/>
                <w:szCs w:val="20"/>
                <w:vertAlign w:val="superscript"/>
                <w:lang w:val="en-US"/>
              </w:rPr>
              <w:t>]</w:t>
            </w:r>
          </w:p>
        </w:tc>
        <w:tc>
          <w:tcPr>
            <w:tcW w:w="3071"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lang w:val="en-US"/>
              </w:rPr>
            </w:pPr>
          </w:p>
        </w:tc>
      </w:tr>
      <w:tr w:rsidR="00BF1D90" w:rsidRPr="00BF1D90" w:rsidTr="00F92FD3">
        <w:tc>
          <w:tcPr>
            <w:tcW w:w="3070" w:type="dxa"/>
            <w:tcBorders>
              <w:top w:val="nil"/>
              <w:bottom w:val="nil"/>
            </w:tcBorders>
          </w:tcPr>
          <w:p w:rsidR="00BF1D90" w:rsidRPr="00CA6BED" w:rsidRDefault="00CD20EE"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AgO</w:t>
            </w:r>
            <w:r w:rsidRPr="00CA6BED">
              <w:rPr>
                <w:rFonts w:cs="Times New Roman"/>
                <w:sz w:val="20"/>
                <w:szCs w:val="20"/>
                <w:vertAlign w:val="subscript"/>
                <w:lang w:val="en-US"/>
              </w:rPr>
              <w:t>3</w:t>
            </w:r>
            <w:r w:rsidRPr="00CA6BED">
              <w:rPr>
                <w:rFonts w:cs="Times New Roman"/>
                <w:sz w:val="20"/>
                <w:szCs w:val="20"/>
                <w:lang w:val="en-US"/>
              </w:rPr>
              <w:t>SCF</w:t>
            </w:r>
            <w:r w:rsidRPr="00CA6BED">
              <w:rPr>
                <w:rFonts w:cs="Times New Roman"/>
                <w:sz w:val="20"/>
                <w:szCs w:val="20"/>
                <w:vertAlign w:val="subscript"/>
                <w:lang w:val="en-US"/>
              </w:rPr>
              <w:t>3</w:t>
            </w:r>
          </w:p>
        </w:tc>
        <w:tc>
          <w:tcPr>
            <w:tcW w:w="3071" w:type="dxa"/>
            <w:tcBorders>
              <w:top w:val="nil"/>
              <w:bottom w:val="nil"/>
            </w:tcBorders>
          </w:tcPr>
          <w:p w:rsidR="00BF1D90" w:rsidRPr="00CA6BED" w:rsidRDefault="00736520"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s</w:t>
            </w:r>
            <w:r w:rsidR="00475F4A" w:rsidRPr="00CA6BED">
              <w:rPr>
                <w:rFonts w:cs="Times New Roman"/>
                <w:sz w:val="20"/>
                <w:szCs w:val="20"/>
                <w:lang w:val="en-US"/>
              </w:rPr>
              <w:t>ynthetisiert</w:t>
            </w:r>
            <w:proofErr w:type="spellEnd"/>
            <w:r w:rsidRPr="00CA6BED">
              <w:rPr>
                <w:rFonts w:cs="Times New Roman"/>
                <w:sz w:val="20"/>
                <w:szCs w:val="20"/>
                <w:vertAlign w:val="superscript"/>
                <w:lang w:val="en-US"/>
              </w:rPr>
              <w:t>[</w:t>
            </w:r>
            <w:r w:rsidR="00475F4A" w:rsidRPr="00CA6BED">
              <w:rPr>
                <w:rStyle w:val="Endnotenzeichen"/>
                <w:rFonts w:cs="Times New Roman"/>
                <w:sz w:val="20"/>
                <w:szCs w:val="20"/>
                <w:lang w:val="en-US"/>
              </w:rPr>
              <w:endnoteReference w:id="5"/>
            </w:r>
            <w:r w:rsidRPr="00CA6BED">
              <w:rPr>
                <w:rFonts w:cs="Times New Roman"/>
                <w:sz w:val="20"/>
                <w:szCs w:val="20"/>
                <w:vertAlign w:val="superscript"/>
                <w:lang w:val="en-US"/>
              </w:rPr>
              <w:t>]</w:t>
            </w:r>
          </w:p>
        </w:tc>
        <w:tc>
          <w:tcPr>
            <w:tcW w:w="3071"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lang w:val="en-US"/>
              </w:rPr>
            </w:pPr>
          </w:p>
        </w:tc>
      </w:tr>
      <w:tr w:rsidR="00BF1D90" w:rsidRPr="00BF1D90" w:rsidTr="00F92FD3">
        <w:tc>
          <w:tcPr>
            <w:tcW w:w="3070" w:type="dxa"/>
            <w:tcBorders>
              <w:top w:val="nil"/>
              <w:bottom w:val="nil"/>
            </w:tcBorders>
          </w:tcPr>
          <w:p w:rsidR="00BF1D90" w:rsidRPr="00CA6BED" w:rsidRDefault="00CD20EE"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lastRenderedPageBreak/>
              <w:t>AgBF</w:t>
            </w:r>
            <w:r w:rsidRPr="00CA6BED">
              <w:rPr>
                <w:rFonts w:cs="Times New Roman"/>
                <w:sz w:val="20"/>
                <w:szCs w:val="20"/>
                <w:vertAlign w:val="subscript"/>
                <w:lang w:val="en-US"/>
              </w:rPr>
              <w:t>4</w:t>
            </w:r>
          </w:p>
        </w:tc>
        <w:tc>
          <w:tcPr>
            <w:tcW w:w="3071" w:type="dxa"/>
            <w:tcBorders>
              <w:top w:val="nil"/>
              <w:bottom w:val="nil"/>
            </w:tcBorders>
          </w:tcPr>
          <w:p w:rsidR="00BF1D90" w:rsidRPr="00CA6BED" w:rsidRDefault="00736520"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synthetisiert</w:t>
            </w:r>
            <w:proofErr w:type="spellEnd"/>
            <w:r w:rsidRPr="00CA6BED">
              <w:rPr>
                <w:rFonts w:cs="Times New Roman"/>
                <w:sz w:val="20"/>
                <w:szCs w:val="20"/>
                <w:vertAlign w:val="superscript"/>
                <w:lang w:val="en-US"/>
              </w:rPr>
              <w:t>[</w:t>
            </w:r>
            <w:r w:rsidRPr="00CA6BED">
              <w:rPr>
                <w:rStyle w:val="Endnotenzeichen"/>
                <w:rFonts w:cs="Times New Roman"/>
                <w:sz w:val="20"/>
                <w:szCs w:val="20"/>
                <w:lang w:val="en-US"/>
              </w:rPr>
              <w:endnoteReference w:id="6"/>
            </w:r>
            <w:r w:rsidRPr="00CA6BED">
              <w:rPr>
                <w:rFonts w:cs="Times New Roman"/>
                <w:sz w:val="20"/>
                <w:szCs w:val="20"/>
                <w:vertAlign w:val="superscript"/>
                <w:lang w:val="en-US"/>
              </w:rPr>
              <w:t>]</w:t>
            </w:r>
          </w:p>
        </w:tc>
        <w:tc>
          <w:tcPr>
            <w:tcW w:w="3071" w:type="dxa"/>
            <w:tcBorders>
              <w:top w:val="nil"/>
              <w:bottom w:val="nil"/>
            </w:tcBorders>
          </w:tcPr>
          <w:p w:rsidR="00BF1D90" w:rsidRPr="00CA6BED" w:rsidRDefault="00BF1D90" w:rsidP="007C1BC7">
            <w:pPr>
              <w:autoSpaceDE w:val="0"/>
              <w:autoSpaceDN w:val="0"/>
              <w:adjustRightInd w:val="0"/>
              <w:spacing w:line="360" w:lineRule="auto"/>
              <w:jc w:val="both"/>
              <w:rPr>
                <w:rFonts w:cs="Times New Roman"/>
                <w:sz w:val="20"/>
                <w:szCs w:val="20"/>
                <w:lang w:val="en-US"/>
              </w:rPr>
            </w:pPr>
          </w:p>
        </w:tc>
      </w:tr>
      <w:tr w:rsidR="00CD20EE" w:rsidRPr="00BF1D90" w:rsidTr="00F92FD3">
        <w:tc>
          <w:tcPr>
            <w:tcW w:w="3070"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AgSbF</w:t>
            </w:r>
            <w:r w:rsidRPr="00CA6BED">
              <w:rPr>
                <w:rFonts w:cs="Times New Roman"/>
                <w:sz w:val="20"/>
                <w:szCs w:val="20"/>
                <w:vertAlign w:val="subscript"/>
                <w:lang w:val="en-US"/>
              </w:rPr>
              <w:t>6</w:t>
            </w:r>
          </w:p>
        </w:tc>
        <w:tc>
          <w:tcPr>
            <w:tcW w:w="3071" w:type="dxa"/>
            <w:tcBorders>
              <w:top w:val="nil"/>
              <w:bottom w:val="nil"/>
            </w:tcBorders>
          </w:tcPr>
          <w:p w:rsidR="00CD20EE" w:rsidRPr="00CA6BED" w:rsidRDefault="00213468"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ABCR</w:t>
            </w:r>
          </w:p>
        </w:tc>
        <w:tc>
          <w:tcPr>
            <w:tcW w:w="3071"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
        </w:tc>
      </w:tr>
      <w:tr w:rsidR="00CD20EE" w:rsidRPr="00BF1D90" w:rsidTr="00F92FD3">
        <w:tc>
          <w:tcPr>
            <w:tcW w:w="3070"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Trifluoressigsäure</w:t>
            </w:r>
            <w:proofErr w:type="spellEnd"/>
          </w:p>
        </w:tc>
        <w:tc>
          <w:tcPr>
            <w:tcW w:w="3071" w:type="dxa"/>
            <w:tcBorders>
              <w:top w:val="nil"/>
              <w:bottom w:val="nil"/>
            </w:tcBorders>
          </w:tcPr>
          <w:p w:rsidR="00CD20EE" w:rsidRPr="00CA6BED" w:rsidRDefault="00213468"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Merck</w:t>
            </w:r>
          </w:p>
        </w:tc>
        <w:tc>
          <w:tcPr>
            <w:tcW w:w="3071" w:type="dxa"/>
            <w:tcBorders>
              <w:top w:val="nil"/>
              <w:bottom w:val="nil"/>
            </w:tcBorders>
          </w:tcPr>
          <w:p w:rsidR="00CD20EE" w:rsidRPr="00CA6BED" w:rsidRDefault="00C862C1"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rPr>
              <w:t>d</w:t>
            </w:r>
            <w:r w:rsidR="00475F4A" w:rsidRPr="00CA6BED">
              <w:rPr>
                <w:rFonts w:cs="Times New Roman"/>
                <w:sz w:val="20"/>
                <w:szCs w:val="20"/>
              </w:rPr>
              <w:t>estilliert</w:t>
            </w:r>
          </w:p>
        </w:tc>
      </w:tr>
      <w:tr w:rsidR="00CD20EE" w:rsidRPr="00BF1D90" w:rsidTr="00F92FD3">
        <w:tc>
          <w:tcPr>
            <w:tcW w:w="3070"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Trifluormethansulfonsäure</w:t>
            </w:r>
            <w:proofErr w:type="spellEnd"/>
          </w:p>
        </w:tc>
        <w:tc>
          <w:tcPr>
            <w:tcW w:w="3071" w:type="dxa"/>
            <w:tcBorders>
              <w:top w:val="nil"/>
              <w:bottom w:val="nil"/>
            </w:tcBorders>
          </w:tcPr>
          <w:p w:rsidR="00CD20EE" w:rsidRPr="00CA6BED" w:rsidRDefault="00213468"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Merck</w:t>
            </w:r>
          </w:p>
        </w:tc>
        <w:tc>
          <w:tcPr>
            <w:tcW w:w="3071" w:type="dxa"/>
            <w:tcBorders>
              <w:top w:val="nil"/>
              <w:bottom w:val="nil"/>
            </w:tcBorders>
          </w:tcPr>
          <w:p w:rsidR="00CD20EE" w:rsidRPr="00CA6BED" w:rsidRDefault="00C862C1"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rPr>
              <w:t>d</w:t>
            </w:r>
            <w:r w:rsidR="00475F4A" w:rsidRPr="00CA6BED">
              <w:rPr>
                <w:rFonts w:cs="Times New Roman"/>
                <w:sz w:val="20"/>
                <w:szCs w:val="20"/>
              </w:rPr>
              <w:t>estilliert</w:t>
            </w:r>
          </w:p>
        </w:tc>
      </w:tr>
      <w:tr w:rsidR="00CD20EE" w:rsidRPr="00BF1D90" w:rsidTr="00F92FD3">
        <w:tc>
          <w:tcPr>
            <w:tcW w:w="3070"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Tetrafluorborsäure</w:t>
            </w:r>
            <w:proofErr w:type="spellEnd"/>
            <w:r w:rsidR="00AA7D06" w:rsidRPr="00CA6BED">
              <w:rPr>
                <w:rFonts w:cs="Times New Roman"/>
                <w:sz w:val="20"/>
                <w:szCs w:val="20"/>
                <w:lang w:val="en-US"/>
              </w:rPr>
              <w:t xml:space="preserve"> (35%)</w:t>
            </w:r>
          </w:p>
        </w:tc>
        <w:tc>
          <w:tcPr>
            <w:tcW w:w="3071" w:type="dxa"/>
            <w:tcBorders>
              <w:top w:val="nil"/>
              <w:bottom w:val="nil"/>
            </w:tcBorders>
          </w:tcPr>
          <w:p w:rsidR="00CD20EE" w:rsidRPr="00CA6BED" w:rsidRDefault="00213468" w:rsidP="00AA7D06">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 xml:space="preserve">Merck </w:t>
            </w:r>
          </w:p>
        </w:tc>
        <w:tc>
          <w:tcPr>
            <w:tcW w:w="3071"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
        </w:tc>
      </w:tr>
      <w:tr w:rsidR="00CD20EE" w:rsidRPr="00BF1D90" w:rsidTr="00F92FD3">
        <w:tc>
          <w:tcPr>
            <w:tcW w:w="3070"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CuCl</w:t>
            </w:r>
            <w:r w:rsidRPr="00CA6BED">
              <w:rPr>
                <w:rFonts w:cs="Times New Roman"/>
                <w:sz w:val="20"/>
                <w:szCs w:val="20"/>
                <w:vertAlign w:val="subscript"/>
                <w:lang w:val="en-US"/>
              </w:rPr>
              <w:t>2</w:t>
            </w:r>
            <w:r w:rsidR="00AA7D06" w:rsidRPr="00CA6BED">
              <w:rPr>
                <w:rFonts w:eastAsia="Times New Roman" w:cs="Times New Roman"/>
                <w:color w:val="000000"/>
                <w:sz w:val="20"/>
                <w:szCs w:val="20"/>
                <w:lang w:val="en-US" w:eastAsia="de-DE"/>
              </w:rPr>
              <w:t xml:space="preserve">; </w:t>
            </w:r>
            <w:proofErr w:type="spellStart"/>
            <w:r w:rsidR="00AA7D06" w:rsidRPr="00CA6BED">
              <w:rPr>
                <w:rFonts w:eastAsia="Times New Roman" w:cs="Times New Roman"/>
                <w:color w:val="000000"/>
                <w:sz w:val="20"/>
                <w:szCs w:val="20"/>
                <w:lang w:val="en-US" w:eastAsia="de-DE"/>
              </w:rPr>
              <w:t>wasserfrei</w:t>
            </w:r>
            <w:proofErr w:type="spellEnd"/>
          </w:p>
        </w:tc>
        <w:tc>
          <w:tcPr>
            <w:tcW w:w="3071" w:type="dxa"/>
            <w:tcBorders>
              <w:top w:val="nil"/>
              <w:bottom w:val="nil"/>
            </w:tcBorders>
          </w:tcPr>
          <w:p w:rsidR="00CD20EE" w:rsidRPr="00CA6BED" w:rsidRDefault="00475F4A" w:rsidP="00AA7D06">
            <w:pPr>
              <w:autoSpaceDE w:val="0"/>
              <w:autoSpaceDN w:val="0"/>
              <w:adjustRightInd w:val="0"/>
              <w:spacing w:line="360" w:lineRule="auto"/>
              <w:jc w:val="both"/>
              <w:rPr>
                <w:rFonts w:cs="Times New Roman"/>
                <w:sz w:val="20"/>
                <w:szCs w:val="20"/>
                <w:lang w:val="en-US"/>
              </w:rPr>
            </w:pPr>
            <w:r w:rsidRPr="00CA6BED">
              <w:rPr>
                <w:rFonts w:eastAsia="Times New Roman" w:cs="Times New Roman"/>
                <w:color w:val="000000"/>
                <w:sz w:val="20"/>
                <w:szCs w:val="20"/>
                <w:lang w:val="en-US" w:eastAsia="de-DE"/>
              </w:rPr>
              <w:t xml:space="preserve">Riedel de </w:t>
            </w:r>
            <w:proofErr w:type="spellStart"/>
            <w:r w:rsidRPr="00CA6BED">
              <w:rPr>
                <w:rFonts w:eastAsia="Times New Roman" w:cs="Times New Roman"/>
                <w:color w:val="000000"/>
                <w:sz w:val="20"/>
                <w:szCs w:val="20"/>
                <w:lang w:val="en-US" w:eastAsia="de-DE"/>
              </w:rPr>
              <w:t>Haen</w:t>
            </w:r>
            <w:proofErr w:type="spellEnd"/>
          </w:p>
        </w:tc>
        <w:tc>
          <w:tcPr>
            <w:tcW w:w="3071"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
        </w:tc>
      </w:tr>
      <w:tr w:rsidR="00CD20EE" w:rsidRPr="00BF1D90" w:rsidTr="00F92FD3">
        <w:tc>
          <w:tcPr>
            <w:tcW w:w="3070"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CuI</w:t>
            </w:r>
            <w:proofErr w:type="spellEnd"/>
          </w:p>
        </w:tc>
        <w:tc>
          <w:tcPr>
            <w:tcW w:w="3071" w:type="dxa"/>
            <w:tcBorders>
              <w:top w:val="nil"/>
              <w:bottom w:val="nil"/>
            </w:tcBorders>
          </w:tcPr>
          <w:p w:rsidR="00CD20EE" w:rsidRPr="00CA6BED" w:rsidRDefault="00475F4A" w:rsidP="007C1BC7">
            <w:pPr>
              <w:autoSpaceDE w:val="0"/>
              <w:autoSpaceDN w:val="0"/>
              <w:adjustRightInd w:val="0"/>
              <w:spacing w:line="360" w:lineRule="auto"/>
              <w:jc w:val="both"/>
              <w:rPr>
                <w:rFonts w:cs="Times New Roman"/>
                <w:sz w:val="20"/>
                <w:szCs w:val="20"/>
                <w:lang w:val="en-US"/>
              </w:rPr>
            </w:pPr>
            <w:r w:rsidRPr="00CA6BED">
              <w:rPr>
                <w:rFonts w:eastAsia="Times New Roman" w:cs="Times New Roman"/>
                <w:color w:val="000000"/>
                <w:sz w:val="20"/>
                <w:szCs w:val="20"/>
                <w:lang w:val="en-US" w:eastAsia="de-DE"/>
              </w:rPr>
              <w:t>Aldrich</w:t>
            </w:r>
          </w:p>
        </w:tc>
        <w:tc>
          <w:tcPr>
            <w:tcW w:w="3071"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
        </w:tc>
      </w:tr>
      <w:tr w:rsidR="00CD20EE" w:rsidRPr="00BF1D90" w:rsidTr="00F92FD3">
        <w:tc>
          <w:tcPr>
            <w:tcW w:w="3070" w:type="dxa"/>
            <w:tcBorders>
              <w:top w:val="nil"/>
              <w:bottom w:val="nil"/>
            </w:tcBorders>
          </w:tcPr>
          <w:p w:rsidR="00CD20EE" w:rsidRPr="00CA6BED" w:rsidRDefault="00CD20EE" w:rsidP="00CD20EE">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Cu[CH(COCF</w:t>
            </w:r>
            <w:r w:rsidRPr="00CA6BED">
              <w:rPr>
                <w:rFonts w:cs="Times New Roman"/>
                <w:sz w:val="20"/>
                <w:szCs w:val="20"/>
                <w:vertAlign w:val="subscript"/>
                <w:lang w:val="en-US"/>
              </w:rPr>
              <w:t>3</w:t>
            </w:r>
            <w:r w:rsidRPr="00CA6BED">
              <w:rPr>
                <w:rFonts w:cs="Times New Roman"/>
                <w:sz w:val="20"/>
                <w:szCs w:val="20"/>
                <w:lang w:val="en-US"/>
              </w:rPr>
              <w:t>)</w:t>
            </w:r>
            <w:r w:rsidRPr="00CA6BED">
              <w:rPr>
                <w:rFonts w:cs="Times New Roman"/>
                <w:sz w:val="20"/>
                <w:szCs w:val="20"/>
                <w:vertAlign w:val="subscript"/>
                <w:lang w:val="en-US"/>
              </w:rPr>
              <w:t>2</w:t>
            </w:r>
            <w:r w:rsidRPr="00CA6BED">
              <w:rPr>
                <w:rFonts w:cs="Times New Roman"/>
                <w:sz w:val="20"/>
                <w:szCs w:val="20"/>
                <w:lang w:val="en-US"/>
              </w:rPr>
              <w:t>]</w:t>
            </w:r>
            <w:r w:rsidRPr="00CA6BED">
              <w:rPr>
                <w:rFonts w:cs="Times New Roman"/>
                <w:sz w:val="20"/>
                <w:szCs w:val="20"/>
                <w:vertAlign w:val="subscript"/>
                <w:lang w:val="en-US"/>
              </w:rPr>
              <w:t>2</w:t>
            </w:r>
          </w:p>
        </w:tc>
        <w:tc>
          <w:tcPr>
            <w:tcW w:w="3071" w:type="dxa"/>
            <w:tcBorders>
              <w:top w:val="nil"/>
              <w:bottom w:val="nil"/>
            </w:tcBorders>
          </w:tcPr>
          <w:p w:rsidR="00CD20EE" w:rsidRPr="00CA6BED" w:rsidRDefault="00213468"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Aldrich</w:t>
            </w:r>
          </w:p>
        </w:tc>
        <w:tc>
          <w:tcPr>
            <w:tcW w:w="3071"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
        </w:tc>
      </w:tr>
      <w:tr w:rsidR="00CD20EE" w:rsidRPr="00BF1D90" w:rsidTr="00F92FD3">
        <w:tc>
          <w:tcPr>
            <w:tcW w:w="3070"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NaBPh</w:t>
            </w:r>
            <w:r w:rsidRPr="00CA6BED">
              <w:rPr>
                <w:rFonts w:cs="Times New Roman"/>
                <w:sz w:val="20"/>
                <w:szCs w:val="20"/>
                <w:vertAlign w:val="subscript"/>
                <w:lang w:val="en-US"/>
              </w:rPr>
              <w:t>4</w:t>
            </w:r>
          </w:p>
        </w:tc>
        <w:tc>
          <w:tcPr>
            <w:tcW w:w="3071" w:type="dxa"/>
            <w:tcBorders>
              <w:top w:val="nil"/>
              <w:bottom w:val="nil"/>
            </w:tcBorders>
          </w:tcPr>
          <w:p w:rsidR="00CD20EE" w:rsidRPr="00CA6BED" w:rsidRDefault="00213468" w:rsidP="007C1BC7">
            <w:pPr>
              <w:autoSpaceDE w:val="0"/>
              <w:autoSpaceDN w:val="0"/>
              <w:adjustRightInd w:val="0"/>
              <w:spacing w:line="360" w:lineRule="auto"/>
              <w:jc w:val="both"/>
              <w:rPr>
                <w:rFonts w:cs="Times New Roman"/>
                <w:sz w:val="20"/>
                <w:szCs w:val="20"/>
                <w:lang w:val="en-US"/>
              </w:rPr>
            </w:pPr>
            <w:proofErr w:type="spellStart"/>
            <w:r w:rsidRPr="00CA6BED">
              <w:rPr>
                <w:rFonts w:cs="Times New Roman"/>
                <w:sz w:val="20"/>
                <w:szCs w:val="20"/>
                <w:lang w:val="en-US"/>
              </w:rPr>
              <w:t>Acros</w:t>
            </w:r>
            <w:proofErr w:type="spellEnd"/>
          </w:p>
        </w:tc>
        <w:tc>
          <w:tcPr>
            <w:tcW w:w="3071"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p>
        </w:tc>
      </w:tr>
      <w:tr w:rsidR="00CD20EE" w:rsidRPr="00BF1D90" w:rsidTr="00F92FD3">
        <w:tc>
          <w:tcPr>
            <w:tcW w:w="3070" w:type="dxa"/>
            <w:tcBorders>
              <w:top w:val="nil"/>
              <w:bottom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d</w:t>
            </w:r>
            <w:r w:rsidRPr="00CA6BED">
              <w:rPr>
                <w:rFonts w:cs="Times New Roman"/>
                <w:sz w:val="20"/>
                <w:szCs w:val="20"/>
                <w:vertAlign w:val="subscript"/>
                <w:lang w:val="en-US"/>
              </w:rPr>
              <w:t>6</w:t>
            </w:r>
            <w:r w:rsidRPr="00CA6BED">
              <w:rPr>
                <w:rFonts w:cs="Times New Roman"/>
                <w:sz w:val="20"/>
                <w:szCs w:val="20"/>
                <w:lang w:val="en-US"/>
              </w:rPr>
              <w:t>-DMSO</w:t>
            </w:r>
          </w:p>
        </w:tc>
        <w:tc>
          <w:tcPr>
            <w:tcW w:w="3071" w:type="dxa"/>
            <w:tcBorders>
              <w:top w:val="nil"/>
              <w:bottom w:val="nil"/>
            </w:tcBorders>
          </w:tcPr>
          <w:p w:rsidR="00CD20EE" w:rsidRPr="00CA6BED" w:rsidRDefault="00913EE6"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Aldrich</w:t>
            </w:r>
          </w:p>
        </w:tc>
        <w:tc>
          <w:tcPr>
            <w:tcW w:w="3071" w:type="dxa"/>
            <w:tcBorders>
              <w:top w:val="nil"/>
              <w:bottom w:val="nil"/>
            </w:tcBorders>
          </w:tcPr>
          <w:p w:rsidR="00CD20EE" w:rsidRPr="00CA6BED" w:rsidRDefault="0064719C" w:rsidP="007C1BC7">
            <w:pPr>
              <w:autoSpaceDE w:val="0"/>
              <w:autoSpaceDN w:val="0"/>
              <w:adjustRightInd w:val="0"/>
              <w:spacing w:line="360" w:lineRule="auto"/>
              <w:jc w:val="both"/>
              <w:rPr>
                <w:rFonts w:cs="Times New Roman"/>
                <w:sz w:val="20"/>
                <w:szCs w:val="20"/>
                <w:lang w:val="en-US"/>
              </w:rPr>
            </w:pPr>
            <w:r>
              <w:rPr>
                <w:rFonts w:cs="Times New Roman"/>
                <w:sz w:val="20"/>
                <w:szCs w:val="20"/>
              </w:rPr>
              <w:t>von</w:t>
            </w:r>
            <w:r w:rsidR="00475F4A" w:rsidRPr="00CA6BED">
              <w:rPr>
                <w:rFonts w:cs="Times New Roman"/>
                <w:sz w:val="20"/>
                <w:szCs w:val="20"/>
              </w:rPr>
              <w:t xml:space="preserve"> CaH</w:t>
            </w:r>
            <w:r w:rsidR="00475F4A" w:rsidRPr="00CA6BED">
              <w:rPr>
                <w:rFonts w:cs="Times New Roman"/>
                <w:sz w:val="20"/>
                <w:szCs w:val="20"/>
                <w:vertAlign w:val="subscript"/>
              </w:rPr>
              <w:t>2</w:t>
            </w:r>
            <w:r w:rsidRPr="00CA6BED">
              <w:rPr>
                <w:rFonts w:cs="Times New Roman"/>
                <w:sz w:val="20"/>
                <w:szCs w:val="20"/>
              </w:rPr>
              <w:t xml:space="preserve"> </w:t>
            </w:r>
            <w:proofErr w:type="spellStart"/>
            <w:r>
              <w:rPr>
                <w:rFonts w:cs="Times New Roman"/>
                <w:sz w:val="20"/>
                <w:szCs w:val="20"/>
              </w:rPr>
              <w:t>ab</w:t>
            </w:r>
            <w:r w:rsidRPr="00CA6BED">
              <w:rPr>
                <w:rFonts w:cs="Times New Roman"/>
                <w:sz w:val="20"/>
                <w:szCs w:val="20"/>
              </w:rPr>
              <w:t>destilliert</w:t>
            </w:r>
            <w:proofErr w:type="spellEnd"/>
          </w:p>
        </w:tc>
      </w:tr>
      <w:tr w:rsidR="00CD20EE" w:rsidRPr="00BF1D90" w:rsidTr="00F92FD3">
        <w:tc>
          <w:tcPr>
            <w:tcW w:w="3070" w:type="dxa"/>
            <w:tcBorders>
              <w:top w:val="nil"/>
            </w:tcBorders>
          </w:tcPr>
          <w:p w:rsidR="00CD20EE" w:rsidRPr="00CA6BED" w:rsidRDefault="00CD20EE"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d</w:t>
            </w:r>
            <w:r w:rsidRPr="00CA6BED">
              <w:rPr>
                <w:rFonts w:cs="Times New Roman"/>
                <w:sz w:val="20"/>
                <w:szCs w:val="20"/>
                <w:vertAlign w:val="subscript"/>
                <w:lang w:val="en-US"/>
              </w:rPr>
              <w:t>2</w:t>
            </w:r>
            <w:r w:rsidRPr="00CA6BED">
              <w:rPr>
                <w:rFonts w:cs="Times New Roman"/>
                <w:sz w:val="20"/>
                <w:szCs w:val="20"/>
                <w:lang w:val="en-US"/>
              </w:rPr>
              <w:t>-CD</w:t>
            </w:r>
            <w:r w:rsidRPr="00CA6BED">
              <w:rPr>
                <w:rFonts w:cs="Times New Roman"/>
                <w:sz w:val="20"/>
                <w:szCs w:val="20"/>
                <w:vertAlign w:val="subscript"/>
                <w:lang w:val="en-US"/>
              </w:rPr>
              <w:t>2</w:t>
            </w:r>
            <w:r w:rsidRPr="00CA6BED">
              <w:rPr>
                <w:rFonts w:cs="Times New Roman"/>
                <w:sz w:val="20"/>
                <w:szCs w:val="20"/>
                <w:lang w:val="en-US"/>
              </w:rPr>
              <w:t>Cl</w:t>
            </w:r>
            <w:r w:rsidRPr="00CA6BED">
              <w:rPr>
                <w:rFonts w:cs="Times New Roman"/>
                <w:sz w:val="20"/>
                <w:szCs w:val="20"/>
                <w:vertAlign w:val="subscript"/>
                <w:lang w:val="en-US"/>
              </w:rPr>
              <w:t>2</w:t>
            </w:r>
          </w:p>
        </w:tc>
        <w:tc>
          <w:tcPr>
            <w:tcW w:w="3071" w:type="dxa"/>
            <w:tcBorders>
              <w:top w:val="nil"/>
            </w:tcBorders>
          </w:tcPr>
          <w:p w:rsidR="00CD20EE" w:rsidRPr="00CA6BED" w:rsidRDefault="00913EE6" w:rsidP="007C1BC7">
            <w:pPr>
              <w:autoSpaceDE w:val="0"/>
              <w:autoSpaceDN w:val="0"/>
              <w:adjustRightInd w:val="0"/>
              <w:spacing w:line="360" w:lineRule="auto"/>
              <w:jc w:val="both"/>
              <w:rPr>
                <w:rFonts w:cs="Times New Roman"/>
                <w:sz w:val="20"/>
                <w:szCs w:val="20"/>
                <w:lang w:val="en-US"/>
              </w:rPr>
            </w:pPr>
            <w:r w:rsidRPr="00CA6BED">
              <w:rPr>
                <w:rFonts w:cs="Times New Roman"/>
                <w:sz w:val="20"/>
                <w:szCs w:val="20"/>
                <w:lang w:val="en-US"/>
              </w:rPr>
              <w:t>Aldrich</w:t>
            </w:r>
          </w:p>
        </w:tc>
        <w:tc>
          <w:tcPr>
            <w:tcW w:w="3071" w:type="dxa"/>
            <w:tcBorders>
              <w:top w:val="nil"/>
            </w:tcBorders>
          </w:tcPr>
          <w:p w:rsidR="00CD20EE" w:rsidRPr="00CA6BED" w:rsidRDefault="0064719C" w:rsidP="007C1BC7">
            <w:pPr>
              <w:autoSpaceDE w:val="0"/>
              <w:autoSpaceDN w:val="0"/>
              <w:adjustRightInd w:val="0"/>
              <w:spacing w:line="360" w:lineRule="auto"/>
              <w:jc w:val="both"/>
              <w:rPr>
                <w:rFonts w:cs="Times New Roman"/>
                <w:sz w:val="20"/>
                <w:szCs w:val="20"/>
                <w:lang w:val="en-US"/>
              </w:rPr>
            </w:pPr>
            <w:r>
              <w:rPr>
                <w:rFonts w:cs="Times New Roman"/>
                <w:sz w:val="20"/>
                <w:szCs w:val="20"/>
              </w:rPr>
              <w:t>von</w:t>
            </w:r>
            <w:r w:rsidRPr="00CA6BED">
              <w:rPr>
                <w:rFonts w:cs="Times New Roman"/>
                <w:sz w:val="20"/>
                <w:szCs w:val="20"/>
              </w:rPr>
              <w:t xml:space="preserve"> </w:t>
            </w:r>
            <w:r w:rsidR="00475F4A" w:rsidRPr="00CA6BED">
              <w:rPr>
                <w:rFonts w:cs="Times New Roman"/>
                <w:sz w:val="20"/>
                <w:szCs w:val="20"/>
              </w:rPr>
              <w:t>P</w:t>
            </w:r>
            <w:r w:rsidR="00475F4A" w:rsidRPr="00CA6BED">
              <w:rPr>
                <w:rFonts w:cs="Times New Roman"/>
                <w:sz w:val="20"/>
                <w:szCs w:val="20"/>
                <w:vertAlign w:val="subscript"/>
              </w:rPr>
              <w:t>4</w:t>
            </w:r>
            <w:r w:rsidR="00475F4A" w:rsidRPr="00CA6BED">
              <w:rPr>
                <w:rFonts w:cs="Times New Roman"/>
                <w:sz w:val="20"/>
                <w:szCs w:val="20"/>
              </w:rPr>
              <w:t>O</w:t>
            </w:r>
            <w:r w:rsidR="00475F4A" w:rsidRPr="00CA6BED">
              <w:rPr>
                <w:rFonts w:cs="Times New Roman"/>
                <w:sz w:val="20"/>
                <w:szCs w:val="20"/>
                <w:vertAlign w:val="subscript"/>
              </w:rPr>
              <w:t>10</w:t>
            </w:r>
            <w:r>
              <w:rPr>
                <w:rFonts w:cs="Times New Roman"/>
                <w:sz w:val="20"/>
                <w:szCs w:val="20"/>
                <w:vertAlign w:val="subscript"/>
              </w:rPr>
              <w:t xml:space="preserve"> </w:t>
            </w:r>
            <w:proofErr w:type="spellStart"/>
            <w:r>
              <w:rPr>
                <w:rFonts w:cs="Times New Roman"/>
                <w:sz w:val="20"/>
                <w:szCs w:val="20"/>
              </w:rPr>
              <w:t>ab</w:t>
            </w:r>
            <w:r w:rsidRPr="00CA6BED">
              <w:rPr>
                <w:rFonts w:cs="Times New Roman"/>
                <w:sz w:val="20"/>
                <w:szCs w:val="20"/>
              </w:rPr>
              <w:t>destilliert</w:t>
            </w:r>
            <w:proofErr w:type="spellEnd"/>
          </w:p>
        </w:tc>
      </w:tr>
    </w:tbl>
    <w:p w:rsidR="00BF1D90" w:rsidRPr="00BF1D90" w:rsidRDefault="00BF1D90" w:rsidP="007C1BC7">
      <w:pPr>
        <w:autoSpaceDE w:val="0"/>
        <w:autoSpaceDN w:val="0"/>
        <w:adjustRightInd w:val="0"/>
        <w:spacing w:after="0" w:line="360" w:lineRule="auto"/>
        <w:jc w:val="both"/>
        <w:rPr>
          <w:rFonts w:ascii="TimesNewRomanPSMT" w:hAnsi="TimesNewRomanPSMT" w:cs="TimesNewRomanPSMT"/>
          <w:sz w:val="24"/>
          <w:szCs w:val="24"/>
          <w:lang w:val="en-US"/>
        </w:rPr>
      </w:pPr>
    </w:p>
    <w:p w:rsidR="00284F13" w:rsidRPr="0064719C" w:rsidRDefault="00284F13" w:rsidP="00284F13">
      <w:pPr>
        <w:pStyle w:val="berschrift2"/>
        <w:rPr>
          <w:sz w:val="22"/>
          <w:szCs w:val="22"/>
        </w:rPr>
      </w:pPr>
      <w:bookmarkStart w:id="24" w:name="_Toc349292049"/>
      <w:bookmarkStart w:id="25" w:name="_Toc362558111"/>
      <w:r>
        <w:t>5.2 Analysenmethoden</w:t>
      </w:r>
      <w:bookmarkEnd w:id="24"/>
      <w:bookmarkEnd w:id="25"/>
      <w:r w:rsidR="0064719C">
        <w:t xml:space="preserve"> </w:t>
      </w:r>
      <w:r w:rsidR="0064719C" w:rsidRPr="0064719C">
        <w:rPr>
          <w:b w:val="0"/>
          <w:i/>
          <w:sz w:val="22"/>
          <w:szCs w:val="22"/>
          <w:highlight w:val="yellow"/>
        </w:rPr>
        <w:t>(die wirklich verwendeten Methoden auswählen!)</w:t>
      </w:r>
    </w:p>
    <w:p w:rsidR="00C431DB" w:rsidRPr="00C431DB" w:rsidRDefault="00C431DB" w:rsidP="00C431DB"/>
    <w:p w:rsidR="00091083" w:rsidRPr="00C431DB" w:rsidRDefault="00091083" w:rsidP="00C431DB">
      <w:pPr>
        <w:autoSpaceDE w:val="0"/>
        <w:autoSpaceDN w:val="0"/>
        <w:adjustRightInd w:val="0"/>
        <w:spacing w:after="0" w:line="360" w:lineRule="auto"/>
        <w:jc w:val="both"/>
        <w:rPr>
          <w:rFonts w:cs="Times New Roman"/>
          <w:i/>
          <w:iCs/>
          <w:sz w:val="24"/>
          <w:szCs w:val="24"/>
        </w:rPr>
      </w:pPr>
      <w:proofErr w:type="spellStart"/>
      <w:r w:rsidRPr="00C431DB">
        <w:rPr>
          <w:rFonts w:cs="Times New Roman"/>
          <w:i/>
          <w:iCs/>
          <w:sz w:val="24"/>
          <w:szCs w:val="24"/>
        </w:rPr>
        <w:t>Einkristallstrukturanalyse</w:t>
      </w:r>
      <w:proofErr w:type="spellEnd"/>
    </w:p>
    <w:p w:rsidR="00C431DB" w:rsidRPr="00C431DB" w:rsidRDefault="00C431DB" w:rsidP="00C431DB">
      <w:pPr>
        <w:autoSpaceDE w:val="0"/>
        <w:autoSpaceDN w:val="0"/>
        <w:adjustRightInd w:val="0"/>
        <w:spacing w:after="0" w:line="360" w:lineRule="auto"/>
        <w:jc w:val="both"/>
        <w:rPr>
          <w:rFonts w:cs="Times New Roman"/>
          <w:sz w:val="24"/>
          <w:szCs w:val="24"/>
        </w:rPr>
      </w:pPr>
      <w:r w:rsidRPr="00C431DB">
        <w:rPr>
          <w:rFonts w:cs="Times New Roman"/>
          <w:sz w:val="24"/>
          <w:szCs w:val="24"/>
        </w:rPr>
        <w:t xml:space="preserve">Kristalle zur </w:t>
      </w:r>
      <w:proofErr w:type="spellStart"/>
      <w:r w:rsidRPr="00C431DB">
        <w:rPr>
          <w:rFonts w:cs="Times New Roman"/>
          <w:sz w:val="24"/>
          <w:szCs w:val="24"/>
        </w:rPr>
        <w:t>Einkristallröntgenstrukturanalyse</w:t>
      </w:r>
      <w:proofErr w:type="spellEnd"/>
      <w:r w:rsidRPr="00C431DB">
        <w:rPr>
          <w:rFonts w:cs="Times New Roman"/>
          <w:sz w:val="24"/>
          <w:szCs w:val="24"/>
        </w:rPr>
        <w:t xml:space="preserve"> wurden in </w:t>
      </w:r>
      <w:proofErr w:type="spellStart"/>
      <w:r w:rsidRPr="008A3E1B">
        <w:rPr>
          <w:rFonts w:cs="Times New Roman"/>
          <w:sz w:val="24"/>
          <w:szCs w:val="24"/>
          <w:highlight w:val="yellow"/>
        </w:rPr>
        <w:t>Kel</w:t>
      </w:r>
      <w:proofErr w:type="spellEnd"/>
      <w:r w:rsidRPr="008A3E1B">
        <w:rPr>
          <w:rFonts w:cs="Times New Roman"/>
          <w:sz w:val="24"/>
          <w:szCs w:val="24"/>
          <w:highlight w:val="yellow"/>
        </w:rPr>
        <w:t xml:space="preserve">-F-Öl (Riedel </w:t>
      </w:r>
      <w:proofErr w:type="spellStart"/>
      <w:r w:rsidRPr="008A3E1B">
        <w:rPr>
          <w:rFonts w:cs="Times New Roman"/>
          <w:sz w:val="24"/>
          <w:szCs w:val="24"/>
          <w:highlight w:val="yellow"/>
        </w:rPr>
        <w:t>deHaen</w:t>
      </w:r>
      <w:proofErr w:type="spellEnd"/>
      <w:r w:rsidRPr="008A3E1B">
        <w:rPr>
          <w:rFonts w:cs="Times New Roman"/>
          <w:sz w:val="24"/>
          <w:szCs w:val="24"/>
          <w:highlight w:val="yellow"/>
        </w:rPr>
        <w:t xml:space="preserve">) oder </w:t>
      </w:r>
      <w:proofErr w:type="spellStart"/>
      <w:r w:rsidRPr="008A3E1B">
        <w:rPr>
          <w:rFonts w:cs="Times New Roman"/>
          <w:sz w:val="24"/>
          <w:szCs w:val="24"/>
          <w:highlight w:val="yellow"/>
        </w:rPr>
        <w:t>Fomblin</w:t>
      </w:r>
      <w:proofErr w:type="spellEnd"/>
      <w:r w:rsidRPr="008A3E1B">
        <w:rPr>
          <w:rFonts w:cs="Times New Roman"/>
          <w:sz w:val="24"/>
          <w:szCs w:val="24"/>
          <w:highlight w:val="yellow"/>
        </w:rPr>
        <w:t xml:space="preserve"> YR-1800 (Alfa </w:t>
      </w:r>
      <w:proofErr w:type="spellStart"/>
      <w:r w:rsidRPr="008A3E1B">
        <w:rPr>
          <w:rFonts w:cs="Times New Roman"/>
          <w:sz w:val="24"/>
          <w:szCs w:val="24"/>
          <w:highlight w:val="yellow"/>
        </w:rPr>
        <w:t>Aesar</w:t>
      </w:r>
      <w:proofErr w:type="spellEnd"/>
      <w:r w:rsidRPr="008A3E1B">
        <w:rPr>
          <w:rFonts w:cs="Times New Roman"/>
          <w:sz w:val="24"/>
          <w:szCs w:val="24"/>
          <w:highlight w:val="yellow"/>
        </w:rPr>
        <w:t>)</w:t>
      </w:r>
      <w:r w:rsidRPr="00C431DB">
        <w:rPr>
          <w:rFonts w:cs="Times New Roman"/>
          <w:sz w:val="24"/>
          <w:szCs w:val="24"/>
        </w:rPr>
        <w:t xml:space="preserve"> bei Raumtemperatur selektiert. Alle Proben wurden während der Messung auf 1</w:t>
      </w:r>
      <w:r w:rsidR="00C55577">
        <w:rPr>
          <w:rFonts w:cs="Times New Roman"/>
          <w:sz w:val="24"/>
          <w:szCs w:val="24"/>
        </w:rPr>
        <w:t>2</w:t>
      </w:r>
      <w:r w:rsidRPr="00C431DB">
        <w:rPr>
          <w:rFonts w:cs="Times New Roman"/>
          <w:sz w:val="24"/>
          <w:szCs w:val="24"/>
        </w:rPr>
        <w:t xml:space="preserve">3(2) K gekühlt. </w:t>
      </w:r>
      <w:r w:rsidR="00C55577" w:rsidRPr="00C55577">
        <w:rPr>
          <w:rFonts w:cs="Times New Roman"/>
          <w:i/>
          <w:sz w:val="24"/>
          <w:szCs w:val="24"/>
          <w:highlight w:val="yellow"/>
        </w:rPr>
        <w:t>(Falls andere Temperaturen als der Standard verwendet wurden, muss dies gesondert angegeben werden)</w:t>
      </w:r>
      <w:r w:rsidR="00C55577">
        <w:rPr>
          <w:rFonts w:cs="Times New Roman"/>
          <w:sz w:val="24"/>
          <w:szCs w:val="24"/>
        </w:rPr>
        <w:t xml:space="preserve"> </w:t>
      </w:r>
      <w:r w:rsidRPr="00C431DB">
        <w:rPr>
          <w:rFonts w:cs="Times New Roman"/>
          <w:sz w:val="24"/>
          <w:szCs w:val="24"/>
        </w:rPr>
        <w:t xml:space="preserve">Die Daten wurden auf einem </w:t>
      </w:r>
      <w:proofErr w:type="spellStart"/>
      <w:r w:rsidRPr="008A3E1B">
        <w:rPr>
          <w:rFonts w:cs="Times New Roman"/>
          <w:sz w:val="24"/>
          <w:szCs w:val="24"/>
        </w:rPr>
        <w:t>Bruker</w:t>
      </w:r>
      <w:proofErr w:type="spellEnd"/>
      <w:r w:rsidRPr="008A3E1B">
        <w:rPr>
          <w:rFonts w:cs="Times New Roman"/>
          <w:sz w:val="24"/>
          <w:szCs w:val="24"/>
        </w:rPr>
        <w:t xml:space="preserve"> Apex Kappa-II</w:t>
      </w:r>
      <w:r w:rsidR="00C55577" w:rsidRPr="008A3E1B">
        <w:rPr>
          <w:rFonts w:cs="Times New Roman"/>
          <w:sz w:val="24"/>
          <w:szCs w:val="24"/>
        </w:rPr>
        <w:t>-</w:t>
      </w:r>
      <w:proofErr w:type="spellStart"/>
      <w:r w:rsidRPr="008A3E1B">
        <w:rPr>
          <w:rFonts w:cs="Times New Roman"/>
          <w:sz w:val="24"/>
          <w:szCs w:val="24"/>
        </w:rPr>
        <w:t>Diffraktometer</w:t>
      </w:r>
      <w:proofErr w:type="spellEnd"/>
      <w:r w:rsidRPr="008A3E1B">
        <w:rPr>
          <w:rFonts w:cs="Times New Roman"/>
          <w:sz w:val="24"/>
          <w:szCs w:val="24"/>
        </w:rPr>
        <w:t xml:space="preserve"> </w:t>
      </w:r>
      <w:r w:rsidR="002B0FB5" w:rsidRPr="008A3E1B">
        <w:rPr>
          <w:rFonts w:cs="Times New Roman"/>
          <w:sz w:val="24"/>
          <w:szCs w:val="24"/>
        </w:rPr>
        <w:t xml:space="preserve">oder einem </w:t>
      </w:r>
      <w:proofErr w:type="spellStart"/>
      <w:r w:rsidR="00C55577" w:rsidRPr="008A3E1B">
        <w:rPr>
          <w:rFonts w:cs="Times New Roman"/>
        </w:rPr>
        <w:t>Bruker</w:t>
      </w:r>
      <w:proofErr w:type="spellEnd"/>
      <w:r w:rsidR="00C55577" w:rsidRPr="008A3E1B">
        <w:rPr>
          <w:rFonts w:cs="Times New Roman"/>
        </w:rPr>
        <w:t xml:space="preserve"> D8 Quest-</w:t>
      </w:r>
      <w:proofErr w:type="spellStart"/>
      <w:r w:rsidR="00C55577" w:rsidRPr="008A3E1B">
        <w:rPr>
          <w:rFonts w:cs="Times New Roman"/>
        </w:rPr>
        <w:t>Diffraktometer</w:t>
      </w:r>
      <w:proofErr w:type="spellEnd"/>
      <w:r w:rsidR="00C55577" w:rsidRPr="00C431DB">
        <w:rPr>
          <w:rFonts w:cs="Times New Roman"/>
          <w:sz w:val="24"/>
          <w:szCs w:val="24"/>
        </w:rPr>
        <w:t xml:space="preserve"> </w:t>
      </w:r>
      <w:r w:rsidRPr="00C431DB">
        <w:rPr>
          <w:rFonts w:cs="Times New Roman"/>
          <w:sz w:val="24"/>
          <w:szCs w:val="24"/>
        </w:rPr>
        <w:t>mit monochromatischer (Graphit) Mo-Kα-Strahlung (λ = 0.71073 Å) aufgenommen. Die Strukturen wurden durch direkte Methoden (</w:t>
      </w:r>
      <w:r w:rsidRPr="00C431DB">
        <w:rPr>
          <w:rFonts w:cs="Times New Roman"/>
          <w:i/>
          <w:iCs/>
          <w:sz w:val="24"/>
          <w:szCs w:val="24"/>
        </w:rPr>
        <w:t>SHELXS-97</w:t>
      </w:r>
      <w:r w:rsidRPr="00C431DB">
        <w:rPr>
          <w:rFonts w:cs="Times New Roman"/>
          <w:sz w:val="24"/>
          <w:szCs w:val="24"/>
        </w:rPr>
        <w:t>)</w:t>
      </w:r>
      <w:r w:rsidRPr="00C431DB">
        <w:rPr>
          <w:rFonts w:cs="Times New Roman"/>
          <w:sz w:val="24"/>
          <w:szCs w:val="24"/>
          <w:vertAlign w:val="superscript"/>
        </w:rPr>
        <w:t>[</w:t>
      </w:r>
      <w:r w:rsidRPr="00C431DB">
        <w:rPr>
          <w:rStyle w:val="Endnotenzeichen"/>
          <w:rFonts w:cs="Times New Roman"/>
          <w:sz w:val="24"/>
          <w:szCs w:val="24"/>
        </w:rPr>
        <w:endnoteReference w:id="7"/>
      </w:r>
      <w:r w:rsidRPr="00C431DB">
        <w:rPr>
          <w:rFonts w:cs="Times New Roman"/>
          <w:sz w:val="24"/>
          <w:szCs w:val="24"/>
          <w:vertAlign w:val="superscript"/>
        </w:rPr>
        <w:t>]</w:t>
      </w:r>
      <w:r w:rsidRPr="00C431DB">
        <w:rPr>
          <w:rFonts w:cs="Times New Roman"/>
          <w:sz w:val="24"/>
          <w:szCs w:val="24"/>
        </w:rPr>
        <w:t xml:space="preserve"> gelöst und durch </w:t>
      </w:r>
      <w:proofErr w:type="spellStart"/>
      <w:r w:rsidRPr="00C431DB">
        <w:rPr>
          <w:rFonts w:cs="Times New Roman"/>
          <w:i/>
          <w:iCs/>
          <w:sz w:val="24"/>
          <w:szCs w:val="24"/>
        </w:rPr>
        <w:t>full</w:t>
      </w:r>
      <w:proofErr w:type="spellEnd"/>
      <w:r w:rsidRPr="00C431DB">
        <w:rPr>
          <w:rFonts w:cs="Times New Roman"/>
          <w:i/>
          <w:iCs/>
          <w:sz w:val="24"/>
          <w:szCs w:val="24"/>
        </w:rPr>
        <w:t xml:space="preserve">-matrix least </w:t>
      </w:r>
      <w:proofErr w:type="spellStart"/>
      <w:r w:rsidRPr="00C431DB">
        <w:rPr>
          <w:rFonts w:cs="Times New Roman"/>
          <w:i/>
          <w:iCs/>
          <w:sz w:val="24"/>
          <w:szCs w:val="24"/>
        </w:rPr>
        <w:t>squares</w:t>
      </w:r>
      <w:proofErr w:type="spellEnd"/>
      <w:r w:rsidRPr="00C431DB">
        <w:rPr>
          <w:rFonts w:cs="Times New Roman"/>
          <w:i/>
          <w:iCs/>
          <w:sz w:val="24"/>
          <w:szCs w:val="24"/>
        </w:rPr>
        <w:t xml:space="preserve"> </w:t>
      </w:r>
      <w:r w:rsidRPr="00C431DB">
        <w:rPr>
          <w:rFonts w:cs="Times New Roman"/>
          <w:sz w:val="24"/>
          <w:szCs w:val="24"/>
        </w:rPr>
        <w:t>Prozeduren (</w:t>
      </w:r>
      <w:r w:rsidRPr="00C431DB">
        <w:rPr>
          <w:rFonts w:cs="Times New Roman"/>
          <w:i/>
          <w:iCs/>
          <w:sz w:val="24"/>
          <w:szCs w:val="24"/>
        </w:rPr>
        <w:t>SHELXL-97</w:t>
      </w:r>
      <w:r w:rsidRPr="00C431DB">
        <w:rPr>
          <w:rFonts w:cs="Times New Roman"/>
          <w:sz w:val="24"/>
          <w:szCs w:val="24"/>
        </w:rPr>
        <w:t>)</w:t>
      </w:r>
      <w:r w:rsidRPr="00C431DB">
        <w:rPr>
          <w:rFonts w:cs="Times New Roman"/>
          <w:sz w:val="24"/>
          <w:szCs w:val="24"/>
          <w:vertAlign w:val="superscript"/>
        </w:rPr>
        <w:t>[</w:t>
      </w:r>
      <w:r w:rsidRPr="00C431DB">
        <w:rPr>
          <w:rStyle w:val="Endnotenzeichen"/>
          <w:rFonts w:cs="Times New Roman"/>
          <w:sz w:val="24"/>
          <w:szCs w:val="24"/>
        </w:rPr>
        <w:endnoteReference w:id="8"/>
      </w:r>
      <w:r w:rsidRPr="00C431DB">
        <w:rPr>
          <w:rFonts w:cs="Times New Roman"/>
          <w:sz w:val="24"/>
          <w:szCs w:val="24"/>
          <w:vertAlign w:val="superscript"/>
        </w:rPr>
        <w:t>]</w:t>
      </w:r>
      <w:r w:rsidRPr="00C431DB">
        <w:rPr>
          <w:rFonts w:cs="Times New Roman"/>
          <w:sz w:val="24"/>
          <w:szCs w:val="24"/>
        </w:rPr>
        <w:t xml:space="preserve"> verfeinert. Semi-empirische Absorptionskorrekturen wurden angewendet (SADABS)</w:t>
      </w:r>
      <w:proofErr w:type="gramStart"/>
      <w:r w:rsidRPr="00C431DB">
        <w:rPr>
          <w:rFonts w:cs="Times New Roman"/>
          <w:sz w:val="24"/>
          <w:szCs w:val="24"/>
        </w:rPr>
        <w:t>.</w:t>
      </w:r>
      <w:r w:rsidRPr="00C431DB">
        <w:rPr>
          <w:rFonts w:cs="Times New Roman"/>
          <w:sz w:val="24"/>
          <w:szCs w:val="24"/>
          <w:vertAlign w:val="superscript"/>
        </w:rPr>
        <w:t>[</w:t>
      </w:r>
      <w:proofErr w:type="gramEnd"/>
      <w:r w:rsidRPr="00C431DB">
        <w:rPr>
          <w:rStyle w:val="Endnotenzeichen"/>
          <w:rFonts w:cs="Times New Roman"/>
          <w:sz w:val="24"/>
          <w:szCs w:val="24"/>
        </w:rPr>
        <w:endnoteReference w:id="9"/>
      </w:r>
      <w:r w:rsidRPr="00C431DB">
        <w:rPr>
          <w:rFonts w:cs="Times New Roman"/>
          <w:sz w:val="24"/>
          <w:szCs w:val="24"/>
          <w:vertAlign w:val="superscript"/>
        </w:rPr>
        <w:t>]</w:t>
      </w:r>
      <w:r w:rsidRPr="00C431DB">
        <w:rPr>
          <w:rFonts w:cs="Times New Roman"/>
          <w:sz w:val="24"/>
          <w:szCs w:val="24"/>
        </w:rPr>
        <w:t xml:space="preserve"> Alle Nicht-Wasserstoff-Atome wurden anisotrop verfeinert, Wasserstoff-Atome wurden rechnerisch eingefügt.</w:t>
      </w:r>
    </w:p>
    <w:p w:rsidR="00C431DB" w:rsidRPr="009656F0" w:rsidRDefault="00C601D1" w:rsidP="00C431DB">
      <w:pPr>
        <w:autoSpaceDE w:val="0"/>
        <w:autoSpaceDN w:val="0"/>
        <w:adjustRightInd w:val="0"/>
        <w:spacing w:after="0" w:line="360" w:lineRule="auto"/>
        <w:jc w:val="both"/>
        <w:rPr>
          <w:rFonts w:cs="Times New Roman"/>
          <w:color w:val="FF0000"/>
          <w:sz w:val="24"/>
          <w:szCs w:val="24"/>
        </w:rPr>
      </w:pPr>
      <w:r w:rsidRPr="001B6918">
        <w:rPr>
          <w:rFonts w:cs="Times New Roman"/>
          <w:sz w:val="24"/>
          <w:szCs w:val="24"/>
          <w:highlight w:val="yellow"/>
        </w:rPr>
        <w:t xml:space="preserve">In den Verbindungen </w:t>
      </w:r>
      <w:r w:rsidRPr="001B6918">
        <w:rPr>
          <w:rFonts w:cs="Times New Roman"/>
          <w:b/>
          <w:sz w:val="24"/>
          <w:szCs w:val="24"/>
          <w:highlight w:val="yellow"/>
        </w:rPr>
        <w:t>26</w:t>
      </w:r>
      <w:r w:rsidRPr="001B6918">
        <w:rPr>
          <w:rFonts w:cs="Times New Roman"/>
          <w:sz w:val="24"/>
          <w:szCs w:val="24"/>
          <w:highlight w:val="yellow"/>
        </w:rPr>
        <w:t xml:space="preserve">, </w:t>
      </w:r>
      <w:r w:rsidRPr="001B6918">
        <w:rPr>
          <w:rFonts w:cs="Times New Roman"/>
          <w:b/>
          <w:sz w:val="24"/>
          <w:szCs w:val="24"/>
          <w:highlight w:val="yellow"/>
        </w:rPr>
        <w:t>27</w:t>
      </w:r>
      <w:r w:rsidRPr="001B6918">
        <w:rPr>
          <w:rFonts w:cs="Times New Roman"/>
          <w:sz w:val="24"/>
          <w:szCs w:val="24"/>
          <w:highlight w:val="yellow"/>
        </w:rPr>
        <w:t xml:space="preserve">, </w:t>
      </w:r>
      <w:r w:rsidRPr="001B6918">
        <w:rPr>
          <w:rFonts w:cs="Times New Roman"/>
          <w:b/>
          <w:sz w:val="24"/>
          <w:szCs w:val="24"/>
          <w:highlight w:val="yellow"/>
        </w:rPr>
        <w:t>28</w:t>
      </w:r>
      <w:r w:rsidRPr="001B6918">
        <w:rPr>
          <w:rFonts w:cs="Times New Roman"/>
          <w:sz w:val="24"/>
          <w:szCs w:val="24"/>
          <w:highlight w:val="yellow"/>
        </w:rPr>
        <w:t xml:space="preserve"> und </w:t>
      </w:r>
      <w:r w:rsidRPr="001B6918">
        <w:rPr>
          <w:rFonts w:cs="Times New Roman"/>
          <w:b/>
          <w:sz w:val="24"/>
          <w:szCs w:val="24"/>
          <w:highlight w:val="yellow"/>
        </w:rPr>
        <w:t>32</w:t>
      </w:r>
      <w:r w:rsidRPr="001B6918">
        <w:rPr>
          <w:rFonts w:cs="Times New Roman"/>
          <w:sz w:val="24"/>
          <w:szCs w:val="24"/>
          <w:highlight w:val="yellow"/>
        </w:rPr>
        <w:t xml:space="preserve"> wurden die nicht koordinierenden Lösungsmittelmoleküle zur besseren Verfeinerung mit PLATON/SQEEZE entfernt.</w:t>
      </w:r>
      <w:r w:rsidR="009656F0">
        <w:rPr>
          <w:rFonts w:cs="Times New Roman"/>
          <w:sz w:val="24"/>
          <w:szCs w:val="24"/>
        </w:rPr>
        <w:t xml:space="preserve"> </w:t>
      </w:r>
      <w:r w:rsidR="009656F0" w:rsidRPr="00DD681E">
        <w:rPr>
          <w:rFonts w:cs="Times New Roman"/>
          <w:color w:val="FF0000"/>
          <w:sz w:val="24"/>
          <w:szCs w:val="24"/>
          <w:highlight w:val="yellow"/>
        </w:rPr>
        <w:t>((Bei Besonderheiten: Immer Alex vorab fragen!))</w:t>
      </w:r>
    </w:p>
    <w:p w:rsidR="00C601D1" w:rsidRPr="00C431DB" w:rsidRDefault="00C601D1" w:rsidP="00C431DB">
      <w:pPr>
        <w:autoSpaceDE w:val="0"/>
        <w:autoSpaceDN w:val="0"/>
        <w:adjustRightInd w:val="0"/>
        <w:spacing w:after="0" w:line="360" w:lineRule="auto"/>
        <w:jc w:val="both"/>
        <w:rPr>
          <w:rFonts w:cs="Times New Roman"/>
          <w:sz w:val="24"/>
          <w:szCs w:val="24"/>
        </w:rPr>
      </w:pPr>
    </w:p>
    <w:p w:rsidR="00091083" w:rsidRPr="00C431DB" w:rsidRDefault="00091083" w:rsidP="00C431DB">
      <w:pPr>
        <w:autoSpaceDE w:val="0"/>
        <w:autoSpaceDN w:val="0"/>
        <w:adjustRightInd w:val="0"/>
        <w:spacing w:after="0" w:line="360" w:lineRule="auto"/>
        <w:jc w:val="both"/>
        <w:rPr>
          <w:rFonts w:cs="Times New Roman"/>
          <w:i/>
          <w:iCs/>
          <w:sz w:val="24"/>
          <w:szCs w:val="24"/>
        </w:rPr>
      </w:pPr>
      <w:r w:rsidRPr="00C431DB">
        <w:rPr>
          <w:rFonts w:cs="Times New Roman"/>
          <w:i/>
          <w:iCs/>
          <w:sz w:val="24"/>
          <w:szCs w:val="24"/>
        </w:rPr>
        <w:t>NMR-Spektroskopie</w:t>
      </w:r>
    </w:p>
    <w:p w:rsidR="002E42E8" w:rsidRDefault="00091083" w:rsidP="002E42E8">
      <w:pPr>
        <w:autoSpaceDE w:val="0"/>
        <w:autoSpaceDN w:val="0"/>
        <w:adjustRightInd w:val="0"/>
        <w:spacing w:after="0" w:line="360" w:lineRule="auto"/>
        <w:jc w:val="both"/>
        <w:rPr>
          <w:rFonts w:cs="Times New Roman"/>
          <w:sz w:val="24"/>
          <w:szCs w:val="24"/>
        </w:rPr>
      </w:pPr>
      <w:r w:rsidRPr="00C431DB">
        <w:rPr>
          <w:rFonts w:cs="Times New Roman"/>
          <w:b/>
          <w:bCs/>
          <w:color w:val="000000"/>
          <w:sz w:val="24"/>
          <w:szCs w:val="24"/>
        </w:rPr>
        <w:t>NMR</w:t>
      </w:r>
      <w:r w:rsidRPr="00C431DB">
        <w:rPr>
          <w:rFonts w:cs="Times New Roman"/>
          <w:color w:val="000000"/>
          <w:sz w:val="24"/>
          <w:szCs w:val="24"/>
        </w:rPr>
        <w:t xml:space="preserve">: </w:t>
      </w:r>
      <w:r w:rsidRPr="00C55577">
        <w:rPr>
          <w:rFonts w:cs="Times New Roman"/>
          <w:color w:val="000000"/>
          <w:sz w:val="24"/>
          <w:szCs w:val="24"/>
          <w:highlight w:val="yellow"/>
          <w:vertAlign w:val="superscript"/>
        </w:rPr>
        <w:t>13</w:t>
      </w:r>
      <w:r w:rsidRPr="00C55577">
        <w:rPr>
          <w:rFonts w:cs="Times New Roman"/>
          <w:color w:val="000000"/>
          <w:sz w:val="24"/>
          <w:szCs w:val="24"/>
          <w:highlight w:val="yellow"/>
        </w:rPr>
        <w:t>C</w:t>
      </w:r>
      <w:r w:rsidR="002E42E8" w:rsidRPr="00C55577">
        <w:rPr>
          <w:rFonts w:cs="Times New Roman"/>
          <w:color w:val="000000"/>
          <w:sz w:val="24"/>
          <w:szCs w:val="24"/>
          <w:highlight w:val="yellow"/>
        </w:rPr>
        <w:t xml:space="preserve">-, </w:t>
      </w:r>
      <w:r w:rsidRPr="00C55577">
        <w:rPr>
          <w:rFonts w:cs="Times New Roman"/>
          <w:color w:val="000000"/>
          <w:sz w:val="24"/>
          <w:szCs w:val="24"/>
          <w:highlight w:val="yellow"/>
          <w:vertAlign w:val="superscript"/>
        </w:rPr>
        <w:t>1</w:t>
      </w:r>
      <w:r w:rsidR="00C431DB" w:rsidRPr="00C55577">
        <w:rPr>
          <w:rFonts w:cs="Times New Roman"/>
          <w:color w:val="000000"/>
          <w:sz w:val="24"/>
          <w:szCs w:val="24"/>
          <w:highlight w:val="yellow"/>
        </w:rPr>
        <w:t xml:space="preserve">H-, </w:t>
      </w:r>
      <w:r w:rsidR="00C55577" w:rsidRPr="00C55577">
        <w:rPr>
          <w:rFonts w:cs="Times New Roman"/>
          <w:color w:val="000000"/>
          <w:sz w:val="24"/>
          <w:szCs w:val="24"/>
          <w:highlight w:val="yellow"/>
          <w:vertAlign w:val="superscript"/>
        </w:rPr>
        <w:t>31</w:t>
      </w:r>
      <w:r w:rsidR="00C55577" w:rsidRPr="00C55577">
        <w:rPr>
          <w:rFonts w:cs="Times New Roman"/>
          <w:color w:val="000000"/>
          <w:sz w:val="24"/>
          <w:szCs w:val="24"/>
          <w:highlight w:val="yellow"/>
        </w:rPr>
        <w:t xml:space="preserve">P- </w:t>
      </w:r>
      <w:r w:rsidRPr="00C55577">
        <w:rPr>
          <w:rFonts w:cs="Times New Roman"/>
          <w:color w:val="000000"/>
          <w:sz w:val="24"/>
          <w:szCs w:val="24"/>
          <w:highlight w:val="yellow"/>
        </w:rPr>
        <w:t xml:space="preserve">und </w:t>
      </w:r>
      <w:r w:rsidRPr="00C55577">
        <w:rPr>
          <w:rFonts w:cs="Times New Roman"/>
          <w:color w:val="000000"/>
          <w:sz w:val="24"/>
          <w:szCs w:val="24"/>
          <w:highlight w:val="yellow"/>
          <w:vertAlign w:val="superscript"/>
        </w:rPr>
        <w:t>29</w:t>
      </w:r>
      <w:r w:rsidRPr="00C55577">
        <w:rPr>
          <w:rFonts w:cs="Times New Roman"/>
          <w:color w:val="000000"/>
          <w:sz w:val="24"/>
          <w:szCs w:val="24"/>
          <w:highlight w:val="yellow"/>
        </w:rPr>
        <w:t>Si-INEPT-NMR-Spektren</w:t>
      </w:r>
      <w:r w:rsidRPr="00C431DB">
        <w:rPr>
          <w:rFonts w:cs="Times New Roman"/>
          <w:color w:val="000000"/>
          <w:sz w:val="24"/>
          <w:szCs w:val="24"/>
        </w:rPr>
        <w:t xml:space="preserve"> wurden auf einem </w:t>
      </w:r>
      <w:proofErr w:type="spellStart"/>
      <w:r w:rsidRPr="00C55577">
        <w:rPr>
          <w:rFonts w:cs="Times New Roman"/>
          <w:color w:val="000000"/>
          <w:sz w:val="24"/>
          <w:szCs w:val="24"/>
          <w:highlight w:val="yellow"/>
        </w:rPr>
        <w:t>Bruker</w:t>
      </w:r>
      <w:proofErr w:type="spellEnd"/>
      <w:r w:rsidRPr="00C55577">
        <w:rPr>
          <w:rFonts w:cs="Times New Roman"/>
          <w:color w:val="000000"/>
          <w:sz w:val="24"/>
          <w:szCs w:val="24"/>
          <w:highlight w:val="yellow"/>
        </w:rPr>
        <w:t xml:space="preserve"> AVANCE 250 Spektrometer, auf einem </w:t>
      </w:r>
      <w:proofErr w:type="spellStart"/>
      <w:r w:rsidRPr="00C55577">
        <w:rPr>
          <w:rFonts w:cs="Times New Roman"/>
          <w:color w:val="000000"/>
          <w:sz w:val="24"/>
          <w:szCs w:val="24"/>
          <w:highlight w:val="yellow"/>
        </w:rPr>
        <w:t>Bruker</w:t>
      </w:r>
      <w:proofErr w:type="spellEnd"/>
      <w:r w:rsidRPr="00C55577">
        <w:rPr>
          <w:rFonts w:cs="Times New Roman"/>
          <w:color w:val="000000"/>
          <w:sz w:val="24"/>
          <w:szCs w:val="24"/>
          <w:highlight w:val="yellow"/>
        </w:rPr>
        <w:t xml:space="preserve"> AVANCE 300 Spektrometer oder auf einem </w:t>
      </w:r>
      <w:proofErr w:type="spellStart"/>
      <w:r w:rsidRPr="00C55577">
        <w:rPr>
          <w:rFonts w:cs="Times New Roman"/>
          <w:color w:val="000000"/>
          <w:sz w:val="24"/>
          <w:szCs w:val="24"/>
          <w:highlight w:val="yellow"/>
        </w:rPr>
        <w:t>Bruker</w:t>
      </w:r>
      <w:proofErr w:type="spellEnd"/>
      <w:r w:rsidRPr="00C55577">
        <w:rPr>
          <w:rFonts w:cs="Times New Roman"/>
          <w:color w:val="000000"/>
          <w:sz w:val="24"/>
          <w:szCs w:val="24"/>
          <w:highlight w:val="yellow"/>
        </w:rPr>
        <w:t xml:space="preserve"> AVANCE 500 Spektrometer</w:t>
      </w:r>
      <w:r w:rsidRPr="00C431DB">
        <w:rPr>
          <w:rFonts w:cs="Times New Roman"/>
          <w:color w:val="000000"/>
          <w:sz w:val="24"/>
          <w:szCs w:val="24"/>
        </w:rPr>
        <w:t xml:space="preserve"> aufgenommen</w:t>
      </w:r>
      <w:r w:rsidR="003D3F79">
        <w:rPr>
          <w:rFonts w:cs="Times New Roman"/>
          <w:color w:val="000000"/>
          <w:sz w:val="24"/>
          <w:szCs w:val="24"/>
        </w:rPr>
        <w:t>.</w:t>
      </w:r>
      <w:r w:rsidRPr="00C431DB">
        <w:rPr>
          <w:rFonts w:cs="Times New Roman"/>
          <w:color w:val="000000"/>
          <w:sz w:val="24"/>
          <w:szCs w:val="24"/>
        </w:rPr>
        <w:t xml:space="preserve"> </w:t>
      </w:r>
      <w:r w:rsidRPr="00C431DB">
        <w:rPr>
          <w:rFonts w:cs="Times New Roman"/>
          <w:sz w:val="24"/>
          <w:szCs w:val="24"/>
        </w:rPr>
        <w:t xml:space="preserve">Die NMR-Spektren wurden intern auf die verwendeten </w:t>
      </w:r>
      <w:proofErr w:type="spellStart"/>
      <w:r w:rsidRPr="00C431DB">
        <w:rPr>
          <w:rFonts w:cs="Times New Roman"/>
          <w:sz w:val="24"/>
          <w:szCs w:val="24"/>
        </w:rPr>
        <w:t>deuterierten</w:t>
      </w:r>
      <w:proofErr w:type="spellEnd"/>
      <w:r w:rsidRPr="00C431DB">
        <w:rPr>
          <w:rFonts w:cs="Times New Roman"/>
          <w:sz w:val="24"/>
          <w:szCs w:val="24"/>
        </w:rPr>
        <w:t xml:space="preserve"> Lösungsmittel oder </w:t>
      </w:r>
      <w:proofErr w:type="spellStart"/>
      <w:r w:rsidRPr="00C431DB">
        <w:rPr>
          <w:rFonts w:cs="Times New Roman"/>
          <w:sz w:val="24"/>
          <w:szCs w:val="24"/>
        </w:rPr>
        <w:t>protischen</w:t>
      </w:r>
      <w:proofErr w:type="spellEnd"/>
      <w:r w:rsidRPr="00C431DB">
        <w:rPr>
          <w:rFonts w:cs="Times New Roman"/>
          <w:sz w:val="24"/>
          <w:szCs w:val="24"/>
        </w:rPr>
        <w:t xml:space="preserve"> Verunreinigungen kalibriert. </w:t>
      </w:r>
      <w:r w:rsidR="006D2DF2">
        <w:rPr>
          <w:rFonts w:cs="Times New Roman"/>
          <w:sz w:val="24"/>
          <w:szCs w:val="24"/>
        </w:rPr>
        <w:br/>
      </w:r>
      <w:r w:rsidRPr="003D3F79">
        <w:rPr>
          <w:rFonts w:cs="Times New Roman"/>
          <w:sz w:val="24"/>
          <w:szCs w:val="24"/>
          <w:vertAlign w:val="superscript"/>
        </w:rPr>
        <w:lastRenderedPageBreak/>
        <w:t>13</w:t>
      </w:r>
      <w:r w:rsidRPr="00C431DB">
        <w:rPr>
          <w:rFonts w:cs="Times New Roman"/>
          <w:sz w:val="24"/>
          <w:szCs w:val="24"/>
        </w:rPr>
        <w:t>C-NMR: d</w:t>
      </w:r>
      <w:r w:rsidRPr="006D2DF2">
        <w:rPr>
          <w:rFonts w:cs="Times New Roman"/>
          <w:sz w:val="24"/>
          <w:szCs w:val="24"/>
          <w:vertAlign w:val="subscript"/>
        </w:rPr>
        <w:t>6</w:t>
      </w:r>
      <w:r w:rsidRPr="00C431DB">
        <w:rPr>
          <w:rFonts w:cs="Times New Roman"/>
          <w:sz w:val="24"/>
          <w:szCs w:val="24"/>
        </w:rPr>
        <w:t>-DMSO: 39.5 ppm, CD</w:t>
      </w:r>
      <w:r w:rsidRPr="00F00CCB">
        <w:rPr>
          <w:rFonts w:cs="Times New Roman"/>
          <w:sz w:val="24"/>
          <w:szCs w:val="24"/>
          <w:vertAlign w:val="subscript"/>
        </w:rPr>
        <w:t>2</w:t>
      </w:r>
      <w:r w:rsidRPr="00C431DB">
        <w:rPr>
          <w:rFonts w:cs="Times New Roman"/>
          <w:sz w:val="24"/>
          <w:szCs w:val="24"/>
        </w:rPr>
        <w:t>Cl</w:t>
      </w:r>
      <w:r w:rsidRPr="00F00CCB">
        <w:rPr>
          <w:rFonts w:cs="Times New Roman"/>
          <w:sz w:val="24"/>
          <w:szCs w:val="24"/>
          <w:vertAlign w:val="subscript"/>
        </w:rPr>
        <w:t>2</w:t>
      </w:r>
      <w:r w:rsidRPr="00C431DB">
        <w:rPr>
          <w:rFonts w:cs="Times New Roman"/>
          <w:sz w:val="24"/>
          <w:szCs w:val="24"/>
        </w:rPr>
        <w:t>: 54.0 ppm</w:t>
      </w:r>
      <w:r w:rsidR="00C431DB">
        <w:rPr>
          <w:rFonts w:cs="Times New Roman"/>
          <w:sz w:val="24"/>
          <w:szCs w:val="24"/>
        </w:rPr>
        <w:t xml:space="preserve">; </w:t>
      </w:r>
      <w:r w:rsidRPr="003D3F79">
        <w:rPr>
          <w:rFonts w:cs="Times New Roman"/>
          <w:sz w:val="24"/>
          <w:szCs w:val="24"/>
          <w:vertAlign w:val="superscript"/>
        </w:rPr>
        <w:t>1</w:t>
      </w:r>
      <w:r w:rsidRPr="00C431DB">
        <w:rPr>
          <w:rFonts w:cs="Times New Roman"/>
          <w:sz w:val="24"/>
          <w:szCs w:val="24"/>
        </w:rPr>
        <w:t>H-NMR: CD</w:t>
      </w:r>
      <w:r w:rsidRPr="00F00CCB">
        <w:rPr>
          <w:rFonts w:cs="Times New Roman"/>
          <w:sz w:val="24"/>
          <w:szCs w:val="24"/>
          <w:vertAlign w:val="subscript"/>
        </w:rPr>
        <w:t>2</w:t>
      </w:r>
      <w:r w:rsidRPr="00C431DB">
        <w:rPr>
          <w:rFonts w:cs="Times New Roman"/>
          <w:sz w:val="24"/>
          <w:szCs w:val="24"/>
        </w:rPr>
        <w:t>Cl</w:t>
      </w:r>
      <w:r w:rsidRPr="00F00CCB">
        <w:rPr>
          <w:rFonts w:cs="Times New Roman"/>
          <w:sz w:val="24"/>
          <w:szCs w:val="24"/>
          <w:vertAlign w:val="subscript"/>
        </w:rPr>
        <w:t>2</w:t>
      </w:r>
      <w:r w:rsidRPr="00C431DB">
        <w:rPr>
          <w:rFonts w:cs="Times New Roman"/>
          <w:sz w:val="24"/>
          <w:szCs w:val="24"/>
        </w:rPr>
        <w:t xml:space="preserve">: 5.32 ppm, </w:t>
      </w:r>
      <w:r w:rsidR="006D2DF2" w:rsidRPr="00C431DB">
        <w:rPr>
          <w:rFonts w:cs="Times New Roman"/>
          <w:sz w:val="24"/>
          <w:szCs w:val="24"/>
        </w:rPr>
        <w:t>d</w:t>
      </w:r>
      <w:r w:rsidR="006D2DF2" w:rsidRPr="006D2DF2">
        <w:rPr>
          <w:rFonts w:cs="Times New Roman"/>
          <w:sz w:val="24"/>
          <w:szCs w:val="24"/>
          <w:vertAlign w:val="subscript"/>
        </w:rPr>
        <w:t>6</w:t>
      </w:r>
      <w:r w:rsidR="006D2DF2" w:rsidRPr="00C431DB">
        <w:rPr>
          <w:rFonts w:cs="Times New Roman"/>
          <w:sz w:val="24"/>
          <w:szCs w:val="24"/>
        </w:rPr>
        <w:t>-</w:t>
      </w:r>
      <w:r w:rsidRPr="00C431DB">
        <w:rPr>
          <w:rFonts w:cs="Times New Roman"/>
          <w:sz w:val="24"/>
          <w:szCs w:val="24"/>
        </w:rPr>
        <w:t>DMSO: 2.5 ppm</w:t>
      </w:r>
      <w:r w:rsidR="00C47C66">
        <w:rPr>
          <w:rFonts w:cs="Times New Roman"/>
          <w:sz w:val="24"/>
          <w:szCs w:val="24"/>
        </w:rPr>
        <w:t>.</w:t>
      </w:r>
      <w:r w:rsidR="002E42E8">
        <w:rPr>
          <w:rFonts w:cs="Times New Roman"/>
          <w:sz w:val="24"/>
          <w:szCs w:val="24"/>
        </w:rPr>
        <w:t xml:space="preserve"> </w:t>
      </w:r>
    </w:p>
    <w:p w:rsidR="00C55577" w:rsidRDefault="00C55577" w:rsidP="002E42E8">
      <w:pPr>
        <w:autoSpaceDE w:val="0"/>
        <w:autoSpaceDN w:val="0"/>
        <w:adjustRightInd w:val="0"/>
        <w:spacing w:after="0" w:line="360" w:lineRule="auto"/>
        <w:jc w:val="both"/>
        <w:rPr>
          <w:rFonts w:cs="Times New Roman"/>
          <w:sz w:val="24"/>
          <w:szCs w:val="24"/>
        </w:rPr>
      </w:pPr>
    </w:p>
    <w:p w:rsidR="00091083" w:rsidRPr="00C431DB" w:rsidRDefault="00091083" w:rsidP="00C431DB">
      <w:pPr>
        <w:autoSpaceDE w:val="0"/>
        <w:autoSpaceDN w:val="0"/>
        <w:adjustRightInd w:val="0"/>
        <w:spacing w:after="0" w:line="360" w:lineRule="auto"/>
        <w:jc w:val="both"/>
        <w:rPr>
          <w:rFonts w:cs="Times New Roman"/>
          <w:i/>
          <w:iCs/>
          <w:sz w:val="24"/>
          <w:szCs w:val="24"/>
        </w:rPr>
      </w:pPr>
      <w:r w:rsidRPr="00C431DB">
        <w:rPr>
          <w:rFonts w:cs="Times New Roman"/>
          <w:i/>
          <w:iCs/>
          <w:sz w:val="24"/>
          <w:szCs w:val="24"/>
        </w:rPr>
        <w:t>IR-Spektroskopie</w:t>
      </w:r>
    </w:p>
    <w:p w:rsidR="00091083" w:rsidRPr="00C55577" w:rsidRDefault="00091083" w:rsidP="00C431DB">
      <w:pPr>
        <w:autoSpaceDE w:val="0"/>
        <w:autoSpaceDN w:val="0"/>
        <w:adjustRightInd w:val="0"/>
        <w:spacing w:after="0" w:line="360" w:lineRule="auto"/>
        <w:jc w:val="both"/>
        <w:rPr>
          <w:rFonts w:cs="Times New Roman"/>
          <w:sz w:val="24"/>
          <w:szCs w:val="24"/>
          <w:highlight w:val="yellow"/>
        </w:rPr>
      </w:pPr>
      <w:r w:rsidRPr="00C431DB">
        <w:rPr>
          <w:rFonts w:cs="Times New Roman"/>
          <w:sz w:val="24"/>
          <w:szCs w:val="24"/>
        </w:rPr>
        <w:t xml:space="preserve">Für die Aufnahmen der Spektren wurde ein </w:t>
      </w:r>
      <w:r w:rsidRPr="00C55577">
        <w:rPr>
          <w:rFonts w:cs="Times New Roman"/>
          <w:sz w:val="24"/>
          <w:szCs w:val="24"/>
          <w:highlight w:val="yellow"/>
        </w:rPr>
        <w:t>Nicolet 380 FT-IR-Spektrometer mit einer Smart</w:t>
      </w:r>
    </w:p>
    <w:p w:rsidR="00091083" w:rsidRPr="00C431DB" w:rsidRDefault="00091083" w:rsidP="00C431DB">
      <w:pPr>
        <w:autoSpaceDE w:val="0"/>
        <w:autoSpaceDN w:val="0"/>
        <w:adjustRightInd w:val="0"/>
        <w:spacing w:after="0" w:line="360" w:lineRule="auto"/>
        <w:jc w:val="both"/>
        <w:rPr>
          <w:rFonts w:cs="Times New Roman"/>
          <w:sz w:val="24"/>
          <w:szCs w:val="24"/>
        </w:rPr>
      </w:pPr>
      <w:r w:rsidRPr="00C55577">
        <w:rPr>
          <w:rFonts w:cs="Times New Roman"/>
          <w:sz w:val="24"/>
          <w:szCs w:val="24"/>
          <w:highlight w:val="yellow"/>
        </w:rPr>
        <w:t xml:space="preserve">Orbit ATR-Einheit </w:t>
      </w:r>
      <w:r w:rsidR="00C55577" w:rsidRPr="00C55577">
        <w:rPr>
          <w:rFonts w:cs="Times New Roman"/>
          <w:sz w:val="24"/>
          <w:szCs w:val="24"/>
          <w:highlight w:val="yellow"/>
        </w:rPr>
        <w:t xml:space="preserve">oder ein </w:t>
      </w:r>
      <w:proofErr w:type="spellStart"/>
      <w:r w:rsidR="00C55577" w:rsidRPr="00C55577">
        <w:rPr>
          <w:rFonts w:cs="Times New Roman"/>
          <w:highlight w:val="yellow"/>
        </w:rPr>
        <w:t>Bruker</w:t>
      </w:r>
      <w:proofErr w:type="spellEnd"/>
      <w:r w:rsidR="00C55577" w:rsidRPr="00C55577">
        <w:rPr>
          <w:rFonts w:cs="Times New Roman"/>
          <w:highlight w:val="yellow"/>
        </w:rPr>
        <w:t xml:space="preserve"> Alpha mit drei Modulen (Platinum ATR; Drift; Transmission)</w:t>
      </w:r>
      <w:r w:rsidR="00C55577">
        <w:rPr>
          <w:rFonts w:cs="Times New Roman"/>
        </w:rPr>
        <w:t xml:space="preserve"> </w:t>
      </w:r>
      <w:r w:rsidRPr="00C431DB">
        <w:rPr>
          <w:rFonts w:cs="Times New Roman"/>
          <w:sz w:val="24"/>
          <w:szCs w:val="24"/>
        </w:rPr>
        <w:t>verwendet.</w:t>
      </w:r>
    </w:p>
    <w:p w:rsidR="00091083" w:rsidRPr="00C431DB" w:rsidRDefault="00091083" w:rsidP="00C431DB">
      <w:pPr>
        <w:autoSpaceDE w:val="0"/>
        <w:autoSpaceDN w:val="0"/>
        <w:adjustRightInd w:val="0"/>
        <w:spacing w:after="0" w:line="360" w:lineRule="auto"/>
        <w:jc w:val="both"/>
        <w:rPr>
          <w:rFonts w:cs="Times New Roman"/>
          <w:i/>
          <w:iCs/>
          <w:sz w:val="24"/>
          <w:szCs w:val="24"/>
        </w:rPr>
      </w:pPr>
    </w:p>
    <w:p w:rsidR="00091083" w:rsidRPr="00C431DB" w:rsidRDefault="00091083" w:rsidP="00C431DB">
      <w:pPr>
        <w:autoSpaceDE w:val="0"/>
        <w:autoSpaceDN w:val="0"/>
        <w:adjustRightInd w:val="0"/>
        <w:spacing w:after="0" w:line="360" w:lineRule="auto"/>
        <w:jc w:val="both"/>
        <w:rPr>
          <w:rFonts w:cs="Times New Roman"/>
          <w:i/>
          <w:iCs/>
          <w:sz w:val="24"/>
          <w:szCs w:val="24"/>
        </w:rPr>
      </w:pPr>
      <w:r w:rsidRPr="00C431DB">
        <w:rPr>
          <w:rFonts w:cs="Times New Roman"/>
          <w:i/>
          <w:iCs/>
          <w:sz w:val="24"/>
          <w:szCs w:val="24"/>
        </w:rPr>
        <w:t>Raman-Spektroskopie</w:t>
      </w:r>
    </w:p>
    <w:p w:rsidR="00091083" w:rsidRDefault="00C47C66" w:rsidP="00C431DB">
      <w:pPr>
        <w:autoSpaceDE w:val="0"/>
        <w:autoSpaceDN w:val="0"/>
        <w:adjustRightInd w:val="0"/>
        <w:spacing w:after="0" w:line="360" w:lineRule="auto"/>
        <w:jc w:val="both"/>
        <w:rPr>
          <w:rFonts w:cs="Times New Roman"/>
          <w:sz w:val="24"/>
          <w:szCs w:val="24"/>
        </w:rPr>
      </w:pPr>
      <w:r>
        <w:rPr>
          <w:rFonts w:cs="Times New Roman"/>
          <w:sz w:val="24"/>
          <w:szCs w:val="24"/>
        </w:rPr>
        <w:t>Für die Aufnahme</w:t>
      </w:r>
      <w:r w:rsidR="00091083" w:rsidRPr="00C431DB">
        <w:rPr>
          <w:rFonts w:cs="Times New Roman"/>
          <w:sz w:val="24"/>
          <w:szCs w:val="24"/>
        </w:rPr>
        <w:t xml:space="preserve"> der Spektren wurde ein </w:t>
      </w:r>
      <w:proofErr w:type="spellStart"/>
      <w:r>
        <w:rPr>
          <w:rFonts w:cs="Times New Roman"/>
          <w:sz w:val="24"/>
          <w:szCs w:val="24"/>
        </w:rPr>
        <w:t>LabRAM</w:t>
      </w:r>
      <w:proofErr w:type="spellEnd"/>
      <w:r>
        <w:rPr>
          <w:rFonts w:cs="Times New Roman"/>
          <w:sz w:val="24"/>
          <w:szCs w:val="24"/>
        </w:rPr>
        <w:t xml:space="preserve"> HR 800 </w:t>
      </w:r>
      <w:proofErr w:type="spellStart"/>
      <w:r w:rsidR="00091083" w:rsidRPr="00C431DB">
        <w:rPr>
          <w:rFonts w:cs="Times New Roman"/>
          <w:sz w:val="24"/>
          <w:szCs w:val="24"/>
        </w:rPr>
        <w:t>Horiba</w:t>
      </w:r>
      <w:proofErr w:type="spellEnd"/>
      <w:r w:rsidR="00091083" w:rsidRPr="00C431DB">
        <w:rPr>
          <w:rFonts w:cs="Times New Roman"/>
          <w:sz w:val="24"/>
          <w:szCs w:val="24"/>
        </w:rPr>
        <w:t xml:space="preserve"> </w:t>
      </w:r>
      <w:proofErr w:type="spellStart"/>
      <w:r w:rsidR="00091083" w:rsidRPr="00C431DB">
        <w:rPr>
          <w:rFonts w:cs="Times New Roman"/>
          <w:sz w:val="24"/>
          <w:szCs w:val="24"/>
        </w:rPr>
        <w:t>Jobin</w:t>
      </w:r>
      <w:proofErr w:type="spellEnd"/>
      <w:r w:rsidR="00091083" w:rsidRPr="00C431DB">
        <w:rPr>
          <w:rFonts w:cs="Times New Roman"/>
          <w:sz w:val="24"/>
          <w:szCs w:val="24"/>
        </w:rPr>
        <w:t xml:space="preserve"> YVON, ausgestattet mit einem </w:t>
      </w:r>
      <w:r w:rsidR="00C55577">
        <w:rPr>
          <w:rFonts w:cs="Times New Roman"/>
          <w:sz w:val="24"/>
          <w:szCs w:val="24"/>
        </w:rPr>
        <w:t xml:space="preserve">Olympus </w:t>
      </w:r>
      <w:r w:rsidR="00091083" w:rsidRPr="00C431DB">
        <w:rPr>
          <w:rFonts w:cs="Times New Roman"/>
          <w:sz w:val="24"/>
          <w:szCs w:val="24"/>
        </w:rPr>
        <w:t>BX4</w:t>
      </w:r>
      <w:r w:rsidR="00C55577">
        <w:rPr>
          <w:rFonts w:cs="Times New Roman"/>
          <w:sz w:val="24"/>
          <w:szCs w:val="24"/>
        </w:rPr>
        <w:t>1-</w:t>
      </w:r>
      <w:r w:rsidR="00091083" w:rsidRPr="00C431DB">
        <w:rPr>
          <w:rFonts w:cs="Times New Roman"/>
          <w:sz w:val="24"/>
          <w:szCs w:val="24"/>
        </w:rPr>
        <w:t>Mi</w:t>
      </w:r>
      <w:r w:rsidR="00B07A87">
        <w:rPr>
          <w:rFonts w:cs="Times New Roman"/>
          <w:sz w:val="24"/>
          <w:szCs w:val="24"/>
        </w:rPr>
        <w:t>k</w:t>
      </w:r>
      <w:r w:rsidR="00091083" w:rsidRPr="00C431DB">
        <w:rPr>
          <w:rFonts w:cs="Times New Roman"/>
          <w:sz w:val="24"/>
          <w:szCs w:val="24"/>
        </w:rPr>
        <w:t>ros</w:t>
      </w:r>
      <w:r w:rsidR="00B07A87">
        <w:rPr>
          <w:rFonts w:cs="Times New Roman"/>
          <w:sz w:val="24"/>
          <w:szCs w:val="24"/>
        </w:rPr>
        <w:t>k</w:t>
      </w:r>
      <w:r w:rsidR="00091083" w:rsidRPr="00C431DB">
        <w:rPr>
          <w:rFonts w:cs="Times New Roman"/>
          <w:sz w:val="24"/>
          <w:szCs w:val="24"/>
        </w:rPr>
        <w:t xml:space="preserve">op </w:t>
      </w:r>
      <w:r w:rsidR="00C55577" w:rsidRPr="00C55577">
        <w:rPr>
          <w:rFonts w:eastAsia="libri, , 㿌庳" w:cs="Times New Roman"/>
          <w:color w:val="000000"/>
        </w:rPr>
        <w:t>mit variablen Linsen</w:t>
      </w:r>
      <w:r w:rsidR="00045970">
        <w:rPr>
          <w:rFonts w:cs="Times New Roman"/>
          <w:sz w:val="24"/>
          <w:szCs w:val="24"/>
        </w:rPr>
        <w:t xml:space="preserve">. Zur Anregung wurde </w:t>
      </w:r>
      <w:r w:rsidR="00045970" w:rsidRPr="00C55577">
        <w:rPr>
          <w:rFonts w:cs="Times New Roman"/>
          <w:sz w:val="24"/>
          <w:szCs w:val="24"/>
          <w:highlight w:val="yellow"/>
        </w:rPr>
        <w:t xml:space="preserve">ein Infrarotlaser (785 </w:t>
      </w:r>
      <w:proofErr w:type="spellStart"/>
      <w:r w:rsidR="00045970" w:rsidRPr="00C55577">
        <w:rPr>
          <w:rFonts w:cs="Times New Roman"/>
          <w:sz w:val="24"/>
          <w:szCs w:val="24"/>
          <w:highlight w:val="yellow"/>
        </w:rPr>
        <w:t>nm</w:t>
      </w:r>
      <w:proofErr w:type="spellEnd"/>
      <w:r w:rsidR="00045970" w:rsidRPr="00C55577">
        <w:rPr>
          <w:rFonts w:cs="Times New Roman"/>
          <w:sz w:val="24"/>
          <w:szCs w:val="24"/>
          <w:highlight w:val="yellow"/>
        </w:rPr>
        <w:t xml:space="preserve">, 100 mW, luftgekühlter </w:t>
      </w:r>
      <w:proofErr w:type="spellStart"/>
      <w:r w:rsidR="00045970" w:rsidRPr="00C55577">
        <w:rPr>
          <w:rFonts w:cs="Times New Roman"/>
          <w:sz w:val="24"/>
          <w:szCs w:val="24"/>
          <w:highlight w:val="yellow"/>
        </w:rPr>
        <w:t>Diodenlaser</w:t>
      </w:r>
      <w:proofErr w:type="spellEnd"/>
      <w:r w:rsidR="00045970" w:rsidRPr="00C55577">
        <w:rPr>
          <w:rFonts w:cs="Times New Roman"/>
          <w:sz w:val="24"/>
          <w:szCs w:val="24"/>
          <w:highlight w:val="yellow"/>
        </w:rPr>
        <w:t>), ein roter L</w:t>
      </w:r>
      <w:r w:rsidR="00E00CA5" w:rsidRPr="00C55577">
        <w:rPr>
          <w:rFonts w:cs="Times New Roman"/>
          <w:sz w:val="24"/>
          <w:szCs w:val="24"/>
          <w:highlight w:val="yellow"/>
        </w:rPr>
        <w:t xml:space="preserve">aser (633 </w:t>
      </w:r>
      <w:proofErr w:type="spellStart"/>
      <w:r w:rsidR="00E00CA5" w:rsidRPr="00C55577">
        <w:rPr>
          <w:rFonts w:cs="Times New Roman"/>
          <w:sz w:val="24"/>
          <w:szCs w:val="24"/>
          <w:highlight w:val="yellow"/>
        </w:rPr>
        <w:t>nm</w:t>
      </w:r>
      <w:proofErr w:type="spellEnd"/>
      <w:r w:rsidR="00E00CA5" w:rsidRPr="00C55577">
        <w:rPr>
          <w:rFonts w:cs="Times New Roman"/>
          <w:sz w:val="24"/>
          <w:szCs w:val="24"/>
          <w:highlight w:val="yellow"/>
        </w:rPr>
        <w:t xml:space="preserve">, 17 mW, </w:t>
      </w:r>
      <w:proofErr w:type="spellStart"/>
      <w:r w:rsidR="00E00CA5" w:rsidRPr="00C55577">
        <w:rPr>
          <w:rFonts w:cs="Times New Roman"/>
          <w:sz w:val="24"/>
          <w:szCs w:val="24"/>
          <w:highlight w:val="yellow"/>
        </w:rPr>
        <w:t>HeNe</w:t>
      </w:r>
      <w:proofErr w:type="spellEnd"/>
      <w:r w:rsidR="00E00CA5" w:rsidRPr="00C55577">
        <w:rPr>
          <w:rFonts w:cs="Times New Roman"/>
          <w:sz w:val="24"/>
          <w:szCs w:val="24"/>
          <w:highlight w:val="yellow"/>
        </w:rPr>
        <w:t>-L</w:t>
      </w:r>
      <w:r w:rsidR="00045970" w:rsidRPr="00C55577">
        <w:rPr>
          <w:rFonts w:cs="Times New Roman"/>
          <w:sz w:val="24"/>
          <w:szCs w:val="24"/>
          <w:highlight w:val="yellow"/>
        </w:rPr>
        <w:t>aser</w:t>
      </w:r>
      <w:r w:rsidR="00A86CC0" w:rsidRPr="00C55577">
        <w:rPr>
          <w:rFonts w:cs="Times New Roman"/>
          <w:sz w:val="24"/>
          <w:szCs w:val="24"/>
          <w:highlight w:val="yellow"/>
        </w:rPr>
        <w:t xml:space="preserve">), ein grüner Laser (532 </w:t>
      </w:r>
      <w:proofErr w:type="spellStart"/>
      <w:r w:rsidR="00A86CC0" w:rsidRPr="00C55577">
        <w:rPr>
          <w:rFonts w:cs="Times New Roman"/>
          <w:sz w:val="24"/>
          <w:szCs w:val="24"/>
          <w:highlight w:val="yellow"/>
        </w:rPr>
        <w:t>nm</w:t>
      </w:r>
      <w:proofErr w:type="spellEnd"/>
      <w:r w:rsidR="00A86CC0" w:rsidRPr="00C55577">
        <w:rPr>
          <w:rFonts w:cs="Times New Roman"/>
          <w:sz w:val="24"/>
          <w:szCs w:val="24"/>
          <w:highlight w:val="yellow"/>
        </w:rPr>
        <w:t xml:space="preserve">,  50 mW, luftgekühlter, frequenzverdoppelter </w:t>
      </w:r>
      <w:proofErr w:type="spellStart"/>
      <w:r w:rsidR="00A86CC0" w:rsidRPr="00C55577">
        <w:rPr>
          <w:rFonts w:cs="Times New Roman"/>
          <w:sz w:val="24"/>
          <w:szCs w:val="24"/>
          <w:highlight w:val="yellow"/>
        </w:rPr>
        <w:t>Nd</w:t>
      </w:r>
      <w:proofErr w:type="spellEnd"/>
      <w:r w:rsidR="00A86CC0" w:rsidRPr="00C55577">
        <w:rPr>
          <w:rFonts w:cs="Times New Roman"/>
          <w:sz w:val="24"/>
          <w:szCs w:val="24"/>
          <w:highlight w:val="yellow"/>
        </w:rPr>
        <w:t xml:space="preserve">: YAG-Festkörperlaser) oder ein blauer Laser (473 </w:t>
      </w:r>
      <w:proofErr w:type="spellStart"/>
      <w:r w:rsidR="00A86CC0" w:rsidRPr="00C55577">
        <w:rPr>
          <w:rFonts w:cs="Times New Roman"/>
          <w:sz w:val="24"/>
          <w:szCs w:val="24"/>
          <w:highlight w:val="yellow"/>
        </w:rPr>
        <w:t>nm</w:t>
      </w:r>
      <w:proofErr w:type="spellEnd"/>
      <w:r w:rsidR="00A86CC0" w:rsidRPr="00C55577">
        <w:rPr>
          <w:rFonts w:cs="Times New Roman"/>
          <w:sz w:val="24"/>
          <w:szCs w:val="24"/>
          <w:highlight w:val="yellow"/>
        </w:rPr>
        <w:t>, 20 mW, luftgekühlter Solid State Laser)</w:t>
      </w:r>
      <w:r w:rsidR="00A86CC0">
        <w:rPr>
          <w:rFonts w:cs="Times New Roman"/>
          <w:sz w:val="24"/>
          <w:szCs w:val="24"/>
        </w:rPr>
        <w:t xml:space="preserve"> verwendet.</w:t>
      </w:r>
    </w:p>
    <w:p w:rsidR="00C47C66" w:rsidRPr="00C431DB" w:rsidRDefault="00C47C66" w:rsidP="00C431DB">
      <w:pPr>
        <w:autoSpaceDE w:val="0"/>
        <w:autoSpaceDN w:val="0"/>
        <w:adjustRightInd w:val="0"/>
        <w:spacing w:after="0" w:line="360" w:lineRule="auto"/>
        <w:jc w:val="both"/>
        <w:rPr>
          <w:rFonts w:cs="Times New Roman"/>
          <w:sz w:val="24"/>
          <w:szCs w:val="24"/>
        </w:rPr>
      </w:pPr>
    </w:p>
    <w:p w:rsidR="00091083" w:rsidRPr="00C431DB" w:rsidRDefault="00091083" w:rsidP="00C431DB">
      <w:pPr>
        <w:autoSpaceDE w:val="0"/>
        <w:autoSpaceDN w:val="0"/>
        <w:adjustRightInd w:val="0"/>
        <w:spacing w:after="0" w:line="360" w:lineRule="auto"/>
        <w:jc w:val="both"/>
        <w:rPr>
          <w:rFonts w:cs="Times New Roman"/>
          <w:i/>
          <w:iCs/>
          <w:sz w:val="24"/>
          <w:szCs w:val="24"/>
        </w:rPr>
      </w:pPr>
      <w:r w:rsidRPr="00C431DB">
        <w:rPr>
          <w:rFonts w:cs="Times New Roman"/>
          <w:i/>
          <w:iCs/>
          <w:sz w:val="24"/>
          <w:szCs w:val="24"/>
        </w:rPr>
        <w:t>Elementaranalyse</w:t>
      </w:r>
    </w:p>
    <w:p w:rsidR="00091083" w:rsidRDefault="00091083" w:rsidP="00C47C66">
      <w:pPr>
        <w:autoSpaceDE w:val="0"/>
        <w:autoSpaceDN w:val="0"/>
        <w:adjustRightInd w:val="0"/>
        <w:spacing w:after="0" w:line="360" w:lineRule="auto"/>
        <w:jc w:val="both"/>
        <w:rPr>
          <w:rFonts w:cs="Times New Roman"/>
          <w:sz w:val="24"/>
          <w:szCs w:val="24"/>
        </w:rPr>
      </w:pPr>
      <w:r w:rsidRPr="00C431DB">
        <w:rPr>
          <w:rFonts w:cs="Times New Roman"/>
          <w:sz w:val="24"/>
          <w:szCs w:val="24"/>
        </w:rPr>
        <w:t xml:space="preserve">Verwendet wurde ein </w:t>
      </w:r>
      <w:proofErr w:type="spellStart"/>
      <w:r w:rsidR="00C55577" w:rsidRPr="007B0D77">
        <w:rPr>
          <w:rFonts w:cs="Times New Roman"/>
          <w:lang w:eastAsia="de-DE"/>
        </w:rPr>
        <w:t>vario</w:t>
      </w:r>
      <w:proofErr w:type="spellEnd"/>
      <w:r w:rsidR="00C55577" w:rsidRPr="007B0D77">
        <w:rPr>
          <w:rFonts w:cs="Times New Roman"/>
          <w:lang w:eastAsia="de-DE"/>
        </w:rPr>
        <w:t xml:space="preserve"> Micro </w:t>
      </w:r>
      <w:proofErr w:type="spellStart"/>
      <w:r w:rsidR="00C55577" w:rsidRPr="007B0D77">
        <w:rPr>
          <w:rFonts w:cs="Times New Roman"/>
          <w:lang w:eastAsia="de-DE"/>
        </w:rPr>
        <w:t>cube</w:t>
      </w:r>
      <w:proofErr w:type="spellEnd"/>
      <w:r w:rsidR="00C55577" w:rsidRPr="007B0D77">
        <w:rPr>
          <w:rFonts w:cs="Times New Roman"/>
          <w:lang w:eastAsia="de-DE"/>
        </w:rPr>
        <w:t xml:space="preserve"> CHNS</w:t>
      </w:r>
      <w:r w:rsidR="00C55577">
        <w:rPr>
          <w:rFonts w:cs="Times New Roman"/>
          <w:lang w:eastAsia="de-DE"/>
        </w:rPr>
        <w:t>-</w:t>
      </w:r>
      <w:r w:rsidR="00C55577" w:rsidRPr="007B0D77">
        <w:rPr>
          <w:rFonts w:cs="Times New Roman"/>
          <w:lang w:eastAsia="de-DE"/>
        </w:rPr>
        <w:t>Analysator von Elementar</w:t>
      </w:r>
      <w:r w:rsidRPr="00C431DB">
        <w:rPr>
          <w:rFonts w:cs="Times New Roman"/>
          <w:sz w:val="24"/>
          <w:szCs w:val="24"/>
        </w:rPr>
        <w:t>.</w:t>
      </w:r>
    </w:p>
    <w:p w:rsidR="00C47C66" w:rsidRPr="00C431DB" w:rsidRDefault="00C47C66" w:rsidP="00C47C66">
      <w:pPr>
        <w:autoSpaceDE w:val="0"/>
        <w:autoSpaceDN w:val="0"/>
        <w:adjustRightInd w:val="0"/>
        <w:spacing w:after="0" w:line="360" w:lineRule="auto"/>
        <w:jc w:val="both"/>
        <w:rPr>
          <w:rFonts w:cs="Times New Roman"/>
          <w:sz w:val="24"/>
          <w:szCs w:val="24"/>
        </w:rPr>
      </w:pPr>
    </w:p>
    <w:p w:rsidR="00C47C66" w:rsidRPr="00C47C66" w:rsidRDefault="00091083" w:rsidP="00C431DB">
      <w:pPr>
        <w:autoSpaceDE w:val="0"/>
        <w:autoSpaceDN w:val="0"/>
        <w:adjustRightInd w:val="0"/>
        <w:spacing w:after="0" w:line="360" w:lineRule="auto"/>
        <w:jc w:val="both"/>
        <w:rPr>
          <w:rFonts w:cs="Times New Roman"/>
          <w:bCs/>
          <w:i/>
          <w:color w:val="000000"/>
          <w:sz w:val="24"/>
          <w:szCs w:val="24"/>
        </w:rPr>
      </w:pPr>
      <w:r w:rsidRPr="00C47C66">
        <w:rPr>
          <w:rFonts w:cs="Times New Roman"/>
          <w:bCs/>
          <w:i/>
          <w:color w:val="000000"/>
          <w:sz w:val="24"/>
          <w:szCs w:val="24"/>
        </w:rPr>
        <w:t>Schmelzpunkte</w:t>
      </w:r>
      <w:r w:rsidR="00C47C66" w:rsidRPr="00C47C66">
        <w:rPr>
          <w:rFonts w:cs="Times New Roman"/>
          <w:bCs/>
          <w:i/>
          <w:color w:val="000000"/>
          <w:sz w:val="24"/>
          <w:szCs w:val="24"/>
        </w:rPr>
        <w:t>/DSC</w:t>
      </w:r>
    </w:p>
    <w:p w:rsidR="00091083" w:rsidRDefault="00091083" w:rsidP="00C47C66">
      <w:pPr>
        <w:autoSpaceDE w:val="0"/>
        <w:autoSpaceDN w:val="0"/>
        <w:adjustRightInd w:val="0"/>
        <w:spacing w:after="0" w:line="360" w:lineRule="auto"/>
        <w:jc w:val="both"/>
        <w:rPr>
          <w:rFonts w:cs="Times New Roman"/>
          <w:color w:val="000000"/>
          <w:sz w:val="24"/>
          <w:szCs w:val="24"/>
        </w:rPr>
      </w:pPr>
      <w:r w:rsidRPr="00C47C66">
        <w:rPr>
          <w:rFonts w:cs="Times New Roman"/>
          <w:bCs/>
          <w:color w:val="000000"/>
          <w:sz w:val="24"/>
          <w:szCs w:val="24"/>
        </w:rPr>
        <w:t xml:space="preserve"> </w:t>
      </w:r>
      <w:r w:rsidR="00C47C66" w:rsidRPr="00C47C66">
        <w:rPr>
          <w:rFonts w:cs="Times New Roman"/>
          <w:bCs/>
          <w:color w:val="000000"/>
          <w:sz w:val="24"/>
          <w:szCs w:val="24"/>
        </w:rPr>
        <w:t xml:space="preserve">Die Schmelzpunkte </w:t>
      </w:r>
      <w:r w:rsidRPr="00C431DB">
        <w:rPr>
          <w:rFonts w:cs="Times New Roman"/>
          <w:color w:val="000000"/>
          <w:sz w:val="24"/>
          <w:szCs w:val="24"/>
        </w:rPr>
        <w:t>sind nicht korrigiert (EZ-</w:t>
      </w:r>
      <w:proofErr w:type="spellStart"/>
      <w:r w:rsidRPr="00C431DB">
        <w:rPr>
          <w:rFonts w:cs="Times New Roman"/>
          <w:color w:val="000000"/>
          <w:sz w:val="24"/>
          <w:szCs w:val="24"/>
        </w:rPr>
        <w:t>Melt</w:t>
      </w:r>
      <w:proofErr w:type="spellEnd"/>
      <w:r w:rsidRPr="00C431DB">
        <w:rPr>
          <w:rFonts w:cs="Times New Roman"/>
          <w:color w:val="000000"/>
          <w:sz w:val="24"/>
          <w:szCs w:val="24"/>
        </w:rPr>
        <w:t>, Stanford Research Systems)</w:t>
      </w:r>
      <w:r w:rsidR="00C55577">
        <w:rPr>
          <w:rFonts w:cs="Times New Roman"/>
          <w:color w:val="000000"/>
          <w:sz w:val="24"/>
          <w:szCs w:val="24"/>
        </w:rPr>
        <w:t>,</w:t>
      </w:r>
      <w:r w:rsidRPr="00C431DB">
        <w:rPr>
          <w:rFonts w:cs="Times New Roman"/>
          <w:color w:val="000000"/>
          <w:sz w:val="24"/>
          <w:szCs w:val="24"/>
        </w:rPr>
        <w:t xml:space="preserve"> </w:t>
      </w:r>
      <w:proofErr w:type="spellStart"/>
      <w:r w:rsidRPr="00C55577">
        <w:rPr>
          <w:rFonts w:cs="Times New Roman"/>
          <w:color w:val="000000"/>
          <w:sz w:val="24"/>
          <w:szCs w:val="24"/>
          <w:highlight w:val="yellow"/>
        </w:rPr>
        <w:t>Heizrate</w:t>
      </w:r>
      <w:proofErr w:type="spellEnd"/>
      <w:r w:rsidRPr="00C55577">
        <w:rPr>
          <w:rFonts w:cs="Times New Roman"/>
          <w:color w:val="000000"/>
          <w:sz w:val="24"/>
          <w:szCs w:val="24"/>
          <w:highlight w:val="yellow"/>
        </w:rPr>
        <w:t xml:space="preserve"> 20°C/min</w:t>
      </w:r>
      <w:r w:rsidRPr="00C431DB">
        <w:rPr>
          <w:rFonts w:cs="Times New Roman"/>
          <w:color w:val="000000"/>
          <w:sz w:val="24"/>
          <w:szCs w:val="24"/>
        </w:rPr>
        <w:t xml:space="preserve"> </w:t>
      </w:r>
      <w:r w:rsidR="00C47C66">
        <w:rPr>
          <w:rFonts w:cs="Times New Roman"/>
          <w:color w:val="000000"/>
          <w:sz w:val="24"/>
          <w:szCs w:val="24"/>
        </w:rPr>
        <w:t xml:space="preserve">(Klärpunkte werden angegeben). </w:t>
      </w:r>
      <w:r w:rsidRPr="00C431DB">
        <w:rPr>
          <w:rFonts w:cs="Times New Roman"/>
          <w:color w:val="000000"/>
          <w:sz w:val="24"/>
          <w:szCs w:val="24"/>
        </w:rPr>
        <w:t>DSC</w:t>
      </w:r>
      <w:r w:rsidR="00F76B21">
        <w:rPr>
          <w:rFonts w:cs="Times New Roman"/>
          <w:color w:val="000000"/>
          <w:sz w:val="24"/>
          <w:szCs w:val="24"/>
        </w:rPr>
        <w:t>:</w:t>
      </w:r>
      <w:r w:rsidRPr="00C431DB">
        <w:rPr>
          <w:rFonts w:cs="Times New Roman"/>
          <w:color w:val="000000"/>
          <w:sz w:val="24"/>
          <w:szCs w:val="24"/>
        </w:rPr>
        <w:t xml:space="preserve"> 823e von Mettler-Toledo (</w:t>
      </w:r>
      <w:proofErr w:type="spellStart"/>
      <w:r w:rsidRPr="00C55577">
        <w:rPr>
          <w:rFonts w:cs="Times New Roman"/>
          <w:color w:val="000000"/>
          <w:sz w:val="24"/>
          <w:szCs w:val="24"/>
          <w:highlight w:val="yellow"/>
        </w:rPr>
        <w:t>Heizrate</w:t>
      </w:r>
      <w:proofErr w:type="spellEnd"/>
      <w:r w:rsidRPr="00C55577">
        <w:rPr>
          <w:rFonts w:cs="Times New Roman"/>
          <w:color w:val="000000"/>
          <w:sz w:val="24"/>
          <w:szCs w:val="24"/>
          <w:highlight w:val="yellow"/>
        </w:rPr>
        <w:t xml:space="preserve"> 5°C/min</w:t>
      </w:r>
      <w:r w:rsidRPr="00C431DB">
        <w:rPr>
          <w:rFonts w:cs="Times New Roman"/>
          <w:color w:val="000000"/>
          <w:sz w:val="24"/>
          <w:szCs w:val="24"/>
        </w:rPr>
        <w:t>) wurde verwendet.</w:t>
      </w:r>
    </w:p>
    <w:p w:rsidR="00C47C66" w:rsidRPr="00C431DB" w:rsidRDefault="00C47C66" w:rsidP="00C47C66">
      <w:pPr>
        <w:autoSpaceDE w:val="0"/>
        <w:autoSpaceDN w:val="0"/>
        <w:adjustRightInd w:val="0"/>
        <w:spacing w:after="0" w:line="360" w:lineRule="auto"/>
        <w:jc w:val="both"/>
        <w:rPr>
          <w:rFonts w:cs="Times New Roman"/>
          <w:color w:val="000000"/>
          <w:sz w:val="24"/>
          <w:szCs w:val="24"/>
        </w:rPr>
      </w:pPr>
    </w:p>
    <w:p w:rsidR="00091083" w:rsidRPr="00C431DB" w:rsidRDefault="00091083" w:rsidP="00C431DB">
      <w:pPr>
        <w:autoSpaceDE w:val="0"/>
        <w:autoSpaceDN w:val="0"/>
        <w:adjustRightInd w:val="0"/>
        <w:spacing w:after="0" w:line="360" w:lineRule="auto"/>
        <w:jc w:val="both"/>
        <w:rPr>
          <w:rFonts w:cs="Times New Roman"/>
          <w:i/>
          <w:iCs/>
          <w:sz w:val="24"/>
          <w:szCs w:val="24"/>
        </w:rPr>
      </w:pPr>
      <w:r w:rsidRPr="00C431DB">
        <w:rPr>
          <w:rFonts w:cs="Times New Roman"/>
          <w:i/>
          <w:iCs/>
          <w:sz w:val="24"/>
          <w:szCs w:val="24"/>
        </w:rPr>
        <w:t>TGA-Messungen</w:t>
      </w:r>
    </w:p>
    <w:p w:rsidR="00091083" w:rsidRDefault="00091083" w:rsidP="00C47C66">
      <w:pPr>
        <w:autoSpaceDE w:val="0"/>
        <w:autoSpaceDN w:val="0"/>
        <w:adjustRightInd w:val="0"/>
        <w:spacing w:after="0" w:line="360" w:lineRule="auto"/>
        <w:jc w:val="both"/>
        <w:rPr>
          <w:rFonts w:cs="Times New Roman"/>
          <w:sz w:val="24"/>
          <w:szCs w:val="24"/>
        </w:rPr>
      </w:pPr>
      <w:r w:rsidRPr="00C431DB">
        <w:rPr>
          <w:rFonts w:cs="Times New Roman"/>
          <w:sz w:val="24"/>
          <w:szCs w:val="24"/>
        </w:rPr>
        <w:t xml:space="preserve">TGA-Messungen wurden an einer </w:t>
      </w:r>
      <w:proofErr w:type="spellStart"/>
      <w:r w:rsidRPr="00C431DB">
        <w:rPr>
          <w:rFonts w:cs="Times New Roman"/>
          <w:sz w:val="24"/>
          <w:szCs w:val="24"/>
        </w:rPr>
        <w:t>Setaram</w:t>
      </w:r>
      <w:proofErr w:type="spellEnd"/>
      <w:r w:rsidRPr="00C431DB">
        <w:rPr>
          <w:rFonts w:cs="Times New Roman"/>
          <w:sz w:val="24"/>
          <w:szCs w:val="24"/>
        </w:rPr>
        <w:t xml:space="preserve"> </w:t>
      </w:r>
      <w:proofErr w:type="spellStart"/>
      <w:r w:rsidRPr="00C431DB">
        <w:rPr>
          <w:rFonts w:cs="Times New Roman"/>
          <w:sz w:val="24"/>
          <w:szCs w:val="24"/>
        </w:rPr>
        <w:t>LapSys</w:t>
      </w:r>
      <w:proofErr w:type="spellEnd"/>
      <w:r w:rsidRPr="00C431DB">
        <w:rPr>
          <w:rFonts w:cs="Times New Roman"/>
          <w:sz w:val="24"/>
          <w:szCs w:val="24"/>
        </w:rPr>
        <w:t xml:space="preserve"> 1600 TGA-DSC unter Arg</w:t>
      </w:r>
      <w:r w:rsidR="00F76B21">
        <w:rPr>
          <w:rFonts w:cs="Times New Roman"/>
          <w:sz w:val="24"/>
          <w:szCs w:val="24"/>
        </w:rPr>
        <w:t xml:space="preserve">on mit einer </w:t>
      </w:r>
      <w:proofErr w:type="spellStart"/>
      <w:r w:rsidR="00D468CB">
        <w:rPr>
          <w:rFonts w:cs="Times New Roman"/>
          <w:sz w:val="24"/>
          <w:szCs w:val="24"/>
        </w:rPr>
        <w:t>Heizrate</w:t>
      </w:r>
      <w:proofErr w:type="spellEnd"/>
      <w:r w:rsidR="00D468CB">
        <w:rPr>
          <w:rFonts w:cs="Times New Roman"/>
          <w:sz w:val="24"/>
          <w:szCs w:val="24"/>
        </w:rPr>
        <w:t xml:space="preserve"> von 5</w:t>
      </w:r>
      <w:r w:rsidRPr="00C431DB">
        <w:rPr>
          <w:rFonts w:cs="Times New Roman"/>
          <w:sz w:val="24"/>
          <w:szCs w:val="24"/>
        </w:rPr>
        <w:t>°C</w:t>
      </w:r>
      <w:r w:rsidR="00B47370">
        <w:rPr>
          <w:rFonts w:eastAsia="TimesNewRoman" w:cs="Times New Roman"/>
          <w:sz w:val="24"/>
          <w:szCs w:val="24"/>
        </w:rPr>
        <w:t>/</w:t>
      </w:r>
      <w:r w:rsidRPr="00C431DB">
        <w:rPr>
          <w:rFonts w:cs="Times New Roman"/>
          <w:sz w:val="24"/>
          <w:szCs w:val="24"/>
        </w:rPr>
        <w:t>min</w:t>
      </w:r>
      <w:r w:rsidR="00B47370">
        <w:rPr>
          <w:rFonts w:cs="Times New Roman"/>
          <w:sz w:val="24"/>
          <w:szCs w:val="24"/>
        </w:rPr>
        <w:t xml:space="preserve"> </w:t>
      </w:r>
      <w:r w:rsidR="00C47C66">
        <w:rPr>
          <w:rFonts w:cs="Times New Roman"/>
          <w:sz w:val="24"/>
          <w:szCs w:val="24"/>
        </w:rPr>
        <w:t xml:space="preserve">durchgeführt. </w:t>
      </w:r>
      <w:r w:rsidRPr="00C431DB">
        <w:rPr>
          <w:rFonts w:cs="Times New Roman"/>
          <w:sz w:val="24"/>
          <w:szCs w:val="24"/>
        </w:rPr>
        <w:t>Massenverluste wurden über die Ableitung der TG-Kur</w:t>
      </w:r>
      <w:r w:rsidR="00C47C66">
        <w:rPr>
          <w:rFonts w:cs="Times New Roman"/>
          <w:sz w:val="24"/>
          <w:szCs w:val="24"/>
        </w:rPr>
        <w:t>ve ausgewertet (</w:t>
      </w:r>
      <w:proofErr w:type="spellStart"/>
      <w:r w:rsidR="00C47C66">
        <w:rPr>
          <w:rFonts w:cs="Times New Roman"/>
          <w:sz w:val="24"/>
          <w:szCs w:val="24"/>
        </w:rPr>
        <w:t>dTG</w:t>
      </w:r>
      <w:proofErr w:type="spellEnd"/>
      <w:r w:rsidR="00C47C66">
        <w:rPr>
          <w:rFonts w:cs="Times New Roman"/>
          <w:sz w:val="24"/>
          <w:szCs w:val="24"/>
        </w:rPr>
        <w:t xml:space="preserve">-Kurve). Die </w:t>
      </w:r>
      <w:r w:rsidRPr="00C431DB">
        <w:rPr>
          <w:rFonts w:cs="Times New Roman"/>
          <w:sz w:val="24"/>
          <w:szCs w:val="24"/>
        </w:rPr>
        <w:t>Temperaturen der</w:t>
      </w:r>
      <w:r w:rsidR="00C47C66">
        <w:rPr>
          <w:rFonts w:cs="Times New Roman"/>
          <w:sz w:val="24"/>
          <w:szCs w:val="24"/>
        </w:rPr>
        <w:t xml:space="preserve"> Massenverluste wurden über die </w:t>
      </w:r>
      <w:r w:rsidRPr="00C431DB">
        <w:rPr>
          <w:rFonts w:cs="Times New Roman"/>
          <w:sz w:val="24"/>
          <w:szCs w:val="24"/>
        </w:rPr>
        <w:t>Integrat</w:t>
      </w:r>
      <w:r w:rsidR="00C47C66">
        <w:rPr>
          <w:rFonts w:cs="Times New Roman"/>
          <w:sz w:val="24"/>
          <w:szCs w:val="24"/>
        </w:rPr>
        <w:t xml:space="preserve">ion der </w:t>
      </w:r>
      <w:proofErr w:type="spellStart"/>
      <w:r w:rsidR="00C47C66">
        <w:rPr>
          <w:rFonts w:cs="Times New Roman"/>
          <w:sz w:val="24"/>
          <w:szCs w:val="24"/>
        </w:rPr>
        <w:t>dTG</w:t>
      </w:r>
      <w:proofErr w:type="spellEnd"/>
      <w:r w:rsidR="00C47C66">
        <w:rPr>
          <w:rFonts w:cs="Times New Roman"/>
          <w:sz w:val="24"/>
          <w:szCs w:val="24"/>
        </w:rPr>
        <w:t xml:space="preserve">-Kurve bestimmt. Die </w:t>
      </w:r>
      <w:r w:rsidRPr="00C431DB">
        <w:rPr>
          <w:rFonts w:cs="Times New Roman"/>
          <w:sz w:val="24"/>
          <w:szCs w:val="24"/>
        </w:rPr>
        <w:t>angegebenen Temperaturen entsprechen dem interpolierten Schnittp</w:t>
      </w:r>
      <w:r w:rsidR="00C47C66">
        <w:rPr>
          <w:rFonts w:cs="Times New Roman"/>
          <w:sz w:val="24"/>
          <w:szCs w:val="24"/>
        </w:rPr>
        <w:t xml:space="preserve">unkt der Tangente an den </w:t>
      </w:r>
      <w:r w:rsidRPr="00C431DB">
        <w:rPr>
          <w:rFonts w:cs="Times New Roman"/>
          <w:sz w:val="24"/>
          <w:szCs w:val="24"/>
        </w:rPr>
        <w:t xml:space="preserve">Wendepunkt der </w:t>
      </w:r>
      <w:proofErr w:type="spellStart"/>
      <w:r w:rsidRPr="00C431DB">
        <w:rPr>
          <w:rFonts w:cs="Times New Roman"/>
          <w:sz w:val="24"/>
          <w:szCs w:val="24"/>
        </w:rPr>
        <w:t>dTG</w:t>
      </w:r>
      <w:proofErr w:type="spellEnd"/>
      <w:r w:rsidRPr="00C431DB">
        <w:rPr>
          <w:rFonts w:cs="Times New Roman"/>
          <w:sz w:val="24"/>
          <w:szCs w:val="24"/>
        </w:rPr>
        <w:t>-Kurve mit der interpolierten Basis</w:t>
      </w:r>
      <w:r w:rsidR="00C47C66">
        <w:rPr>
          <w:rFonts w:cs="Times New Roman"/>
          <w:sz w:val="24"/>
          <w:szCs w:val="24"/>
        </w:rPr>
        <w:t xml:space="preserve">linie der </w:t>
      </w:r>
      <w:proofErr w:type="spellStart"/>
      <w:r w:rsidR="00C47C66">
        <w:rPr>
          <w:rFonts w:cs="Times New Roman"/>
          <w:sz w:val="24"/>
          <w:szCs w:val="24"/>
        </w:rPr>
        <w:t>dTG</w:t>
      </w:r>
      <w:proofErr w:type="spellEnd"/>
      <w:r w:rsidR="00C47C66">
        <w:rPr>
          <w:rFonts w:cs="Times New Roman"/>
          <w:sz w:val="24"/>
          <w:szCs w:val="24"/>
        </w:rPr>
        <w:t xml:space="preserve">-Kurve. Alle Daten </w:t>
      </w:r>
      <w:r w:rsidRPr="00C431DB">
        <w:rPr>
          <w:rFonts w:cs="Times New Roman"/>
          <w:sz w:val="24"/>
          <w:szCs w:val="24"/>
        </w:rPr>
        <w:t xml:space="preserve">wurden unter Verwendung der </w:t>
      </w:r>
      <w:proofErr w:type="spellStart"/>
      <w:r w:rsidRPr="00C431DB">
        <w:rPr>
          <w:rFonts w:cs="Times New Roman"/>
          <w:sz w:val="24"/>
          <w:szCs w:val="24"/>
        </w:rPr>
        <w:t>Setsoft</w:t>
      </w:r>
      <w:proofErr w:type="spellEnd"/>
      <w:r w:rsidRPr="00C431DB">
        <w:rPr>
          <w:rFonts w:cs="Times New Roman"/>
          <w:sz w:val="24"/>
          <w:szCs w:val="24"/>
        </w:rPr>
        <w:t xml:space="preserve"> 2000 Software erhalten</w:t>
      </w:r>
      <w:r w:rsidR="00C47C66">
        <w:rPr>
          <w:rFonts w:cs="Times New Roman"/>
          <w:sz w:val="24"/>
          <w:szCs w:val="24"/>
        </w:rPr>
        <w:t>.</w:t>
      </w:r>
    </w:p>
    <w:p w:rsidR="00EA5144" w:rsidRPr="00EA5144" w:rsidRDefault="00EA5144" w:rsidP="00C47C66">
      <w:pPr>
        <w:autoSpaceDE w:val="0"/>
        <w:autoSpaceDN w:val="0"/>
        <w:adjustRightInd w:val="0"/>
        <w:spacing w:after="0" w:line="360" w:lineRule="auto"/>
        <w:jc w:val="both"/>
        <w:rPr>
          <w:rFonts w:cs="Times New Roman"/>
          <w:i/>
          <w:sz w:val="24"/>
          <w:szCs w:val="24"/>
        </w:rPr>
      </w:pPr>
    </w:p>
    <w:p w:rsidR="00A86CC0" w:rsidRDefault="00A86CC0">
      <w:pPr>
        <w:rPr>
          <w:rFonts w:cs="Times New Roman"/>
          <w:i/>
        </w:rPr>
      </w:pPr>
      <w:bookmarkStart w:id="26" w:name="_Toc349292050"/>
      <w:r>
        <w:rPr>
          <w:rFonts w:cs="Times New Roman"/>
          <w:i/>
        </w:rPr>
        <w:br w:type="page"/>
      </w:r>
    </w:p>
    <w:p w:rsidR="00EA5144" w:rsidRPr="00C55577" w:rsidRDefault="00EA5144" w:rsidP="00EA5144">
      <w:pPr>
        <w:spacing w:after="0" w:line="360" w:lineRule="auto"/>
        <w:rPr>
          <w:rFonts w:cs="Times New Roman"/>
          <w:i/>
          <w:sz w:val="24"/>
          <w:szCs w:val="24"/>
        </w:rPr>
      </w:pPr>
      <w:r w:rsidRPr="00C55577">
        <w:rPr>
          <w:rFonts w:cs="Times New Roman"/>
          <w:i/>
          <w:sz w:val="24"/>
          <w:szCs w:val="24"/>
        </w:rPr>
        <w:lastRenderedPageBreak/>
        <w:t>N</w:t>
      </w:r>
      <w:r w:rsidRPr="00C55577">
        <w:rPr>
          <w:rFonts w:cs="Times New Roman"/>
          <w:i/>
          <w:sz w:val="24"/>
          <w:szCs w:val="24"/>
          <w:vertAlign w:val="subscript"/>
        </w:rPr>
        <w:t>2</w:t>
      </w:r>
      <w:r w:rsidRPr="00C55577">
        <w:rPr>
          <w:rFonts w:cs="Times New Roman"/>
          <w:i/>
          <w:sz w:val="24"/>
          <w:szCs w:val="24"/>
        </w:rPr>
        <w:t>-Adsorptionsmessung</w:t>
      </w:r>
    </w:p>
    <w:p w:rsidR="00C55577" w:rsidRDefault="00765DE9" w:rsidP="00B719E2">
      <w:pPr>
        <w:spacing w:after="0" w:line="360" w:lineRule="auto"/>
        <w:jc w:val="both"/>
        <w:rPr>
          <w:rFonts w:cs="Times New Roman"/>
          <w:sz w:val="24"/>
          <w:szCs w:val="24"/>
        </w:rPr>
      </w:pPr>
      <w:r w:rsidRPr="00C55577">
        <w:rPr>
          <w:rFonts w:cs="Times New Roman"/>
          <w:sz w:val="24"/>
          <w:szCs w:val="24"/>
        </w:rPr>
        <w:t xml:space="preserve">Verwendet wurde ein </w:t>
      </w:r>
      <w:proofErr w:type="spellStart"/>
      <w:r w:rsidR="00EA5144" w:rsidRPr="00C55577">
        <w:rPr>
          <w:rFonts w:cs="Times New Roman"/>
          <w:sz w:val="24"/>
          <w:szCs w:val="24"/>
        </w:rPr>
        <w:t>Thermo</w:t>
      </w:r>
      <w:proofErr w:type="spellEnd"/>
      <w:r w:rsidR="00EA5144" w:rsidRPr="00C55577">
        <w:rPr>
          <w:rFonts w:cs="Times New Roman"/>
          <w:sz w:val="24"/>
          <w:szCs w:val="24"/>
        </w:rPr>
        <w:t xml:space="preserve"> </w:t>
      </w:r>
      <w:proofErr w:type="spellStart"/>
      <w:r w:rsidR="00EA5144" w:rsidRPr="00C55577">
        <w:rPr>
          <w:rFonts w:cs="Times New Roman"/>
          <w:sz w:val="24"/>
          <w:szCs w:val="24"/>
        </w:rPr>
        <w:t>Sorptomatic</w:t>
      </w:r>
      <w:proofErr w:type="spellEnd"/>
      <w:r w:rsidR="00EA5144" w:rsidRPr="00C55577">
        <w:rPr>
          <w:rFonts w:cs="Times New Roman"/>
          <w:sz w:val="24"/>
          <w:szCs w:val="24"/>
        </w:rPr>
        <w:t xml:space="preserve"> 1990, gemess</w:t>
      </w:r>
      <w:r w:rsidR="00B719E2" w:rsidRPr="00C55577">
        <w:rPr>
          <w:rFonts w:cs="Times New Roman"/>
          <w:sz w:val="24"/>
          <w:szCs w:val="24"/>
        </w:rPr>
        <w:t xml:space="preserve">en bei 77 K, Proben bei 80°C im </w:t>
      </w:r>
      <w:r w:rsidR="00EA5144" w:rsidRPr="00C55577">
        <w:rPr>
          <w:rFonts w:cs="Times New Roman"/>
          <w:sz w:val="24"/>
          <w:szCs w:val="24"/>
        </w:rPr>
        <w:t>Hochvakuum aktiviert.</w:t>
      </w:r>
    </w:p>
    <w:p w:rsidR="008A3E1B" w:rsidRPr="00C55577" w:rsidRDefault="008A3E1B" w:rsidP="00B719E2">
      <w:pPr>
        <w:spacing w:after="0" w:line="360" w:lineRule="auto"/>
        <w:jc w:val="both"/>
        <w:rPr>
          <w:rFonts w:cs="Times New Roman"/>
          <w:sz w:val="24"/>
          <w:szCs w:val="24"/>
        </w:rPr>
      </w:pPr>
    </w:p>
    <w:p w:rsidR="00C55577" w:rsidRPr="00C55577" w:rsidRDefault="00C55577" w:rsidP="00B719E2">
      <w:pPr>
        <w:spacing w:after="0" w:line="360" w:lineRule="auto"/>
        <w:jc w:val="both"/>
        <w:rPr>
          <w:rFonts w:cs="Times New Roman"/>
          <w:i/>
          <w:sz w:val="24"/>
          <w:szCs w:val="24"/>
        </w:rPr>
      </w:pPr>
      <w:proofErr w:type="spellStart"/>
      <w:r w:rsidRPr="00C55577">
        <w:rPr>
          <w:rFonts w:cs="Times New Roman"/>
          <w:i/>
          <w:sz w:val="24"/>
          <w:szCs w:val="24"/>
        </w:rPr>
        <w:t>Massenspektrometrie</w:t>
      </w:r>
      <w:proofErr w:type="spellEnd"/>
    </w:p>
    <w:p w:rsidR="00C55577" w:rsidRPr="00C55577" w:rsidRDefault="00C55577" w:rsidP="00C55577">
      <w:pPr>
        <w:rPr>
          <w:rFonts w:cs="Times New Roman"/>
          <w:sz w:val="24"/>
          <w:szCs w:val="24"/>
          <w:lang w:eastAsia="de-DE"/>
        </w:rPr>
      </w:pPr>
      <w:r w:rsidRPr="00C55577">
        <w:rPr>
          <w:sz w:val="24"/>
          <w:szCs w:val="24"/>
        </w:rPr>
        <w:t xml:space="preserve">Für die Aufnahme der Massenspektren wurde ein </w:t>
      </w:r>
      <w:proofErr w:type="spellStart"/>
      <w:r w:rsidRPr="00C55577">
        <w:rPr>
          <w:rFonts w:cs="Times New Roman"/>
          <w:sz w:val="24"/>
          <w:szCs w:val="24"/>
          <w:lang w:eastAsia="de-DE"/>
        </w:rPr>
        <w:t>Thermo</w:t>
      </w:r>
      <w:proofErr w:type="spellEnd"/>
      <w:r w:rsidRPr="00C55577">
        <w:rPr>
          <w:rFonts w:cs="Times New Roman"/>
          <w:sz w:val="24"/>
          <w:szCs w:val="24"/>
          <w:lang w:eastAsia="de-DE"/>
        </w:rPr>
        <w:t xml:space="preserve"> </w:t>
      </w:r>
      <w:proofErr w:type="spellStart"/>
      <w:r w:rsidRPr="00C55577">
        <w:rPr>
          <w:rFonts w:cs="Times New Roman"/>
          <w:sz w:val="24"/>
          <w:szCs w:val="24"/>
          <w:lang w:eastAsia="de-DE"/>
        </w:rPr>
        <w:t>Electron</w:t>
      </w:r>
      <w:proofErr w:type="spellEnd"/>
      <w:r w:rsidRPr="00C55577">
        <w:rPr>
          <w:rFonts w:cs="Times New Roman"/>
          <w:sz w:val="24"/>
          <w:szCs w:val="24"/>
          <w:lang w:eastAsia="de-DE"/>
        </w:rPr>
        <w:t xml:space="preserve"> MAT 95-XP </w:t>
      </w:r>
      <w:proofErr w:type="spellStart"/>
      <w:r w:rsidRPr="00C55577">
        <w:rPr>
          <w:rFonts w:cs="Times New Roman"/>
          <w:sz w:val="24"/>
          <w:szCs w:val="24"/>
          <w:lang w:eastAsia="de-DE"/>
        </w:rPr>
        <w:t>Sektorfeld</w:t>
      </w:r>
      <w:proofErr w:type="spellEnd"/>
      <w:r w:rsidRPr="00C55577">
        <w:rPr>
          <w:rFonts w:cs="Times New Roman"/>
          <w:sz w:val="24"/>
          <w:szCs w:val="24"/>
          <w:lang w:eastAsia="de-DE"/>
        </w:rPr>
        <w:t>-Massenspektrometer verwendet.</w:t>
      </w:r>
    </w:p>
    <w:p w:rsidR="00F00CCB" w:rsidRDefault="00F00CCB" w:rsidP="00B719E2">
      <w:pPr>
        <w:spacing w:after="0" w:line="360" w:lineRule="auto"/>
        <w:jc w:val="both"/>
        <w:rPr>
          <w:rFonts w:eastAsiaTheme="majorEastAsia" w:cstheme="majorBidi"/>
          <w:b/>
          <w:bCs/>
          <w:sz w:val="26"/>
          <w:szCs w:val="26"/>
        </w:rPr>
      </w:pPr>
      <w:r>
        <w:br w:type="page"/>
      </w:r>
    </w:p>
    <w:p w:rsidR="00284F13" w:rsidRDefault="00284F13" w:rsidP="00284F13">
      <w:pPr>
        <w:pStyle w:val="berschrift2"/>
      </w:pPr>
      <w:bookmarkStart w:id="27" w:name="_Toc362558112"/>
      <w:r>
        <w:lastRenderedPageBreak/>
        <w:t>5.3 Darstellung der Verbindungen</w:t>
      </w:r>
      <w:bookmarkEnd w:id="26"/>
      <w:bookmarkEnd w:id="27"/>
    </w:p>
    <w:p w:rsidR="00284F13" w:rsidRDefault="00284F13" w:rsidP="00284F13">
      <w:pPr>
        <w:pStyle w:val="berschrift3"/>
      </w:pPr>
      <w:bookmarkStart w:id="28" w:name="_Toc349292051"/>
      <w:bookmarkStart w:id="29" w:name="_Toc352913018"/>
      <w:bookmarkStart w:id="30" w:name="_Toc362558113"/>
      <w:r>
        <w:t xml:space="preserve">5.3.1 </w:t>
      </w:r>
      <w:r w:rsidRPr="00EC5B47">
        <w:t>Darstellung von</w:t>
      </w:r>
      <w:r>
        <w:t xml:space="preserve"> Me</w:t>
      </w:r>
      <w:r w:rsidRPr="00EC5B47">
        <w:rPr>
          <w:vertAlign w:val="subscript"/>
        </w:rPr>
        <w:t>3</w:t>
      </w:r>
      <w:r>
        <w:t>SiC</w:t>
      </w:r>
      <w:r w:rsidRPr="00EC5B47">
        <w:rPr>
          <w:vertAlign w:val="subscript"/>
        </w:rPr>
        <w:t>6</w:t>
      </w:r>
      <w:r>
        <w:t>H</w:t>
      </w:r>
      <w:r w:rsidRPr="00EC5B47">
        <w:rPr>
          <w:vertAlign w:val="subscript"/>
        </w:rPr>
        <w:t>4</w:t>
      </w:r>
      <w:r>
        <w:t xml:space="preserve">CN </w:t>
      </w:r>
      <w:r w:rsidRPr="00DD681E">
        <w:t>(</w:t>
      </w:r>
      <w:r w:rsidRPr="004C05A1">
        <w:rPr>
          <w:b/>
        </w:rPr>
        <w:t>1</w:t>
      </w:r>
      <w:r w:rsidRPr="00DD681E">
        <w:t>)</w:t>
      </w:r>
      <w:bookmarkEnd w:id="28"/>
      <w:bookmarkEnd w:id="29"/>
      <w:bookmarkEnd w:id="30"/>
    </w:p>
    <w:p w:rsidR="00284F13" w:rsidRPr="004C05A1" w:rsidRDefault="00284F13" w:rsidP="00284F13"/>
    <w:p w:rsidR="00284F13" w:rsidRPr="004C05A1" w:rsidRDefault="00EC2E03" w:rsidP="00AA7D06">
      <w:pPr>
        <w:jc w:val="center"/>
      </w:pPr>
      <w:r>
        <w:object w:dxaOrig="7788" w:dyaOrig="773">
          <v:shape id="_x0000_i1026" type="#_x0000_t75" style="width:389.5pt;height:38.9pt" o:ole="">
            <v:imagedata r:id="rId13" o:title=""/>
          </v:shape>
          <o:OLEObject Type="Embed" ProgID="ChemDraw.Document.6.0" ShapeID="_x0000_i1026" DrawAspect="Content" ObjectID="_1587215042" r:id="rId14"/>
        </w:object>
      </w:r>
    </w:p>
    <w:p w:rsidR="00C55577" w:rsidRDefault="00284F13" w:rsidP="00284F13">
      <w:pPr>
        <w:spacing w:after="0" w:line="360" w:lineRule="auto"/>
        <w:jc w:val="both"/>
        <w:rPr>
          <w:rFonts w:eastAsia="Times New Roman" w:cs="Times New Roman"/>
          <w:sz w:val="24"/>
          <w:szCs w:val="24"/>
          <w:lang w:eastAsia="de-DE"/>
        </w:rPr>
      </w:pPr>
      <w:r>
        <w:rPr>
          <w:rFonts w:eastAsia="Times New Roman" w:cs="Times New Roman"/>
          <w:sz w:val="24"/>
          <w:szCs w:val="24"/>
          <w:lang w:eastAsia="de-DE"/>
        </w:rPr>
        <w:t>4</w:t>
      </w:r>
      <w:r w:rsidRPr="003A6899">
        <w:rPr>
          <w:rFonts w:eastAsia="Times New Roman" w:cs="Times New Roman"/>
          <w:sz w:val="24"/>
          <w:szCs w:val="24"/>
          <w:lang w:eastAsia="de-DE"/>
        </w:rPr>
        <w:t>-Brombenzonitril (</w:t>
      </w:r>
      <w:r w:rsidRPr="00EC5B47">
        <w:rPr>
          <w:rFonts w:eastAsia="Times New Roman" w:cs="Times New Roman"/>
          <w:sz w:val="24"/>
          <w:szCs w:val="24"/>
          <w:lang w:eastAsia="de-DE"/>
        </w:rPr>
        <w:t>6.378 g</w:t>
      </w:r>
      <w:r w:rsidRPr="003A6899">
        <w:rPr>
          <w:rFonts w:eastAsia="Times New Roman" w:cs="Times New Roman"/>
          <w:sz w:val="24"/>
          <w:szCs w:val="24"/>
          <w:lang w:eastAsia="de-DE"/>
        </w:rPr>
        <w:t xml:space="preserve">, </w:t>
      </w:r>
      <w:r w:rsidRPr="001B5FA3">
        <w:rPr>
          <w:rFonts w:eastAsia="Times New Roman" w:cs="Times New Roman"/>
          <w:sz w:val="24"/>
          <w:szCs w:val="24"/>
          <w:lang w:eastAsia="de-DE"/>
        </w:rPr>
        <w:t xml:space="preserve">35.04 </w:t>
      </w:r>
      <w:r w:rsidRPr="003A6899">
        <w:rPr>
          <w:rFonts w:eastAsia="Times New Roman" w:cs="Times New Roman"/>
          <w:sz w:val="24"/>
          <w:szCs w:val="24"/>
          <w:lang w:eastAsia="de-DE"/>
        </w:rPr>
        <w:t xml:space="preserve">mmol) wird in </w:t>
      </w:r>
      <w:r>
        <w:rPr>
          <w:rFonts w:eastAsia="Times New Roman" w:cs="Times New Roman"/>
          <w:sz w:val="24"/>
          <w:szCs w:val="24"/>
          <w:lang w:eastAsia="de-DE"/>
        </w:rPr>
        <w:t xml:space="preserve">THF </w:t>
      </w:r>
      <w:r w:rsidR="00AA7D06">
        <w:rPr>
          <w:rFonts w:eastAsia="Times New Roman" w:cs="Times New Roman"/>
          <w:sz w:val="24"/>
          <w:szCs w:val="24"/>
          <w:lang w:eastAsia="de-DE"/>
        </w:rPr>
        <w:t xml:space="preserve">(100 ml) </w:t>
      </w:r>
      <w:r>
        <w:rPr>
          <w:rFonts w:eastAsia="Times New Roman" w:cs="Times New Roman"/>
          <w:sz w:val="24"/>
          <w:szCs w:val="24"/>
          <w:lang w:eastAsia="de-DE"/>
        </w:rPr>
        <w:t xml:space="preserve">gelöst. </w:t>
      </w:r>
      <w:r w:rsidR="00AA7D06">
        <w:rPr>
          <w:rFonts w:eastAsia="Times New Roman" w:cs="Times New Roman"/>
          <w:sz w:val="24"/>
          <w:szCs w:val="24"/>
          <w:lang w:eastAsia="de-DE"/>
        </w:rPr>
        <w:t>Zu dieser Lösung wird b</w:t>
      </w:r>
      <w:r>
        <w:rPr>
          <w:rFonts w:eastAsia="Times New Roman" w:cs="Times New Roman"/>
          <w:sz w:val="24"/>
          <w:szCs w:val="24"/>
          <w:lang w:eastAsia="de-DE"/>
        </w:rPr>
        <w:t xml:space="preserve">ei </w:t>
      </w:r>
      <w:r w:rsidR="00F76B21">
        <w:rPr>
          <w:rFonts w:eastAsia="Times New Roman" w:cs="Times New Roman"/>
          <w:sz w:val="24"/>
          <w:szCs w:val="24"/>
          <w:lang w:eastAsia="de-DE"/>
        </w:rPr>
        <w:t>–100</w:t>
      </w:r>
      <w:r w:rsidRPr="003A6899">
        <w:rPr>
          <w:rFonts w:eastAsia="Times New Roman" w:cs="Times New Roman"/>
          <w:sz w:val="24"/>
          <w:szCs w:val="24"/>
          <w:lang w:eastAsia="de-DE"/>
        </w:rPr>
        <w:t>°C</w:t>
      </w:r>
      <w:r>
        <w:rPr>
          <w:rFonts w:eastAsia="Times New Roman" w:cs="Times New Roman"/>
          <w:sz w:val="24"/>
          <w:szCs w:val="24"/>
          <w:lang w:eastAsia="de-DE"/>
        </w:rPr>
        <w:t xml:space="preserve"> </w:t>
      </w:r>
      <w:r w:rsidRPr="000C1F22">
        <w:rPr>
          <w:rFonts w:eastAsia="Times New Roman" w:cs="Times New Roman"/>
          <w:i/>
          <w:sz w:val="24"/>
          <w:szCs w:val="24"/>
          <w:lang w:eastAsia="de-DE"/>
        </w:rPr>
        <w:t>n</w:t>
      </w:r>
      <w:r>
        <w:rPr>
          <w:rFonts w:eastAsia="Times New Roman" w:cs="Times New Roman"/>
          <w:sz w:val="24"/>
          <w:szCs w:val="24"/>
          <w:lang w:eastAsia="de-DE"/>
        </w:rPr>
        <w:t>-</w:t>
      </w:r>
      <w:proofErr w:type="spellStart"/>
      <w:r>
        <w:rPr>
          <w:rFonts w:eastAsia="Times New Roman" w:cs="Times New Roman"/>
          <w:sz w:val="24"/>
          <w:szCs w:val="24"/>
          <w:lang w:eastAsia="de-DE"/>
        </w:rPr>
        <w:t>BuLi</w:t>
      </w:r>
      <w:proofErr w:type="spellEnd"/>
      <w:r w:rsidR="007D48FD">
        <w:rPr>
          <w:rFonts w:eastAsia="Times New Roman" w:cs="Times New Roman"/>
          <w:sz w:val="24"/>
          <w:szCs w:val="24"/>
          <w:lang w:eastAsia="de-DE"/>
        </w:rPr>
        <w:t>,</w:t>
      </w:r>
      <w:r>
        <w:rPr>
          <w:rFonts w:eastAsia="Times New Roman" w:cs="Times New Roman"/>
          <w:sz w:val="24"/>
          <w:szCs w:val="24"/>
          <w:lang w:eastAsia="de-DE"/>
        </w:rPr>
        <w:t xml:space="preserve"> gelöst in </w:t>
      </w:r>
      <w:r w:rsidRPr="009B0E99">
        <w:rPr>
          <w:rFonts w:eastAsia="Times New Roman" w:cs="Times New Roman"/>
          <w:i/>
          <w:sz w:val="24"/>
          <w:szCs w:val="24"/>
          <w:lang w:eastAsia="de-DE"/>
        </w:rPr>
        <w:t>n</w:t>
      </w:r>
      <w:r>
        <w:rPr>
          <w:rFonts w:eastAsia="Times New Roman" w:cs="Times New Roman"/>
          <w:sz w:val="24"/>
          <w:szCs w:val="24"/>
          <w:lang w:eastAsia="de-DE"/>
        </w:rPr>
        <w:t>-Hexan (2.5 M,</w:t>
      </w:r>
      <w:r w:rsidR="00AA7D06">
        <w:rPr>
          <w:rFonts w:eastAsia="Times New Roman" w:cs="Times New Roman"/>
          <w:sz w:val="24"/>
          <w:szCs w:val="24"/>
          <w:lang w:eastAsia="de-DE"/>
        </w:rPr>
        <w:t xml:space="preserve"> 14.02 ml,</w:t>
      </w:r>
      <w:r>
        <w:rPr>
          <w:rFonts w:eastAsia="Times New Roman" w:cs="Times New Roman"/>
          <w:sz w:val="24"/>
          <w:szCs w:val="24"/>
          <w:lang w:eastAsia="de-DE"/>
        </w:rPr>
        <w:t xml:space="preserve"> </w:t>
      </w:r>
      <w:r w:rsidRPr="001B5FA3">
        <w:rPr>
          <w:rFonts w:eastAsia="Times New Roman" w:cs="Times New Roman"/>
          <w:sz w:val="24"/>
          <w:szCs w:val="24"/>
          <w:lang w:eastAsia="de-DE"/>
        </w:rPr>
        <w:t xml:space="preserve">35.04 </w:t>
      </w:r>
      <w:r w:rsidR="00F76B21">
        <w:rPr>
          <w:rFonts w:eastAsia="Times New Roman" w:cs="Times New Roman"/>
          <w:sz w:val="24"/>
          <w:szCs w:val="24"/>
          <w:lang w:eastAsia="de-DE"/>
        </w:rPr>
        <w:t>mmol)</w:t>
      </w:r>
      <w:r w:rsidR="007D48FD">
        <w:rPr>
          <w:rFonts w:eastAsia="Times New Roman" w:cs="Times New Roman"/>
          <w:sz w:val="24"/>
          <w:szCs w:val="24"/>
          <w:lang w:eastAsia="de-DE"/>
        </w:rPr>
        <w:t>,</w:t>
      </w:r>
      <w:r>
        <w:rPr>
          <w:rFonts w:eastAsia="Times New Roman" w:cs="Times New Roman"/>
          <w:sz w:val="24"/>
          <w:szCs w:val="24"/>
          <w:lang w:eastAsia="de-DE"/>
        </w:rPr>
        <w:t xml:space="preserve"> getropft. Die Lös</w:t>
      </w:r>
      <w:r w:rsidR="00AA7D06">
        <w:rPr>
          <w:rFonts w:eastAsia="Times New Roman" w:cs="Times New Roman"/>
          <w:sz w:val="24"/>
          <w:szCs w:val="24"/>
          <w:lang w:eastAsia="de-DE"/>
        </w:rPr>
        <w:t xml:space="preserve">ung färbt sich gelb. Dann wird bei </w:t>
      </w:r>
      <w:r w:rsidR="00F76B21">
        <w:rPr>
          <w:rFonts w:eastAsia="Times New Roman" w:cs="Times New Roman"/>
          <w:sz w:val="24"/>
          <w:szCs w:val="24"/>
          <w:lang w:eastAsia="de-DE"/>
        </w:rPr>
        <w:t>–90</w:t>
      </w:r>
      <w:r w:rsidR="00C55577">
        <w:rPr>
          <w:rFonts w:eastAsia="Times New Roman" w:cs="Times New Roman"/>
          <w:sz w:val="24"/>
          <w:szCs w:val="24"/>
          <w:lang w:eastAsia="de-DE"/>
        </w:rPr>
        <w:t xml:space="preserve"> </w:t>
      </w:r>
      <w:r w:rsidRPr="000C1F22">
        <w:rPr>
          <w:rFonts w:eastAsia="Times New Roman" w:cs="Times New Roman"/>
          <w:sz w:val="24"/>
          <w:szCs w:val="24"/>
          <w:lang w:eastAsia="de-DE"/>
        </w:rPr>
        <w:t xml:space="preserve">°C </w:t>
      </w:r>
      <w:r>
        <w:rPr>
          <w:rFonts w:eastAsia="Times New Roman" w:cs="Times New Roman"/>
          <w:sz w:val="24"/>
          <w:szCs w:val="24"/>
          <w:lang w:eastAsia="de-DE"/>
        </w:rPr>
        <w:t>Me</w:t>
      </w:r>
      <w:r w:rsidRPr="001B5FA3">
        <w:rPr>
          <w:rFonts w:eastAsia="Times New Roman" w:cs="Times New Roman"/>
          <w:sz w:val="24"/>
          <w:szCs w:val="24"/>
          <w:vertAlign w:val="subscript"/>
          <w:lang w:eastAsia="de-DE"/>
        </w:rPr>
        <w:t>3</w:t>
      </w:r>
      <w:r>
        <w:rPr>
          <w:rFonts w:eastAsia="Times New Roman" w:cs="Times New Roman"/>
          <w:sz w:val="24"/>
          <w:szCs w:val="24"/>
          <w:lang w:eastAsia="de-DE"/>
        </w:rPr>
        <w:t>SiCl (</w:t>
      </w:r>
      <w:r w:rsidRPr="001B5FA3">
        <w:rPr>
          <w:rFonts w:eastAsia="Times New Roman" w:cs="Times New Roman"/>
          <w:sz w:val="24"/>
          <w:szCs w:val="24"/>
          <w:lang w:eastAsia="de-DE"/>
        </w:rPr>
        <w:t>3.8 g</w:t>
      </w:r>
      <w:r>
        <w:rPr>
          <w:rFonts w:eastAsia="Times New Roman" w:cs="Times New Roman"/>
          <w:sz w:val="24"/>
          <w:szCs w:val="24"/>
          <w:lang w:eastAsia="de-DE"/>
        </w:rPr>
        <w:t xml:space="preserve">, </w:t>
      </w:r>
      <w:r w:rsidRPr="001B5FA3">
        <w:rPr>
          <w:rFonts w:eastAsia="Times New Roman" w:cs="Times New Roman"/>
          <w:sz w:val="24"/>
          <w:szCs w:val="24"/>
          <w:lang w:eastAsia="de-DE"/>
        </w:rPr>
        <w:t xml:space="preserve">35.04 </w:t>
      </w:r>
      <w:r w:rsidR="00601299">
        <w:rPr>
          <w:rFonts w:eastAsia="Times New Roman" w:cs="Times New Roman"/>
          <w:sz w:val="24"/>
          <w:szCs w:val="24"/>
          <w:lang w:eastAsia="de-DE"/>
        </w:rPr>
        <w:t xml:space="preserve">mmol) </w:t>
      </w:r>
      <w:proofErr w:type="spellStart"/>
      <w:r w:rsidR="00601299">
        <w:rPr>
          <w:rFonts w:eastAsia="Times New Roman" w:cs="Times New Roman"/>
          <w:sz w:val="24"/>
          <w:szCs w:val="24"/>
          <w:lang w:eastAsia="de-DE"/>
        </w:rPr>
        <w:t>zu</w:t>
      </w:r>
      <w:r>
        <w:rPr>
          <w:rFonts w:eastAsia="Times New Roman" w:cs="Times New Roman"/>
          <w:sz w:val="24"/>
          <w:szCs w:val="24"/>
          <w:lang w:eastAsia="de-DE"/>
        </w:rPr>
        <w:t>getropft</w:t>
      </w:r>
      <w:proofErr w:type="spellEnd"/>
      <w:r>
        <w:rPr>
          <w:rFonts w:eastAsia="Times New Roman" w:cs="Times New Roman"/>
          <w:sz w:val="24"/>
          <w:szCs w:val="24"/>
          <w:lang w:eastAsia="de-DE"/>
        </w:rPr>
        <w:t>. Die Reaktionsl</w:t>
      </w:r>
      <w:r w:rsidR="00F76B21">
        <w:rPr>
          <w:rFonts w:eastAsia="Times New Roman" w:cs="Times New Roman"/>
          <w:sz w:val="24"/>
          <w:szCs w:val="24"/>
          <w:lang w:eastAsia="de-DE"/>
        </w:rPr>
        <w:t xml:space="preserve">ösung wird anschließend </w:t>
      </w:r>
      <w:r w:rsidR="00C55577">
        <w:rPr>
          <w:rFonts w:eastAsia="Times New Roman" w:cs="Times New Roman"/>
          <w:sz w:val="24"/>
          <w:szCs w:val="24"/>
          <w:lang w:eastAsia="de-DE"/>
        </w:rPr>
        <w:t xml:space="preserve">30 min </w:t>
      </w:r>
      <w:r w:rsidR="00F76B21">
        <w:rPr>
          <w:rFonts w:eastAsia="Times New Roman" w:cs="Times New Roman"/>
          <w:sz w:val="24"/>
          <w:szCs w:val="24"/>
          <w:lang w:eastAsia="de-DE"/>
        </w:rPr>
        <w:t>bei –80</w:t>
      </w:r>
      <w:r w:rsidR="00C55577">
        <w:rPr>
          <w:rFonts w:eastAsia="Times New Roman" w:cs="Times New Roman"/>
          <w:sz w:val="24"/>
          <w:szCs w:val="24"/>
          <w:lang w:eastAsia="de-DE"/>
        </w:rPr>
        <w:t xml:space="preserve"> </w:t>
      </w:r>
      <w:r w:rsidRPr="003A6899">
        <w:rPr>
          <w:rFonts w:eastAsia="Times New Roman" w:cs="Times New Roman"/>
          <w:sz w:val="24"/>
          <w:szCs w:val="24"/>
          <w:lang w:eastAsia="de-DE"/>
        </w:rPr>
        <w:t>°C</w:t>
      </w:r>
      <w:r>
        <w:rPr>
          <w:rFonts w:eastAsia="Times New Roman" w:cs="Times New Roman"/>
          <w:sz w:val="24"/>
          <w:szCs w:val="24"/>
          <w:lang w:eastAsia="de-DE"/>
        </w:rPr>
        <w:t xml:space="preserve"> gerührt.</w:t>
      </w:r>
    </w:p>
    <w:p w:rsidR="00284F13" w:rsidRPr="009B0E99" w:rsidRDefault="00284F13" w:rsidP="00284F13">
      <w:pPr>
        <w:spacing w:after="0" w:line="360" w:lineRule="auto"/>
        <w:jc w:val="both"/>
        <w:rPr>
          <w:rFonts w:eastAsia="Times New Roman" w:cs="Times New Roman"/>
          <w:sz w:val="24"/>
          <w:szCs w:val="24"/>
          <w:lang w:eastAsia="de-DE"/>
        </w:rPr>
      </w:pPr>
      <w:r>
        <w:rPr>
          <w:rFonts w:eastAsia="Times New Roman" w:cs="Times New Roman"/>
          <w:sz w:val="24"/>
          <w:szCs w:val="24"/>
          <w:lang w:eastAsia="de-DE"/>
        </w:rPr>
        <w:t>Die orange Lösung wird</w:t>
      </w:r>
      <w:r w:rsidR="00601299">
        <w:rPr>
          <w:rFonts w:eastAsia="Times New Roman" w:cs="Times New Roman"/>
          <w:sz w:val="24"/>
          <w:szCs w:val="24"/>
          <w:lang w:eastAsia="de-DE"/>
        </w:rPr>
        <w:t xml:space="preserve"> bei –80</w:t>
      </w:r>
      <w:r w:rsidR="00C55577">
        <w:rPr>
          <w:rFonts w:eastAsia="Times New Roman" w:cs="Times New Roman"/>
          <w:sz w:val="24"/>
          <w:szCs w:val="24"/>
          <w:lang w:eastAsia="de-DE"/>
        </w:rPr>
        <w:t xml:space="preserve"> </w:t>
      </w:r>
      <w:r w:rsidR="00601299" w:rsidRPr="003A6899">
        <w:rPr>
          <w:rFonts w:eastAsia="Times New Roman" w:cs="Times New Roman"/>
          <w:sz w:val="24"/>
          <w:szCs w:val="24"/>
          <w:lang w:eastAsia="de-DE"/>
        </w:rPr>
        <w:t>°C</w:t>
      </w:r>
      <w:r>
        <w:rPr>
          <w:rFonts w:eastAsia="Times New Roman" w:cs="Times New Roman"/>
          <w:sz w:val="24"/>
          <w:szCs w:val="24"/>
          <w:lang w:eastAsia="de-DE"/>
        </w:rPr>
        <w:t xml:space="preserve"> mit Wasser </w:t>
      </w:r>
      <w:proofErr w:type="spellStart"/>
      <w:r>
        <w:rPr>
          <w:rFonts w:eastAsia="Times New Roman" w:cs="Times New Roman"/>
          <w:sz w:val="24"/>
          <w:szCs w:val="24"/>
          <w:lang w:eastAsia="de-DE"/>
        </w:rPr>
        <w:t>gequencht</w:t>
      </w:r>
      <w:proofErr w:type="spellEnd"/>
      <w:r>
        <w:rPr>
          <w:rFonts w:eastAsia="Times New Roman" w:cs="Times New Roman"/>
          <w:sz w:val="24"/>
          <w:szCs w:val="24"/>
          <w:lang w:eastAsia="de-DE"/>
        </w:rPr>
        <w:t xml:space="preserve">, woraufhin sie farblos wird. </w:t>
      </w:r>
      <w:r w:rsidR="00601299">
        <w:rPr>
          <w:rFonts w:eastAsia="Times New Roman" w:cs="Times New Roman"/>
          <w:sz w:val="24"/>
          <w:szCs w:val="24"/>
          <w:lang w:eastAsia="de-DE"/>
        </w:rPr>
        <w:t>Nach Erwärmen auf Raumtemperatur wird d</w:t>
      </w:r>
      <w:r>
        <w:rPr>
          <w:rFonts w:eastAsia="Times New Roman" w:cs="Times New Roman"/>
          <w:sz w:val="24"/>
          <w:szCs w:val="24"/>
          <w:lang w:eastAsia="de-DE"/>
        </w:rPr>
        <w:t xml:space="preserve">ie organische Phase von der wässrigen getrennt und über </w:t>
      </w:r>
      <w:r w:rsidRPr="000C1F22">
        <w:rPr>
          <w:rFonts w:eastAsia="Times New Roman" w:cs="Times New Roman"/>
          <w:sz w:val="24"/>
          <w:szCs w:val="24"/>
          <w:lang w:eastAsia="de-DE"/>
        </w:rPr>
        <w:t>Na</w:t>
      </w:r>
      <w:r w:rsidRPr="000C1F22">
        <w:rPr>
          <w:rFonts w:eastAsia="Times New Roman" w:cs="Times New Roman"/>
          <w:sz w:val="24"/>
          <w:szCs w:val="24"/>
          <w:vertAlign w:val="subscript"/>
          <w:lang w:eastAsia="de-DE"/>
        </w:rPr>
        <w:t>2</w:t>
      </w:r>
      <w:r w:rsidRPr="000C1F22">
        <w:rPr>
          <w:rFonts w:eastAsia="Times New Roman" w:cs="Times New Roman"/>
          <w:sz w:val="24"/>
          <w:szCs w:val="24"/>
          <w:lang w:eastAsia="de-DE"/>
        </w:rPr>
        <w:t>SO</w:t>
      </w:r>
      <w:r w:rsidRPr="000C1F22">
        <w:rPr>
          <w:rFonts w:eastAsia="Times New Roman" w:cs="Times New Roman"/>
          <w:sz w:val="24"/>
          <w:szCs w:val="24"/>
          <w:vertAlign w:val="subscript"/>
          <w:lang w:eastAsia="de-DE"/>
        </w:rPr>
        <w:t>4</w:t>
      </w:r>
      <w:r>
        <w:rPr>
          <w:rFonts w:eastAsia="Times New Roman" w:cs="Times New Roman"/>
          <w:sz w:val="24"/>
          <w:szCs w:val="24"/>
          <w:vertAlign w:val="subscript"/>
          <w:lang w:eastAsia="de-DE"/>
        </w:rPr>
        <w:t xml:space="preserve"> </w:t>
      </w:r>
      <w:r w:rsidRPr="000C1F22">
        <w:rPr>
          <w:rFonts w:eastAsia="Times New Roman" w:cs="Times New Roman"/>
          <w:sz w:val="24"/>
          <w:szCs w:val="24"/>
          <w:lang w:eastAsia="de-DE"/>
        </w:rPr>
        <w:t>g</w:t>
      </w:r>
      <w:r>
        <w:rPr>
          <w:rFonts w:eastAsia="Times New Roman" w:cs="Times New Roman"/>
          <w:sz w:val="24"/>
          <w:szCs w:val="24"/>
          <w:lang w:eastAsia="de-DE"/>
        </w:rPr>
        <w:t xml:space="preserve">etrocknet. Anschließend wird das Lösungsmittel mit dem Rotationsverdampfer entfernt und das </w:t>
      </w:r>
      <w:r w:rsidR="00601299">
        <w:rPr>
          <w:rFonts w:eastAsia="Times New Roman" w:cs="Times New Roman"/>
          <w:sz w:val="24"/>
          <w:szCs w:val="24"/>
          <w:lang w:eastAsia="de-DE"/>
        </w:rPr>
        <w:t xml:space="preserve">zurückbleibende </w:t>
      </w:r>
      <w:r>
        <w:rPr>
          <w:rFonts w:eastAsia="Times New Roman" w:cs="Times New Roman"/>
          <w:sz w:val="24"/>
          <w:szCs w:val="24"/>
          <w:lang w:eastAsia="de-DE"/>
        </w:rPr>
        <w:t xml:space="preserve">gelbe Öl </w:t>
      </w:r>
      <w:r w:rsidR="00601299">
        <w:rPr>
          <w:rFonts w:eastAsia="Times New Roman" w:cs="Times New Roman"/>
          <w:sz w:val="24"/>
          <w:szCs w:val="24"/>
          <w:lang w:eastAsia="de-DE"/>
        </w:rPr>
        <w:t xml:space="preserve">bei </w:t>
      </w:r>
      <w:r w:rsidR="00930E0E">
        <w:rPr>
          <w:rFonts w:eastAsia="Times New Roman" w:cs="Times New Roman"/>
          <w:sz w:val="24"/>
          <w:szCs w:val="24"/>
          <w:lang w:eastAsia="de-DE"/>
        </w:rPr>
        <w:t>1·</w:t>
      </w:r>
      <w:r w:rsidR="00601299">
        <w:rPr>
          <w:rFonts w:eastAsia="Times New Roman" w:cs="Times New Roman"/>
          <w:sz w:val="24"/>
          <w:szCs w:val="24"/>
          <w:lang w:eastAsia="de-DE"/>
        </w:rPr>
        <w:t>10</w:t>
      </w:r>
      <w:r w:rsidR="00520F27" w:rsidRPr="00520F27">
        <w:rPr>
          <w:rFonts w:eastAsia="Times New Roman" w:cs="Times New Roman"/>
          <w:sz w:val="24"/>
          <w:szCs w:val="24"/>
          <w:vertAlign w:val="superscript"/>
          <w:lang w:eastAsia="de-DE"/>
        </w:rPr>
        <w:t>–</w:t>
      </w:r>
      <w:r w:rsidR="00601299" w:rsidRPr="00601299">
        <w:rPr>
          <w:rFonts w:eastAsia="Times New Roman" w:cs="Times New Roman"/>
          <w:sz w:val="24"/>
          <w:szCs w:val="24"/>
          <w:vertAlign w:val="superscript"/>
          <w:lang w:eastAsia="de-DE"/>
        </w:rPr>
        <w:t>3</w:t>
      </w:r>
      <w:r w:rsidR="00E17647">
        <w:rPr>
          <w:rFonts w:eastAsia="Times New Roman" w:cs="Times New Roman"/>
          <w:sz w:val="24"/>
          <w:szCs w:val="24"/>
          <w:lang w:eastAsia="de-DE"/>
        </w:rPr>
        <w:t xml:space="preserve"> </w:t>
      </w:r>
      <w:r w:rsidR="00601299">
        <w:rPr>
          <w:rFonts w:eastAsia="Times New Roman" w:cs="Times New Roman"/>
          <w:sz w:val="24"/>
          <w:szCs w:val="24"/>
          <w:lang w:eastAsia="de-DE"/>
        </w:rPr>
        <w:t>bar und</w:t>
      </w:r>
      <w:r>
        <w:rPr>
          <w:rFonts w:eastAsia="Times New Roman" w:cs="Times New Roman"/>
          <w:sz w:val="24"/>
          <w:szCs w:val="24"/>
          <w:lang w:eastAsia="de-DE"/>
        </w:rPr>
        <w:t xml:space="preserve"> 40</w:t>
      </w:r>
      <w:r w:rsidR="00C55577">
        <w:rPr>
          <w:rFonts w:eastAsia="Times New Roman" w:cs="Times New Roman"/>
          <w:sz w:val="24"/>
          <w:szCs w:val="24"/>
          <w:lang w:eastAsia="de-DE"/>
        </w:rPr>
        <w:t xml:space="preserve"> </w:t>
      </w:r>
      <w:r>
        <w:rPr>
          <w:rFonts w:eastAsia="Times New Roman" w:cs="Times New Roman"/>
          <w:sz w:val="24"/>
          <w:szCs w:val="24"/>
          <w:lang w:eastAsia="de-DE"/>
        </w:rPr>
        <w:t xml:space="preserve">°C destilliert, wobei eine farblose Flüssigkeit </w:t>
      </w:r>
      <w:r w:rsidR="009656F0">
        <w:rPr>
          <w:rFonts w:eastAsia="Times New Roman" w:cs="Times New Roman"/>
          <w:sz w:val="24"/>
          <w:szCs w:val="24"/>
          <w:lang w:eastAsia="de-DE"/>
        </w:rPr>
        <w:t>(</w:t>
      </w:r>
      <w:r w:rsidR="009656F0" w:rsidRPr="009656F0">
        <w:rPr>
          <w:rFonts w:eastAsia="Times New Roman" w:cs="Times New Roman"/>
          <w:b/>
          <w:sz w:val="24"/>
          <w:szCs w:val="24"/>
          <w:lang w:eastAsia="de-DE"/>
        </w:rPr>
        <w:t>1</w:t>
      </w:r>
      <w:r w:rsidR="009656F0">
        <w:rPr>
          <w:rFonts w:eastAsia="Times New Roman" w:cs="Times New Roman"/>
          <w:sz w:val="24"/>
          <w:szCs w:val="24"/>
          <w:lang w:eastAsia="de-DE"/>
        </w:rPr>
        <w:t xml:space="preserve">) </w:t>
      </w:r>
      <w:r>
        <w:rPr>
          <w:rFonts w:eastAsia="Times New Roman" w:cs="Times New Roman"/>
          <w:sz w:val="24"/>
          <w:szCs w:val="24"/>
          <w:lang w:eastAsia="de-DE"/>
        </w:rPr>
        <w:t xml:space="preserve">erhalten wird. </w:t>
      </w:r>
      <w:r w:rsidRPr="009B0E99">
        <w:rPr>
          <w:rFonts w:eastAsia="Times New Roman" w:cs="Times New Roman"/>
          <w:sz w:val="24"/>
          <w:szCs w:val="24"/>
          <w:lang w:eastAsia="de-DE"/>
        </w:rPr>
        <w:t>Ausbeute: 4.8 g (78.3 %).</w:t>
      </w:r>
    </w:p>
    <w:p w:rsidR="00284F13" w:rsidRPr="00B24ED7" w:rsidRDefault="00FE4613" w:rsidP="00284F13">
      <w:pPr>
        <w:spacing w:after="0" w:line="360" w:lineRule="auto"/>
        <w:ind w:firstLine="708"/>
        <w:jc w:val="both"/>
        <w:rPr>
          <w:rFonts w:cs="Times New Roman"/>
          <w:sz w:val="23"/>
          <w:szCs w:val="23"/>
        </w:rPr>
      </w:pPr>
      <w:proofErr w:type="spellStart"/>
      <w:r>
        <w:rPr>
          <w:rFonts w:cs="Times New Roman"/>
          <w:b/>
          <w:color w:val="000000"/>
          <w:sz w:val="24"/>
          <w:szCs w:val="24"/>
        </w:rPr>
        <w:t>Schmp</w:t>
      </w:r>
      <w:proofErr w:type="spellEnd"/>
      <w:r w:rsidR="00A7540F" w:rsidRPr="00A7540F">
        <w:rPr>
          <w:rFonts w:cs="Times New Roman"/>
          <w:b/>
          <w:color w:val="000000"/>
          <w:sz w:val="24"/>
          <w:szCs w:val="24"/>
        </w:rPr>
        <w:t>.</w:t>
      </w:r>
      <w:r w:rsidR="00A7540F" w:rsidRPr="00A7540F">
        <w:rPr>
          <w:rFonts w:cs="Times New Roman"/>
          <w:color w:val="000000"/>
          <w:sz w:val="24"/>
          <w:szCs w:val="24"/>
        </w:rPr>
        <w:t xml:space="preserve"> 235 °C. </w:t>
      </w:r>
      <w:r w:rsidR="00A7540F" w:rsidRPr="00A7540F">
        <w:rPr>
          <w:rFonts w:cs="Times New Roman"/>
          <w:b/>
          <w:color w:val="000000"/>
          <w:sz w:val="24"/>
          <w:szCs w:val="24"/>
        </w:rPr>
        <w:t>EA</w:t>
      </w:r>
      <w:r w:rsidR="00A7540F" w:rsidRPr="00A7540F">
        <w:rPr>
          <w:rFonts w:cs="Times New Roman"/>
          <w:color w:val="000000"/>
          <w:sz w:val="24"/>
          <w:szCs w:val="24"/>
        </w:rPr>
        <w:t xml:space="preserve"> </w:t>
      </w:r>
      <w:r w:rsidR="00284F13" w:rsidRPr="00A7540F">
        <w:rPr>
          <w:rFonts w:eastAsia="Times New Roman" w:cs="Times New Roman"/>
          <w:color w:val="000000"/>
          <w:sz w:val="24"/>
          <w:szCs w:val="24"/>
          <w:lang w:eastAsia="de-DE"/>
        </w:rPr>
        <w:t xml:space="preserve">% </w:t>
      </w:r>
      <w:proofErr w:type="spellStart"/>
      <w:r w:rsidR="00A7540F" w:rsidRPr="00A7540F">
        <w:rPr>
          <w:rFonts w:eastAsia="Times New Roman" w:cs="Times New Roman"/>
          <w:color w:val="000000"/>
          <w:sz w:val="24"/>
          <w:szCs w:val="24"/>
          <w:lang w:eastAsia="de-DE"/>
        </w:rPr>
        <w:t>ber</w:t>
      </w:r>
      <w:proofErr w:type="spellEnd"/>
      <w:r w:rsidR="00A7540F" w:rsidRPr="00A7540F">
        <w:rPr>
          <w:rFonts w:eastAsia="Times New Roman" w:cs="Times New Roman"/>
          <w:color w:val="000000"/>
          <w:sz w:val="24"/>
          <w:szCs w:val="24"/>
          <w:lang w:eastAsia="de-DE"/>
        </w:rPr>
        <w:t xml:space="preserve">. </w:t>
      </w:r>
      <w:r w:rsidR="00284F13" w:rsidRPr="00A7540F">
        <w:rPr>
          <w:rFonts w:eastAsia="Times New Roman" w:cs="Times New Roman"/>
          <w:color w:val="000000"/>
          <w:sz w:val="24"/>
          <w:szCs w:val="24"/>
          <w:lang w:eastAsia="de-DE"/>
        </w:rPr>
        <w:t>(</w:t>
      </w:r>
      <w:proofErr w:type="spellStart"/>
      <w:r w:rsidR="00284F13" w:rsidRPr="00A7540F">
        <w:rPr>
          <w:rFonts w:eastAsia="Times New Roman" w:cs="Times New Roman"/>
          <w:color w:val="000000"/>
          <w:sz w:val="24"/>
          <w:szCs w:val="24"/>
          <w:lang w:eastAsia="de-DE"/>
        </w:rPr>
        <w:t>gef</w:t>
      </w:r>
      <w:proofErr w:type="spellEnd"/>
      <w:r w:rsidR="00284F13" w:rsidRPr="00A7540F">
        <w:rPr>
          <w:rFonts w:eastAsia="Times New Roman" w:cs="Times New Roman"/>
          <w:color w:val="000000"/>
          <w:sz w:val="24"/>
          <w:szCs w:val="24"/>
          <w:lang w:eastAsia="de-DE"/>
        </w:rPr>
        <w:t xml:space="preserve">.): </w:t>
      </w:r>
      <w:r w:rsidR="00284F13" w:rsidRPr="009B0E99">
        <w:rPr>
          <w:rFonts w:eastAsia="Times New Roman" w:cs="Times New Roman"/>
          <w:color w:val="000000"/>
          <w:sz w:val="24"/>
          <w:szCs w:val="24"/>
          <w:lang w:eastAsia="de-DE"/>
        </w:rPr>
        <w:t xml:space="preserve">C 68.51 (68.39); H 7.47 (7.41); N 7.99 (8.54). </w:t>
      </w:r>
      <w:r w:rsidR="00CF5CED">
        <w:rPr>
          <w:rFonts w:eastAsia="Times New Roman" w:cs="Times New Roman"/>
          <w:color w:val="000000"/>
          <w:sz w:val="24"/>
          <w:szCs w:val="24"/>
          <w:lang w:eastAsia="de-DE"/>
        </w:rPr>
        <w:br/>
      </w:r>
      <w:r w:rsidR="00284F13" w:rsidRPr="00E959BA">
        <w:rPr>
          <w:rFonts w:eastAsia="Times New Roman" w:cs="Times New Roman"/>
          <w:b/>
          <w:color w:val="000000"/>
          <w:sz w:val="24"/>
          <w:szCs w:val="24"/>
          <w:vertAlign w:val="superscript"/>
          <w:lang w:val="en-US" w:eastAsia="de-DE"/>
        </w:rPr>
        <w:t>1</w:t>
      </w:r>
      <w:r w:rsidR="00CF5CED" w:rsidRPr="00E959BA">
        <w:rPr>
          <w:rFonts w:eastAsia="Times New Roman" w:cs="Times New Roman"/>
          <w:b/>
          <w:color w:val="000000"/>
          <w:sz w:val="24"/>
          <w:szCs w:val="24"/>
          <w:lang w:val="en-US" w:eastAsia="de-DE"/>
        </w:rPr>
        <w:t>H-</w:t>
      </w:r>
      <w:r w:rsidR="00284F13" w:rsidRPr="00E959BA">
        <w:rPr>
          <w:rFonts w:eastAsia="Times New Roman" w:cs="Times New Roman"/>
          <w:b/>
          <w:color w:val="000000"/>
          <w:sz w:val="24"/>
          <w:szCs w:val="24"/>
          <w:lang w:val="en-US" w:eastAsia="de-DE"/>
        </w:rPr>
        <w:t>NMR</w:t>
      </w:r>
      <w:r w:rsidR="00284F13" w:rsidRPr="00E959BA">
        <w:rPr>
          <w:rFonts w:eastAsia="Times New Roman" w:cs="Times New Roman"/>
          <w:color w:val="000000"/>
          <w:sz w:val="24"/>
          <w:szCs w:val="24"/>
          <w:lang w:val="en-US" w:eastAsia="de-DE"/>
        </w:rPr>
        <w:t xml:space="preserve"> (300 K, CD</w:t>
      </w:r>
      <w:r w:rsidR="00284F13" w:rsidRPr="00E959BA">
        <w:rPr>
          <w:rFonts w:eastAsia="Times New Roman" w:cs="Times New Roman"/>
          <w:color w:val="000000"/>
          <w:sz w:val="24"/>
          <w:szCs w:val="24"/>
          <w:vertAlign w:val="subscript"/>
          <w:lang w:val="en-US" w:eastAsia="de-DE"/>
        </w:rPr>
        <w:t>2</w:t>
      </w:r>
      <w:r w:rsidR="00284F13" w:rsidRPr="00E959BA">
        <w:rPr>
          <w:rFonts w:eastAsia="Times New Roman" w:cs="Times New Roman"/>
          <w:color w:val="000000"/>
          <w:sz w:val="24"/>
          <w:szCs w:val="24"/>
          <w:lang w:val="en-US" w:eastAsia="de-DE"/>
        </w:rPr>
        <w:t>Cl</w:t>
      </w:r>
      <w:r w:rsidR="00284F13" w:rsidRPr="00E959BA">
        <w:rPr>
          <w:rFonts w:eastAsia="Times New Roman" w:cs="Times New Roman"/>
          <w:color w:val="000000"/>
          <w:sz w:val="24"/>
          <w:szCs w:val="24"/>
          <w:vertAlign w:val="subscript"/>
          <w:lang w:val="en-US" w:eastAsia="de-DE"/>
        </w:rPr>
        <w:t>2</w:t>
      </w:r>
      <w:r w:rsidR="00284F13" w:rsidRPr="00E959BA">
        <w:rPr>
          <w:rFonts w:eastAsia="Times New Roman" w:cs="Times New Roman"/>
          <w:color w:val="000000"/>
          <w:sz w:val="24"/>
          <w:szCs w:val="24"/>
          <w:lang w:val="en-US" w:eastAsia="de-DE"/>
        </w:rPr>
        <w:t xml:space="preserve">, 250.13 MHz): </w:t>
      </w:r>
      <w:r w:rsidR="00284F13" w:rsidRPr="007362B3">
        <w:rPr>
          <w:rFonts w:eastAsia="Times New Roman" w:cs="Times New Roman"/>
          <w:i/>
          <w:iCs/>
          <w:color w:val="000000"/>
          <w:sz w:val="24"/>
          <w:szCs w:val="24"/>
          <w:lang w:eastAsia="de-DE"/>
        </w:rPr>
        <w:t>δ</w:t>
      </w:r>
      <w:r w:rsidR="00284F13" w:rsidRPr="00E959BA">
        <w:rPr>
          <w:rFonts w:eastAsia="Times New Roman" w:cs="Times New Roman"/>
          <w:i/>
          <w:iCs/>
          <w:color w:val="000000"/>
          <w:sz w:val="24"/>
          <w:szCs w:val="24"/>
          <w:lang w:val="en-US" w:eastAsia="de-DE"/>
        </w:rPr>
        <w:t xml:space="preserve"> = </w:t>
      </w:r>
      <w:r w:rsidR="00284F13" w:rsidRPr="00E959BA">
        <w:rPr>
          <w:rFonts w:eastAsia="Times New Roman" w:cs="Times New Roman"/>
          <w:color w:val="000000"/>
          <w:sz w:val="24"/>
          <w:szCs w:val="24"/>
          <w:lang w:val="en-US" w:eastAsia="de-DE"/>
        </w:rPr>
        <w:t xml:space="preserve">0.29 (s, 9H, </w:t>
      </w:r>
      <w:proofErr w:type="gramStart"/>
      <w:r w:rsidR="00284F13" w:rsidRPr="00E959BA">
        <w:rPr>
          <w:rFonts w:eastAsia="Times New Roman" w:cs="Times New Roman"/>
          <w:color w:val="000000"/>
          <w:sz w:val="24"/>
          <w:szCs w:val="24"/>
          <w:lang w:val="en-US" w:eastAsia="de-DE"/>
        </w:rPr>
        <w:t>Si(</w:t>
      </w:r>
      <w:proofErr w:type="gramEnd"/>
      <w:r w:rsidR="00284F13" w:rsidRPr="00E959BA">
        <w:rPr>
          <w:rFonts w:eastAsia="Times New Roman" w:cs="Times New Roman"/>
          <w:color w:val="000000"/>
          <w:sz w:val="24"/>
          <w:szCs w:val="24"/>
          <w:lang w:val="en-US" w:eastAsia="de-DE"/>
        </w:rPr>
        <w:t>C</w:t>
      </w:r>
      <w:r w:rsidR="00284F13" w:rsidRPr="00E959BA">
        <w:rPr>
          <w:rFonts w:eastAsia="Times New Roman" w:cs="Times New Roman"/>
          <w:i/>
          <w:color w:val="000000"/>
          <w:sz w:val="24"/>
          <w:szCs w:val="24"/>
          <w:lang w:val="en-US" w:eastAsia="de-DE"/>
        </w:rPr>
        <w:t>H</w:t>
      </w:r>
      <w:r w:rsidR="00284F13" w:rsidRPr="00E959BA">
        <w:rPr>
          <w:rFonts w:eastAsia="Times New Roman" w:cs="Times New Roman"/>
          <w:color w:val="000000"/>
          <w:sz w:val="24"/>
          <w:szCs w:val="24"/>
          <w:vertAlign w:val="subscript"/>
          <w:lang w:val="en-US" w:eastAsia="de-DE"/>
        </w:rPr>
        <w:t>3</w:t>
      </w:r>
      <w:r w:rsidR="00284F13" w:rsidRPr="00E959BA">
        <w:rPr>
          <w:rFonts w:eastAsia="Times New Roman" w:cs="Times New Roman"/>
          <w:color w:val="000000"/>
          <w:sz w:val="24"/>
          <w:szCs w:val="24"/>
          <w:lang w:val="en-US" w:eastAsia="de-DE"/>
        </w:rPr>
        <w:t>)</w:t>
      </w:r>
      <w:r w:rsidR="00284F13" w:rsidRPr="00E959BA">
        <w:rPr>
          <w:rFonts w:eastAsia="Times New Roman" w:cs="Times New Roman"/>
          <w:color w:val="000000"/>
          <w:sz w:val="24"/>
          <w:szCs w:val="24"/>
          <w:vertAlign w:val="subscript"/>
          <w:lang w:val="en-US" w:eastAsia="de-DE"/>
        </w:rPr>
        <w:t>3</w:t>
      </w:r>
      <w:r w:rsidR="00930E0E" w:rsidRPr="00E959BA">
        <w:rPr>
          <w:rFonts w:eastAsia="Times New Roman" w:cs="Times New Roman"/>
          <w:color w:val="000000"/>
          <w:sz w:val="24"/>
          <w:szCs w:val="24"/>
          <w:lang w:val="en-US" w:eastAsia="de-DE"/>
        </w:rPr>
        <w:t>)</w:t>
      </w:r>
      <w:r w:rsidR="00284F13" w:rsidRPr="00E959BA">
        <w:rPr>
          <w:rFonts w:eastAsia="Times New Roman" w:cs="Times New Roman"/>
          <w:color w:val="000000"/>
          <w:sz w:val="24"/>
          <w:szCs w:val="24"/>
          <w:lang w:val="en-US" w:eastAsia="de-DE"/>
        </w:rPr>
        <w:t xml:space="preserve">, 7.58-7.66 (m, 4H, </w:t>
      </w:r>
      <w:r w:rsidR="00284F13" w:rsidRPr="00E959BA">
        <w:rPr>
          <w:rFonts w:eastAsia="Times New Roman" w:cs="Times New Roman"/>
          <w:i/>
          <w:color w:val="000000"/>
          <w:sz w:val="24"/>
          <w:szCs w:val="24"/>
          <w:lang w:val="en-US" w:eastAsia="de-DE"/>
        </w:rPr>
        <w:t>o</w:t>
      </w:r>
      <w:r w:rsidR="00284F13" w:rsidRPr="00E959BA">
        <w:rPr>
          <w:rFonts w:eastAsia="Times New Roman" w:cs="Times New Roman"/>
          <w:color w:val="000000"/>
          <w:sz w:val="24"/>
          <w:szCs w:val="24"/>
          <w:lang w:val="en-US" w:eastAsia="de-DE"/>
        </w:rPr>
        <w:t>-</w:t>
      </w:r>
      <w:r w:rsidR="00284F13" w:rsidRPr="00E959BA">
        <w:rPr>
          <w:rFonts w:eastAsia="Times New Roman" w:cs="Times New Roman"/>
          <w:bCs/>
          <w:color w:val="000000"/>
          <w:sz w:val="24"/>
          <w:szCs w:val="24"/>
          <w:lang w:val="en-US" w:eastAsia="de-DE"/>
        </w:rPr>
        <w:t>C</w:t>
      </w:r>
      <w:r w:rsidR="00284F13" w:rsidRPr="00E959BA">
        <w:rPr>
          <w:rFonts w:eastAsia="Times New Roman" w:cs="Times New Roman"/>
          <w:i/>
          <w:color w:val="000000"/>
          <w:sz w:val="24"/>
          <w:szCs w:val="24"/>
          <w:lang w:val="en-US" w:eastAsia="de-DE"/>
        </w:rPr>
        <w:t>H</w:t>
      </w:r>
      <w:r w:rsidR="00284F13" w:rsidRPr="00E959BA">
        <w:rPr>
          <w:rFonts w:eastAsia="Times New Roman" w:cs="Times New Roman"/>
          <w:color w:val="000000"/>
          <w:sz w:val="24"/>
          <w:szCs w:val="24"/>
          <w:lang w:val="en-US" w:eastAsia="de-DE"/>
        </w:rPr>
        <w:t xml:space="preserve">, </w:t>
      </w:r>
      <w:r w:rsidR="00284F13" w:rsidRPr="00E959BA">
        <w:rPr>
          <w:rFonts w:eastAsia="Times New Roman" w:cs="Times New Roman"/>
          <w:i/>
          <w:color w:val="000000"/>
          <w:sz w:val="24"/>
          <w:szCs w:val="24"/>
          <w:lang w:val="en-US" w:eastAsia="de-DE"/>
        </w:rPr>
        <w:t>m</w:t>
      </w:r>
      <w:r w:rsidR="00284F13" w:rsidRPr="00E959BA">
        <w:rPr>
          <w:rFonts w:eastAsia="Times New Roman" w:cs="Times New Roman"/>
          <w:color w:val="000000"/>
          <w:sz w:val="24"/>
          <w:szCs w:val="24"/>
          <w:lang w:val="en-US" w:eastAsia="de-DE"/>
        </w:rPr>
        <w:t>-</w:t>
      </w:r>
      <w:r w:rsidR="00284F13" w:rsidRPr="00E959BA">
        <w:rPr>
          <w:rFonts w:eastAsia="Times New Roman" w:cs="Times New Roman"/>
          <w:bCs/>
          <w:color w:val="000000"/>
          <w:sz w:val="24"/>
          <w:szCs w:val="24"/>
          <w:lang w:val="en-US" w:eastAsia="de-DE"/>
        </w:rPr>
        <w:t>C</w:t>
      </w:r>
      <w:r w:rsidR="00284F13" w:rsidRPr="00E959BA">
        <w:rPr>
          <w:rFonts w:eastAsia="Times New Roman" w:cs="Times New Roman"/>
          <w:i/>
          <w:color w:val="000000"/>
          <w:sz w:val="24"/>
          <w:szCs w:val="24"/>
          <w:lang w:val="en-US" w:eastAsia="de-DE"/>
        </w:rPr>
        <w:t>H</w:t>
      </w:r>
      <w:r w:rsidR="00284F13" w:rsidRPr="00E959BA">
        <w:rPr>
          <w:rFonts w:eastAsia="Times New Roman" w:cs="Times New Roman"/>
          <w:color w:val="000000"/>
          <w:sz w:val="24"/>
          <w:szCs w:val="24"/>
          <w:lang w:val="en-US" w:eastAsia="de-DE"/>
        </w:rPr>
        <w:t xml:space="preserve">). </w:t>
      </w:r>
      <w:r w:rsidR="00284F13" w:rsidRPr="00930E0E">
        <w:rPr>
          <w:rFonts w:eastAsia="Times New Roman" w:cs="Times New Roman"/>
          <w:b/>
          <w:color w:val="000000"/>
          <w:sz w:val="24"/>
          <w:szCs w:val="24"/>
          <w:vertAlign w:val="superscript"/>
          <w:lang w:val="en-US" w:eastAsia="de-DE"/>
        </w:rPr>
        <w:t>13</w:t>
      </w:r>
      <w:r w:rsidR="00CF5CED" w:rsidRPr="00930E0E">
        <w:rPr>
          <w:rFonts w:eastAsia="Times New Roman" w:cs="Times New Roman"/>
          <w:b/>
          <w:color w:val="000000"/>
          <w:sz w:val="24"/>
          <w:szCs w:val="24"/>
          <w:lang w:val="en-US" w:eastAsia="de-DE"/>
        </w:rPr>
        <w:t>C-</w:t>
      </w:r>
      <w:r w:rsidR="00284F13" w:rsidRPr="00930E0E">
        <w:rPr>
          <w:rFonts w:eastAsia="Times New Roman" w:cs="Times New Roman"/>
          <w:b/>
          <w:color w:val="000000"/>
          <w:sz w:val="24"/>
          <w:szCs w:val="24"/>
          <w:lang w:val="en-US" w:eastAsia="de-DE"/>
        </w:rPr>
        <w:t>NMR</w:t>
      </w:r>
      <w:r w:rsidR="00284F13" w:rsidRPr="00930E0E">
        <w:rPr>
          <w:rFonts w:eastAsia="Times New Roman" w:cs="Times New Roman"/>
          <w:color w:val="000000"/>
          <w:sz w:val="24"/>
          <w:szCs w:val="24"/>
          <w:lang w:val="en-US" w:eastAsia="de-DE"/>
        </w:rPr>
        <w:t xml:space="preserve"> (300 K, CD</w:t>
      </w:r>
      <w:r w:rsidR="00284F13" w:rsidRPr="00930E0E">
        <w:rPr>
          <w:rFonts w:eastAsia="Times New Roman" w:cs="Times New Roman"/>
          <w:color w:val="000000"/>
          <w:sz w:val="24"/>
          <w:szCs w:val="24"/>
          <w:vertAlign w:val="subscript"/>
          <w:lang w:val="en-US" w:eastAsia="de-DE"/>
        </w:rPr>
        <w:t>2</w:t>
      </w:r>
      <w:r w:rsidR="00284F13" w:rsidRPr="00930E0E">
        <w:rPr>
          <w:rFonts w:eastAsia="Times New Roman" w:cs="Times New Roman"/>
          <w:color w:val="000000"/>
          <w:sz w:val="24"/>
          <w:szCs w:val="24"/>
          <w:lang w:val="en-US" w:eastAsia="de-DE"/>
        </w:rPr>
        <w:t>Cl</w:t>
      </w:r>
      <w:r w:rsidR="00284F13" w:rsidRPr="00930E0E">
        <w:rPr>
          <w:rFonts w:eastAsia="Times New Roman" w:cs="Times New Roman"/>
          <w:color w:val="000000"/>
          <w:sz w:val="24"/>
          <w:szCs w:val="24"/>
          <w:vertAlign w:val="subscript"/>
          <w:lang w:val="en-US" w:eastAsia="de-DE"/>
        </w:rPr>
        <w:t>2</w:t>
      </w:r>
      <w:r w:rsidR="00284F13" w:rsidRPr="00930E0E">
        <w:rPr>
          <w:rFonts w:eastAsia="Times New Roman" w:cs="Times New Roman"/>
          <w:color w:val="000000"/>
          <w:sz w:val="24"/>
          <w:szCs w:val="24"/>
          <w:lang w:val="en-US" w:eastAsia="de-DE"/>
        </w:rPr>
        <w:t xml:space="preserve">, 62.9 MHz): </w:t>
      </w:r>
      <w:r w:rsidR="00284F13" w:rsidRPr="007362B3">
        <w:rPr>
          <w:rFonts w:eastAsia="Times New Roman" w:cs="Times New Roman"/>
          <w:i/>
          <w:iCs/>
          <w:color w:val="000000"/>
          <w:sz w:val="24"/>
          <w:szCs w:val="24"/>
          <w:lang w:eastAsia="de-DE"/>
        </w:rPr>
        <w:t>δ</w:t>
      </w:r>
      <w:r w:rsidR="00284F13" w:rsidRPr="00930E0E">
        <w:rPr>
          <w:rFonts w:eastAsia="Times New Roman" w:cs="Times New Roman"/>
          <w:i/>
          <w:iCs/>
          <w:color w:val="000000"/>
          <w:sz w:val="24"/>
          <w:szCs w:val="24"/>
          <w:lang w:val="en-US" w:eastAsia="de-DE"/>
        </w:rPr>
        <w:t xml:space="preserve"> = </w:t>
      </w:r>
      <w:r w:rsidR="00F76B21" w:rsidRPr="00930E0E">
        <w:rPr>
          <w:rFonts w:eastAsia="Times New Roman" w:cs="Times New Roman"/>
          <w:sz w:val="24"/>
          <w:szCs w:val="24"/>
          <w:lang w:val="en-US" w:eastAsia="de-DE"/>
        </w:rPr>
        <w:t>–</w:t>
      </w:r>
      <w:r w:rsidR="00284F13" w:rsidRPr="00930E0E">
        <w:rPr>
          <w:rFonts w:eastAsia="Times New Roman" w:cs="Times New Roman"/>
          <w:color w:val="000000"/>
          <w:sz w:val="24"/>
          <w:szCs w:val="24"/>
          <w:lang w:val="en-US" w:eastAsia="de-DE"/>
        </w:rPr>
        <w:t xml:space="preserve">1.53 </w:t>
      </w:r>
      <w:r w:rsidR="00930E0E" w:rsidRPr="00930E0E">
        <w:rPr>
          <w:rFonts w:eastAsia="Times New Roman" w:cs="Times New Roman"/>
          <w:color w:val="000000"/>
          <w:sz w:val="24"/>
          <w:szCs w:val="24"/>
          <w:lang w:val="en-US" w:eastAsia="de-DE"/>
        </w:rPr>
        <w:t xml:space="preserve">(s, </w:t>
      </w:r>
      <w:proofErr w:type="gramStart"/>
      <w:r w:rsidR="00284F13" w:rsidRPr="00930E0E">
        <w:rPr>
          <w:rFonts w:eastAsia="Times New Roman" w:cs="Times New Roman"/>
          <w:color w:val="000000"/>
          <w:sz w:val="24"/>
          <w:szCs w:val="24"/>
          <w:lang w:val="en-US" w:eastAsia="de-DE"/>
        </w:rPr>
        <w:t>Si(</w:t>
      </w:r>
      <w:proofErr w:type="gramEnd"/>
      <w:r w:rsidR="00284F13" w:rsidRPr="00930E0E">
        <w:rPr>
          <w:rFonts w:eastAsia="Times New Roman" w:cs="Times New Roman"/>
          <w:bCs/>
          <w:i/>
          <w:color w:val="000000"/>
          <w:sz w:val="24"/>
          <w:szCs w:val="24"/>
          <w:lang w:val="en-US" w:eastAsia="de-DE"/>
        </w:rPr>
        <w:t>C</w:t>
      </w:r>
      <w:r w:rsidR="00284F13" w:rsidRPr="00930E0E">
        <w:rPr>
          <w:rFonts w:eastAsia="Times New Roman" w:cs="Times New Roman"/>
          <w:color w:val="000000"/>
          <w:sz w:val="24"/>
          <w:szCs w:val="24"/>
          <w:lang w:val="en-US" w:eastAsia="de-DE"/>
        </w:rPr>
        <w:t>H</w:t>
      </w:r>
      <w:r w:rsidR="00284F13" w:rsidRPr="00930E0E">
        <w:rPr>
          <w:rFonts w:eastAsia="Times New Roman" w:cs="Times New Roman"/>
          <w:color w:val="000000"/>
          <w:sz w:val="24"/>
          <w:szCs w:val="24"/>
          <w:vertAlign w:val="subscript"/>
          <w:lang w:val="en-US" w:eastAsia="de-DE"/>
        </w:rPr>
        <w:t>3</w:t>
      </w:r>
      <w:r w:rsidR="00284F13" w:rsidRPr="00930E0E">
        <w:rPr>
          <w:rFonts w:eastAsia="Times New Roman" w:cs="Times New Roman"/>
          <w:color w:val="000000"/>
          <w:sz w:val="24"/>
          <w:szCs w:val="24"/>
          <w:lang w:val="en-US" w:eastAsia="de-DE"/>
        </w:rPr>
        <w:t>)</w:t>
      </w:r>
      <w:r w:rsidR="00284F13" w:rsidRPr="00930E0E">
        <w:rPr>
          <w:rFonts w:eastAsia="Times New Roman" w:cs="Times New Roman"/>
          <w:color w:val="000000"/>
          <w:sz w:val="24"/>
          <w:szCs w:val="24"/>
          <w:vertAlign w:val="subscript"/>
          <w:lang w:val="en-US" w:eastAsia="de-DE"/>
        </w:rPr>
        <w:t>3</w:t>
      </w:r>
      <w:r w:rsidR="00930E0E" w:rsidRPr="00930E0E">
        <w:rPr>
          <w:rFonts w:eastAsia="Times New Roman" w:cs="Times New Roman"/>
          <w:color w:val="000000"/>
          <w:sz w:val="24"/>
          <w:szCs w:val="24"/>
          <w:lang w:val="en-US" w:eastAsia="de-DE"/>
        </w:rPr>
        <w:t>)</w:t>
      </w:r>
      <w:r w:rsidR="00284F13" w:rsidRPr="00930E0E">
        <w:rPr>
          <w:rFonts w:eastAsia="Times New Roman" w:cs="Times New Roman"/>
          <w:color w:val="000000"/>
          <w:sz w:val="24"/>
          <w:szCs w:val="24"/>
          <w:lang w:val="en-US" w:eastAsia="de-DE"/>
        </w:rPr>
        <w:t>, 112.7 (</w:t>
      </w:r>
      <w:r w:rsidR="00930E0E">
        <w:rPr>
          <w:rFonts w:eastAsia="Times New Roman" w:cs="Times New Roman"/>
          <w:color w:val="000000"/>
          <w:sz w:val="24"/>
          <w:szCs w:val="24"/>
          <w:lang w:val="en-US" w:eastAsia="de-DE"/>
        </w:rPr>
        <w:t xml:space="preserve">s, </w:t>
      </w:r>
      <w:r w:rsidR="00284F13" w:rsidRPr="00930E0E">
        <w:rPr>
          <w:rFonts w:eastAsia="Times New Roman" w:cs="Times New Roman"/>
          <w:bCs/>
          <w:i/>
          <w:color w:val="000000"/>
          <w:sz w:val="24"/>
          <w:szCs w:val="24"/>
          <w:lang w:val="en-US" w:eastAsia="de-DE"/>
        </w:rPr>
        <w:t>p</w:t>
      </w:r>
      <w:r w:rsidR="00284F13" w:rsidRPr="00930E0E">
        <w:rPr>
          <w:rFonts w:eastAsia="Times New Roman" w:cs="Times New Roman"/>
          <w:bCs/>
          <w:color w:val="000000"/>
          <w:sz w:val="24"/>
          <w:szCs w:val="24"/>
          <w:lang w:val="en-US" w:eastAsia="de-DE"/>
        </w:rPr>
        <w:t>-</w:t>
      </w:r>
      <w:r w:rsidR="00284F13" w:rsidRPr="00930E0E">
        <w:rPr>
          <w:rFonts w:eastAsia="Times New Roman" w:cs="Times New Roman"/>
          <w:bCs/>
          <w:i/>
          <w:color w:val="000000"/>
          <w:sz w:val="24"/>
          <w:szCs w:val="24"/>
          <w:lang w:val="en-US" w:eastAsia="de-DE"/>
        </w:rPr>
        <w:t>C</w:t>
      </w:r>
      <w:r w:rsidR="00284F13" w:rsidRPr="00930E0E">
        <w:rPr>
          <w:rFonts w:eastAsia="Times New Roman" w:cs="Times New Roman"/>
          <w:color w:val="000000"/>
          <w:sz w:val="24"/>
          <w:szCs w:val="24"/>
          <w:lang w:val="en-US" w:eastAsia="de-DE"/>
        </w:rPr>
        <w:t>), 119.38 (</w:t>
      </w:r>
      <w:r w:rsidR="00930E0E">
        <w:rPr>
          <w:rFonts w:eastAsia="Times New Roman" w:cs="Times New Roman"/>
          <w:color w:val="000000"/>
          <w:sz w:val="24"/>
          <w:szCs w:val="24"/>
          <w:lang w:val="en-US" w:eastAsia="de-DE"/>
        </w:rPr>
        <w:t xml:space="preserve">s, </w:t>
      </w:r>
      <w:r w:rsidR="00284F13" w:rsidRPr="00930E0E">
        <w:rPr>
          <w:rFonts w:eastAsia="Times New Roman" w:cs="Times New Roman"/>
          <w:i/>
          <w:color w:val="000000"/>
          <w:sz w:val="24"/>
          <w:szCs w:val="24"/>
          <w:lang w:val="en-US" w:eastAsia="de-DE"/>
        </w:rPr>
        <w:t>C</w:t>
      </w:r>
      <w:r w:rsidR="00284F13" w:rsidRPr="00930E0E">
        <w:rPr>
          <w:rFonts w:eastAsia="Times New Roman" w:cs="Times New Roman"/>
          <w:color w:val="000000"/>
          <w:sz w:val="24"/>
          <w:szCs w:val="24"/>
          <w:lang w:val="en-US" w:eastAsia="de-DE"/>
        </w:rPr>
        <w:t>N), 131.24 (</w:t>
      </w:r>
      <w:r w:rsidR="00930E0E">
        <w:rPr>
          <w:rFonts w:eastAsia="Times New Roman" w:cs="Times New Roman"/>
          <w:color w:val="000000"/>
          <w:sz w:val="24"/>
          <w:szCs w:val="24"/>
          <w:lang w:val="en-US" w:eastAsia="de-DE"/>
        </w:rPr>
        <w:t xml:space="preserve">s, </w:t>
      </w:r>
      <w:r w:rsidR="00284F13" w:rsidRPr="00930E0E">
        <w:rPr>
          <w:rFonts w:eastAsia="Times New Roman" w:cs="Times New Roman"/>
          <w:i/>
          <w:color w:val="000000"/>
          <w:sz w:val="24"/>
          <w:szCs w:val="24"/>
          <w:lang w:val="en-US" w:eastAsia="de-DE"/>
        </w:rPr>
        <w:t>o</w:t>
      </w:r>
      <w:r w:rsidR="00284F13" w:rsidRPr="00930E0E">
        <w:rPr>
          <w:rFonts w:eastAsia="Times New Roman" w:cs="Times New Roman"/>
          <w:color w:val="000000"/>
          <w:sz w:val="24"/>
          <w:szCs w:val="24"/>
          <w:lang w:val="en-US" w:eastAsia="de-DE"/>
        </w:rPr>
        <w:t>-</w:t>
      </w:r>
      <w:r w:rsidR="00284F13" w:rsidRPr="00930E0E">
        <w:rPr>
          <w:rFonts w:eastAsia="Times New Roman" w:cs="Times New Roman"/>
          <w:bCs/>
          <w:i/>
          <w:color w:val="000000"/>
          <w:sz w:val="24"/>
          <w:szCs w:val="24"/>
          <w:lang w:val="en-US" w:eastAsia="de-DE"/>
        </w:rPr>
        <w:t>C</w:t>
      </w:r>
      <w:r w:rsidR="00284F13" w:rsidRPr="00930E0E">
        <w:rPr>
          <w:rFonts w:eastAsia="Times New Roman" w:cs="Times New Roman"/>
          <w:color w:val="000000"/>
          <w:sz w:val="24"/>
          <w:szCs w:val="24"/>
          <w:lang w:val="en-US" w:eastAsia="de-DE"/>
        </w:rPr>
        <w:t>H), 134.17 (</w:t>
      </w:r>
      <w:r w:rsidR="00930E0E">
        <w:rPr>
          <w:rFonts w:eastAsia="Times New Roman" w:cs="Times New Roman"/>
          <w:color w:val="000000"/>
          <w:sz w:val="24"/>
          <w:szCs w:val="24"/>
          <w:lang w:val="en-US" w:eastAsia="de-DE"/>
        </w:rPr>
        <w:t xml:space="preserve">s, </w:t>
      </w:r>
      <w:r w:rsidR="00284F13" w:rsidRPr="00930E0E">
        <w:rPr>
          <w:rFonts w:eastAsia="Times New Roman" w:cs="Times New Roman"/>
          <w:i/>
          <w:color w:val="000000"/>
          <w:sz w:val="24"/>
          <w:szCs w:val="24"/>
          <w:lang w:val="en-US" w:eastAsia="de-DE"/>
        </w:rPr>
        <w:t>m</w:t>
      </w:r>
      <w:r w:rsidR="00284F13" w:rsidRPr="00930E0E">
        <w:rPr>
          <w:rFonts w:eastAsia="Times New Roman" w:cs="Times New Roman"/>
          <w:color w:val="000000"/>
          <w:sz w:val="24"/>
          <w:szCs w:val="24"/>
          <w:lang w:val="en-US" w:eastAsia="de-DE"/>
        </w:rPr>
        <w:t>-</w:t>
      </w:r>
      <w:r w:rsidR="00284F13" w:rsidRPr="00930E0E">
        <w:rPr>
          <w:rFonts w:eastAsia="Times New Roman" w:cs="Times New Roman"/>
          <w:bCs/>
          <w:i/>
          <w:color w:val="000000"/>
          <w:sz w:val="24"/>
          <w:szCs w:val="24"/>
          <w:lang w:val="en-US" w:eastAsia="de-DE"/>
        </w:rPr>
        <w:t>C</w:t>
      </w:r>
      <w:r w:rsidR="00284F13" w:rsidRPr="00930E0E">
        <w:rPr>
          <w:rFonts w:eastAsia="Times New Roman" w:cs="Times New Roman"/>
          <w:color w:val="000000"/>
          <w:sz w:val="24"/>
          <w:szCs w:val="24"/>
          <w:lang w:val="en-US" w:eastAsia="de-DE"/>
        </w:rPr>
        <w:t>H), 147.73 (</w:t>
      </w:r>
      <w:r w:rsidR="00930E0E">
        <w:rPr>
          <w:rFonts w:eastAsia="Times New Roman" w:cs="Times New Roman"/>
          <w:color w:val="000000"/>
          <w:sz w:val="24"/>
          <w:szCs w:val="24"/>
          <w:lang w:val="en-US" w:eastAsia="de-DE"/>
        </w:rPr>
        <w:t xml:space="preserve">s, </w:t>
      </w:r>
      <w:r w:rsidR="00284F13" w:rsidRPr="00930E0E">
        <w:rPr>
          <w:rFonts w:eastAsia="Times New Roman" w:cs="Times New Roman"/>
          <w:i/>
          <w:color w:val="000000"/>
          <w:sz w:val="24"/>
          <w:szCs w:val="24"/>
          <w:lang w:val="en-US" w:eastAsia="de-DE"/>
        </w:rPr>
        <w:t>ipso</w:t>
      </w:r>
      <w:r w:rsidR="00284F13" w:rsidRPr="00930E0E">
        <w:rPr>
          <w:rFonts w:eastAsia="Times New Roman" w:cs="Times New Roman"/>
          <w:color w:val="000000"/>
          <w:sz w:val="24"/>
          <w:szCs w:val="24"/>
          <w:lang w:val="en-US" w:eastAsia="de-DE"/>
        </w:rPr>
        <w:t>-</w:t>
      </w:r>
      <w:r w:rsidR="00284F13" w:rsidRPr="00930E0E">
        <w:rPr>
          <w:rFonts w:eastAsia="Times New Roman" w:cs="Times New Roman"/>
          <w:bCs/>
          <w:i/>
          <w:color w:val="000000"/>
          <w:sz w:val="24"/>
          <w:szCs w:val="24"/>
          <w:lang w:val="en-US" w:eastAsia="de-DE"/>
        </w:rPr>
        <w:t>C</w:t>
      </w:r>
      <w:r w:rsidR="00284F13" w:rsidRPr="00930E0E">
        <w:rPr>
          <w:rFonts w:eastAsia="Times New Roman" w:cs="Times New Roman"/>
          <w:color w:val="000000"/>
          <w:sz w:val="24"/>
          <w:szCs w:val="24"/>
          <w:lang w:val="en-US" w:eastAsia="de-DE"/>
        </w:rPr>
        <w:t xml:space="preserve">). </w:t>
      </w:r>
      <w:proofErr w:type="gramStart"/>
      <w:r w:rsidR="00284F13" w:rsidRPr="0048647E">
        <w:rPr>
          <w:rFonts w:eastAsia="Times New Roman" w:cs="Times New Roman"/>
          <w:b/>
          <w:color w:val="000000"/>
          <w:sz w:val="24"/>
          <w:szCs w:val="24"/>
          <w:vertAlign w:val="superscript"/>
          <w:lang w:val="en-US" w:eastAsia="de-DE"/>
        </w:rPr>
        <w:t>29</w:t>
      </w:r>
      <w:r w:rsidR="00284F13" w:rsidRPr="0048647E">
        <w:rPr>
          <w:rFonts w:eastAsia="Times New Roman" w:cs="Times New Roman"/>
          <w:b/>
          <w:color w:val="000000"/>
          <w:sz w:val="24"/>
          <w:szCs w:val="24"/>
          <w:lang w:val="en-US" w:eastAsia="de-DE"/>
        </w:rPr>
        <w:t>Si{</w:t>
      </w:r>
      <w:proofErr w:type="gramEnd"/>
      <w:r w:rsidR="00284F13" w:rsidRPr="0048647E">
        <w:rPr>
          <w:rFonts w:eastAsia="Times New Roman" w:cs="Times New Roman"/>
          <w:b/>
          <w:color w:val="000000"/>
          <w:sz w:val="24"/>
          <w:szCs w:val="24"/>
          <w:vertAlign w:val="superscript"/>
          <w:lang w:val="en-US" w:eastAsia="de-DE"/>
        </w:rPr>
        <w:t>1</w:t>
      </w:r>
      <w:r w:rsidR="00284F13" w:rsidRPr="0048647E">
        <w:rPr>
          <w:rFonts w:eastAsia="Times New Roman" w:cs="Times New Roman"/>
          <w:b/>
          <w:color w:val="000000"/>
          <w:sz w:val="24"/>
          <w:szCs w:val="24"/>
          <w:lang w:val="en-US" w:eastAsia="de-DE"/>
        </w:rPr>
        <w:t>H</w:t>
      </w:r>
      <w:r w:rsidR="00F76B21" w:rsidRPr="0048647E">
        <w:rPr>
          <w:rFonts w:eastAsia="Times New Roman" w:cs="Times New Roman"/>
          <w:b/>
          <w:color w:val="000000"/>
          <w:sz w:val="24"/>
          <w:szCs w:val="24"/>
          <w:lang w:val="en-US" w:eastAsia="de-DE"/>
        </w:rPr>
        <w:t>}-NMR</w:t>
      </w:r>
      <w:r w:rsidR="00284F13" w:rsidRPr="0048647E">
        <w:rPr>
          <w:rFonts w:eastAsia="Times New Roman" w:cs="Times New Roman"/>
          <w:color w:val="000000"/>
          <w:sz w:val="24"/>
          <w:szCs w:val="24"/>
          <w:lang w:val="en-US" w:eastAsia="de-DE"/>
        </w:rPr>
        <w:t xml:space="preserve"> (300 K, CD</w:t>
      </w:r>
      <w:r w:rsidR="00284F13" w:rsidRPr="0048647E">
        <w:rPr>
          <w:rFonts w:eastAsia="Times New Roman" w:cs="Times New Roman"/>
          <w:color w:val="000000"/>
          <w:sz w:val="24"/>
          <w:szCs w:val="24"/>
          <w:vertAlign w:val="subscript"/>
          <w:lang w:val="en-US" w:eastAsia="de-DE"/>
        </w:rPr>
        <w:t>2</w:t>
      </w:r>
      <w:r w:rsidR="00284F13" w:rsidRPr="0048647E">
        <w:rPr>
          <w:rFonts w:eastAsia="Times New Roman" w:cs="Times New Roman"/>
          <w:color w:val="000000"/>
          <w:sz w:val="24"/>
          <w:szCs w:val="24"/>
          <w:lang w:val="en-US" w:eastAsia="de-DE"/>
        </w:rPr>
        <w:t>Cl</w:t>
      </w:r>
      <w:r w:rsidR="00284F13" w:rsidRPr="0048647E">
        <w:rPr>
          <w:rFonts w:eastAsia="Times New Roman" w:cs="Times New Roman"/>
          <w:color w:val="000000"/>
          <w:sz w:val="24"/>
          <w:szCs w:val="24"/>
          <w:vertAlign w:val="subscript"/>
          <w:lang w:val="en-US" w:eastAsia="de-DE"/>
        </w:rPr>
        <w:t>2</w:t>
      </w:r>
      <w:r w:rsidR="00284F13" w:rsidRPr="0048647E">
        <w:rPr>
          <w:rFonts w:eastAsia="Times New Roman" w:cs="Times New Roman"/>
          <w:color w:val="000000"/>
          <w:sz w:val="24"/>
          <w:szCs w:val="24"/>
          <w:lang w:val="en-US" w:eastAsia="de-DE"/>
        </w:rPr>
        <w:t xml:space="preserve">, 49.69 MHz): </w:t>
      </w:r>
      <w:r w:rsidR="00284F13" w:rsidRPr="007362B3">
        <w:rPr>
          <w:rFonts w:eastAsia="Times New Roman" w:cs="Times New Roman"/>
          <w:i/>
          <w:iCs/>
          <w:color w:val="000000"/>
          <w:sz w:val="24"/>
          <w:szCs w:val="24"/>
          <w:lang w:eastAsia="de-DE"/>
        </w:rPr>
        <w:t>δ</w:t>
      </w:r>
      <w:r w:rsidR="00284F13" w:rsidRPr="0048647E">
        <w:rPr>
          <w:rFonts w:eastAsia="Times New Roman" w:cs="Times New Roman"/>
          <w:i/>
          <w:iCs/>
          <w:color w:val="000000"/>
          <w:sz w:val="24"/>
          <w:szCs w:val="24"/>
          <w:lang w:val="en-US" w:eastAsia="de-DE"/>
        </w:rPr>
        <w:t xml:space="preserve"> = </w:t>
      </w:r>
      <w:r w:rsidR="00F76B21" w:rsidRPr="0048647E">
        <w:rPr>
          <w:rFonts w:eastAsia="Times New Roman" w:cs="Times New Roman"/>
          <w:sz w:val="24"/>
          <w:szCs w:val="24"/>
          <w:lang w:val="en-US" w:eastAsia="de-DE"/>
        </w:rPr>
        <w:t>–</w:t>
      </w:r>
      <w:r w:rsidR="00284F13" w:rsidRPr="0048647E">
        <w:rPr>
          <w:rFonts w:eastAsia="Times New Roman" w:cs="Times New Roman"/>
          <w:color w:val="000000"/>
          <w:sz w:val="24"/>
          <w:szCs w:val="24"/>
          <w:lang w:val="en-US" w:eastAsia="de-DE"/>
        </w:rPr>
        <w:t xml:space="preserve">2.54 (m, </w:t>
      </w:r>
      <w:r w:rsidR="00284F13" w:rsidRPr="0048647E">
        <w:rPr>
          <w:rFonts w:eastAsia="Times New Roman" w:cs="Times New Roman"/>
          <w:i/>
          <w:color w:val="000000"/>
          <w:sz w:val="24"/>
          <w:szCs w:val="24"/>
          <w:lang w:val="en-US" w:eastAsia="de-DE"/>
        </w:rPr>
        <w:t>Si</w:t>
      </w:r>
      <w:r w:rsidR="00284F13" w:rsidRPr="0048647E">
        <w:rPr>
          <w:rFonts w:eastAsia="Times New Roman" w:cs="Times New Roman"/>
          <w:color w:val="000000"/>
          <w:sz w:val="24"/>
          <w:szCs w:val="24"/>
          <w:lang w:val="en-US" w:eastAsia="de-DE"/>
        </w:rPr>
        <w:t>(CH</w:t>
      </w:r>
      <w:r w:rsidR="00284F13" w:rsidRPr="0048647E">
        <w:rPr>
          <w:rFonts w:eastAsia="Times New Roman" w:cs="Times New Roman"/>
          <w:color w:val="000000"/>
          <w:sz w:val="24"/>
          <w:szCs w:val="24"/>
          <w:vertAlign w:val="subscript"/>
          <w:lang w:val="en-US" w:eastAsia="de-DE"/>
        </w:rPr>
        <w:t>3</w:t>
      </w:r>
      <w:r w:rsidR="00284F13" w:rsidRPr="0048647E">
        <w:rPr>
          <w:rFonts w:eastAsia="Times New Roman" w:cs="Times New Roman"/>
          <w:color w:val="000000"/>
          <w:sz w:val="24"/>
          <w:szCs w:val="24"/>
          <w:lang w:val="en-US" w:eastAsia="de-DE"/>
        </w:rPr>
        <w:t>)</w:t>
      </w:r>
      <w:r w:rsidR="00284F13" w:rsidRPr="0048647E">
        <w:rPr>
          <w:rFonts w:eastAsia="Times New Roman" w:cs="Times New Roman"/>
          <w:color w:val="000000"/>
          <w:sz w:val="24"/>
          <w:szCs w:val="24"/>
          <w:vertAlign w:val="subscript"/>
          <w:lang w:val="en-US" w:eastAsia="de-DE"/>
        </w:rPr>
        <w:t>3</w:t>
      </w:r>
      <w:r w:rsidR="00284F13" w:rsidRPr="0048647E">
        <w:rPr>
          <w:rFonts w:eastAsia="Times New Roman" w:cs="Times New Roman"/>
          <w:color w:val="000000"/>
          <w:sz w:val="24"/>
          <w:szCs w:val="24"/>
          <w:lang w:val="en-US" w:eastAsia="de-DE"/>
        </w:rPr>
        <w:t xml:space="preserve">). </w:t>
      </w:r>
      <w:r w:rsidR="00284F13" w:rsidRPr="00A20411">
        <w:rPr>
          <w:rFonts w:eastAsia="Times New Roman" w:cs="Times New Roman"/>
          <w:b/>
          <w:color w:val="000000"/>
          <w:sz w:val="24"/>
          <w:szCs w:val="24"/>
          <w:lang w:val="en-US" w:eastAsia="de-DE"/>
        </w:rPr>
        <w:t>IR</w:t>
      </w:r>
      <w:r w:rsidR="00284F13" w:rsidRPr="007362B3">
        <w:rPr>
          <w:rFonts w:eastAsia="Times New Roman" w:cs="Times New Roman"/>
          <w:color w:val="000000"/>
          <w:sz w:val="24"/>
          <w:szCs w:val="24"/>
          <w:lang w:val="en-US" w:eastAsia="de-DE"/>
        </w:rPr>
        <w:t xml:space="preserve"> (ATR</w:t>
      </w:r>
      <w:r w:rsidR="00284F13">
        <w:rPr>
          <w:rFonts w:eastAsia="Times New Roman" w:cs="Times New Roman"/>
          <w:color w:val="000000"/>
          <w:sz w:val="24"/>
          <w:szCs w:val="24"/>
          <w:lang w:val="en-US" w:eastAsia="de-DE"/>
        </w:rPr>
        <w:t>, 25</w:t>
      </w:r>
      <w:r w:rsidR="00C55577">
        <w:rPr>
          <w:rFonts w:eastAsia="Times New Roman" w:cs="Times New Roman"/>
          <w:color w:val="000000"/>
          <w:sz w:val="24"/>
          <w:szCs w:val="24"/>
          <w:lang w:val="en-US" w:eastAsia="de-DE"/>
        </w:rPr>
        <w:t xml:space="preserve"> </w:t>
      </w:r>
      <w:r w:rsidR="00284F13">
        <w:rPr>
          <w:rFonts w:eastAsia="Times New Roman" w:cs="Times New Roman"/>
          <w:color w:val="000000"/>
          <w:sz w:val="24"/>
          <w:szCs w:val="24"/>
          <w:lang w:val="en-US" w:eastAsia="de-DE"/>
        </w:rPr>
        <w:t>°C,</w:t>
      </w:r>
      <w:r w:rsidR="00284F13" w:rsidRPr="007362B3">
        <w:rPr>
          <w:rFonts w:eastAsia="Times New Roman" w:cs="Times New Roman"/>
          <w:color w:val="000000"/>
          <w:sz w:val="24"/>
          <w:szCs w:val="24"/>
          <w:lang w:val="en-US" w:eastAsia="de-DE"/>
        </w:rPr>
        <w:t xml:space="preserve"> 32</w:t>
      </w:r>
      <w:r w:rsidR="00284F13" w:rsidRPr="009172BC">
        <w:rPr>
          <w:rFonts w:eastAsia="Times New Roman" w:cs="Times New Roman"/>
          <w:color w:val="000000"/>
          <w:sz w:val="24"/>
          <w:szCs w:val="24"/>
          <w:lang w:val="en-US" w:eastAsia="de-DE"/>
        </w:rPr>
        <w:t xml:space="preserve"> </w:t>
      </w:r>
      <w:r w:rsidR="00284F13" w:rsidRPr="007362B3">
        <w:rPr>
          <w:rFonts w:eastAsia="Times New Roman" w:cs="Times New Roman"/>
          <w:color w:val="000000"/>
          <w:sz w:val="24"/>
          <w:szCs w:val="24"/>
          <w:lang w:val="en-US" w:eastAsia="de-DE"/>
        </w:rPr>
        <w:t>scans</w:t>
      </w:r>
      <w:r w:rsidR="00284F13" w:rsidRPr="009172BC">
        <w:rPr>
          <w:rFonts w:eastAsia="Times New Roman" w:cs="Times New Roman"/>
          <w:color w:val="000000"/>
          <w:sz w:val="24"/>
          <w:szCs w:val="24"/>
          <w:lang w:val="en-US" w:eastAsia="de-DE"/>
        </w:rPr>
        <w:t>, cm</w:t>
      </w:r>
      <w:r w:rsidR="00F76B21" w:rsidRPr="00F76B21">
        <w:rPr>
          <w:rFonts w:eastAsia="Times New Roman" w:cs="Times New Roman"/>
          <w:sz w:val="24"/>
          <w:szCs w:val="24"/>
          <w:vertAlign w:val="superscript"/>
          <w:lang w:val="en-US" w:eastAsia="de-DE"/>
        </w:rPr>
        <w:t>–</w:t>
      </w:r>
      <w:r w:rsidR="00284F13" w:rsidRPr="009172BC">
        <w:rPr>
          <w:rFonts w:eastAsia="Times New Roman" w:cs="Times New Roman"/>
          <w:color w:val="000000"/>
          <w:sz w:val="24"/>
          <w:szCs w:val="24"/>
          <w:vertAlign w:val="superscript"/>
          <w:lang w:val="en-US" w:eastAsia="de-DE"/>
        </w:rPr>
        <w:t>1</w:t>
      </w:r>
      <w:r w:rsidR="00284F13" w:rsidRPr="007362B3">
        <w:rPr>
          <w:rFonts w:eastAsia="Times New Roman" w:cs="Times New Roman"/>
          <w:color w:val="000000"/>
          <w:sz w:val="24"/>
          <w:szCs w:val="24"/>
          <w:lang w:val="en-US" w:eastAsia="de-DE"/>
        </w:rPr>
        <w:t xml:space="preserve">): </w:t>
      </w:r>
      <m:oMath>
        <m:acc>
          <m:accPr>
            <m:chr m:val="̃"/>
            <m:ctrlPr>
              <w:rPr>
                <w:rFonts w:ascii="Cambria Math" w:hAnsi="Cambria Math"/>
                <w:i/>
                <w:spacing w:val="-6"/>
                <w:lang w:val="el-GR"/>
              </w:rPr>
            </m:ctrlPr>
          </m:accPr>
          <m:e>
            <m:r>
              <m:rPr>
                <m:nor/>
              </m:rPr>
              <w:rPr>
                <w:rFonts w:ascii="Cambria Math" w:hAnsi="Cambria Math"/>
                <w:spacing w:val="-6"/>
                <w:lang w:val="el-GR"/>
              </w:rPr>
              <m:t>ν</m:t>
            </m:r>
          </m:e>
        </m:acc>
      </m:oMath>
      <w:r w:rsidR="006E659D">
        <w:rPr>
          <w:rFonts w:eastAsiaTheme="minorEastAsia"/>
          <w:spacing w:val="-6"/>
          <w:lang w:val="el-GR"/>
        </w:rPr>
        <w:t xml:space="preserve"> = </w:t>
      </w:r>
      <w:r w:rsidR="00284F13" w:rsidRPr="007362B3">
        <w:rPr>
          <w:rFonts w:eastAsia="Times New Roman" w:cs="Times New Roman"/>
          <w:color w:val="000000"/>
          <w:sz w:val="24"/>
          <w:szCs w:val="24"/>
          <w:lang w:val="en-US" w:eastAsia="de-DE"/>
        </w:rPr>
        <w:t>3022 (w), 2956 (m), 2897 (w), 2227 (m), 1927 (w), 1685 (w), 1544 (w), 1384 (m), 1312 (w), 1249 (s), 1206 (w), 1181 (w), 1101 (m), 1022 (w), 988 (w), 957 (w), 838 (s), 818 (s), 756 (s), 713 (m), 632 (m), 550 (s)</w:t>
      </w:r>
      <w:r w:rsidR="00284F13" w:rsidRPr="009172BC">
        <w:rPr>
          <w:rFonts w:eastAsia="Times New Roman" w:cs="Times New Roman"/>
          <w:color w:val="000000"/>
          <w:sz w:val="24"/>
          <w:szCs w:val="24"/>
          <w:lang w:val="en-US" w:eastAsia="de-DE"/>
        </w:rPr>
        <w:t>.</w:t>
      </w:r>
      <w:r w:rsidR="00284F13">
        <w:rPr>
          <w:rFonts w:eastAsia="Times New Roman" w:cs="Times New Roman"/>
          <w:color w:val="000000"/>
          <w:sz w:val="24"/>
          <w:szCs w:val="24"/>
          <w:lang w:val="en-US" w:eastAsia="de-DE"/>
        </w:rPr>
        <w:t xml:space="preserve"> </w:t>
      </w:r>
      <w:r w:rsidR="00284F13" w:rsidRPr="00B24ED7">
        <w:rPr>
          <w:rFonts w:cs="Times New Roman"/>
          <w:b/>
          <w:sz w:val="23"/>
          <w:szCs w:val="23"/>
        </w:rPr>
        <w:t>Raman</w:t>
      </w:r>
      <w:r w:rsidR="00284F13" w:rsidRPr="00B24ED7">
        <w:rPr>
          <w:rFonts w:cs="Times New Roman"/>
          <w:sz w:val="23"/>
          <w:szCs w:val="23"/>
        </w:rPr>
        <w:t xml:space="preserve"> (</w:t>
      </w:r>
      <w:r w:rsidR="006E659D" w:rsidRPr="00B24ED7">
        <w:rPr>
          <w:lang w:eastAsia="de-DE"/>
        </w:rPr>
        <w:t>785 </w:t>
      </w:r>
      <w:proofErr w:type="spellStart"/>
      <w:r w:rsidR="006E659D" w:rsidRPr="00B24ED7">
        <w:rPr>
          <w:lang w:eastAsia="de-DE"/>
        </w:rPr>
        <w:t>nm</w:t>
      </w:r>
      <w:proofErr w:type="spellEnd"/>
      <w:r w:rsidR="006E659D" w:rsidRPr="00B24ED7">
        <w:rPr>
          <w:lang w:eastAsia="de-DE"/>
        </w:rPr>
        <w:t xml:space="preserve">, 20 s, 8 </w:t>
      </w:r>
      <w:proofErr w:type="spellStart"/>
      <w:r w:rsidR="006E659D" w:rsidRPr="00B24ED7">
        <w:rPr>
          <w:lang w:eastAsia="de-DE"/>
        </w:rPr>
        <w:t>scans</w:t>
      </w:r>
      <w:proofErr w:type="spellEnd"/>
      <w:r w:rsidR="00284F13" w:rsidRPr="00B24ED7">
        <w:rPr>
          <w:rFonts w:cs="Times New Roman"/>
          <w:sz w:val="23"/>
          <w:szCs w:val="23"/>
        </w:rPr>
        <w:t>, cm</w:t>
      </w:r>
      <w:r w:rsidR="00F76B21" w:rsidRPr="00B24ED7">
        <w:rPr>
          <w:rFonts w:eastAsia="Times New Roman" w:cs="Times New Roman"/>
          <w:sz w:val="24"/>
          <w:szCs w:val="24"/>
          <w:vertAlign w:val="superscript"/>
          <w:lang w:eastAsia="de-DE"/>
        </w:rPr>
        <w:t>–</w:t>
      </w:r>
      <w:r w:rsidR="00F76B21" w:rsidRPr="00B24ED7">
        <w:rPr>
          <w:rFonts w:eastAsia="Times New Roman" w:cs="Times New Roman"/>
          <w:color w:val="000000"/>
          <w:sz w:val="24"/>
          <w:szCs w:val="24"/>
          <w:vertAlign w:val="superscript"/>
          <w:lang w:eastAsia="de-DE"/>
        </w:rPr>
        <w:t>1</w:t>
      </w:r>
      <w:r w:rsidR="00284F13" w:rsidRPr="00B24ED7">
        <w:rPr>
          <w:rFonts w:cs="Times New Roman"/>
          <w:sz w:val="23"/>
          <w:szCs w:val="23"/>
        </w:rPr>
        <w:t xml:space="preserve">): </w:t>
      </w:r>
      <m:oMath>
        <m:acc>
          <m:accPr>
            <m:chr m:val="̃"/>
            <m:ctrlPr>
              <w:rPr>
                <w:rFonts w:ascii="Cambria Math" w:hAnsi="Cambria Math"/>
                <w:i/>
                <w:spacing w:val="-6"/>
                <w:lang w:val="el-GR"/>
              </w:rPr>
            </m:ctrlPr>
          </m:accPr>
          <m:e>
            <m:r>
              <m:rPr>
                <m:nor/>
              </m:rPr>
              <w:rPr>
                <w:rFonts w:ascii="Cambria Math" w:hAnsi="Cambria Math"/>
                <w:spacing w:val="-6"/>
                <w:lang w:val="el-GR"/>
              </w:rPr>
              <m:t>ν</m:t>
            </m:r>
          </m:e>
        </m:acc>
      </m:oMath>
      <w:r w:rsidR="006E659D">
        <w:rPr>
          <w:rFonts w:eastAsiaTheme="minorEastAsia"/>
          <w:spacing w:val="-6"/>
          <w:lang w:val="el-GR"/>
        </w:rPr>
        <w:t xml:space="preserve"> = </w:t>
      </w:r>
      <w:r w:rsidR="00284F13" w:rsidRPr="00B24ED7">
        <w:rPr>
          <w:rFonts w:cs="Times New Roman"/>
          <w:sz w:val="23"/>
          <w:szCs w:val="23"/>
        </w:rPr>
        <w:t>3059 (1), 2959 (1), 2898 (1), 2228 (7),  1597 (6), 1494 (1), 1413 (1), 1354 (1), 1313 (1), 1255 (1), 1206 (1), 1181 (6), 1102 (4), 1022 (1), 1001 (1), 872 (1), 846 (1), 831 (1), 783 (4), 771 (2), 711 (1), 695 (1), 634 (10), 551 (2), 437 (1), 334 (3), 300 (1), 274 (1), 256 (1).</w:t>
      </w:r>
    </w:p>
    <w:p w:rsidR="007D234F" w:rsidRPr="00B24ED7" w:rsidRDefault="007D234F" w:rsidP="00284F13">
      <w:pPr>
        <w:pStyle w:val="berschrift2"/>
      </w:pPr>
      <w:bookmarkStart w:id="31" w:name="_Toc349292064"/>
    </w:p>
    <w:p w:rsidR="007D234F" w:rsidRPr="00B24ED7" w:rsidRDefault="007D234F" w:rsidP="007D234F">
      <w:pPr>
        <w:rPr>
          <w:rFonts w:eastAsiaTheme="majorEastAsia" w:cstheme="majorBidi"/>
          <w:sz w:val="26"/>
          <w:szCs w:val="26"/>
        </w:rPr>
      </w:pPr>
      <w:r w:rsidRPr="00B24ED7">
        <w:br w:type="page"/>
      </w:r>
    </w:p>
    <w:p w:rsidR="00284F13" w:rsidRDefault="00284F13" w:rsidP="00284F13">
      <w:pPr>
        <w:pStyle w:val="berschrift2"/>
      </w:pPr>
      <w:bookmarkStart w:id="32" w:name="_Toc362558114"/>
      <w:r>
        <w:lastRenderedPageBreak/>
        <w:t>5.4 Daten zu den Röntgenstrukturanaly</w:t>
      </w:r>
      <w:r w:rsidR="00BF75B2">
        <w:t>s</w:t>
      </w:r>
      <w:r>
        <w:t>en</w:t>
      </w:r>
      <w:bookmarkEnd w:id="31"/>
      <w:bookmarkEnd w:id="32"/>
    </w:p>
    <w:p w:rsidR="007C1BC7" w:rsidRDefault="007C1BC7" w:rsidP="007C1BC7">
      <w:pPr>
        <w:spacing w:after="0" w:line="360" w:lineRule="auto"/>
        <w:jc w:val="both"/>
        <w:rPr>
          <w:rFonts w:cs="Times New Roman"/>
          <w:sz w:val="24"/>
          <w:szCs w:val="24"/>
        </w:rPr>
      </w:pPr>
    </w:p>
    <w:p w:rsidR="00E06947" w:rsidRPr="005F77AC" w:rsidRDefault="00E06947" w:rsidP="005F77AC">
      <w:pPr>
        <w:rPr>
          <w:rFonts w:ascii="Arial" w:hAnsi="Arial" w:cs="Arial"/>
          <w:sz w:val="20"/>
          <w:szCs w:val="20"/>
        </w:rPr>
      </w:pPr>
      <w:r w:rsidRPr="005F77AC">
        <w:rPr>
          <w:rFonts w:ascii="Arial" w:hAnsi="Arial" w:cs="Arial"/>
          <w:b/>
          <w:i/>
          <w:sz w:val="20"/>
          <w:szCs w:val="20"/>
        </w:rPr>
        <w:t xml:space="preserve">Tabelle </w:t>
      </w:r>
      <w:r w:rsidR="00A7540F" w:rsidRPr="005F77AC">
        <w:rPr>
          <w:rFonts w:ascii="Arial" w:hAnsi="Arial" w:cs="Arial"/>
          <w:b/>
          <w:i/>
          <w:sz w:val="20"/>
          <w:szCs w:val="20"/>
        </w:rPr>
        <w:t>X</w:t>
      </w:r>
      <w:r w:rsidR="00A7540F" w:rsidRPr="005F77AC">
        <w:rPr>
          <w:rFonts w:ascii="Arial" w:hAnsi="Arial" w:cs="Arial"/>
          <w:sz w:val="20"/>
          <w:szCs w:val="20"/>
        </w:rPr>
        <w:t>:</w:t>
      </w:r>
      <w:r w:rsidRPr="005F77AC">
        <w:rPr>
          <w:rFonts w:ascii="Arial" w:hAnsi="Arial" w:cs="Arial"/>
          <w:sz w:val="20"/>
          <w:szCs w:val="20"/>
        </w:rPr>
        <w:t xml:space="preserve"> Daten zu den Röntgenkristallstrukturanalysen der Verbindungen </w:t>
      </w:r>
      <w:r w:rsidRPr="005F77AC">
        <w:rPr>
          <w:rFonts w:ascii="Arial" w:hAnsi="Arial" w:cs="Arial"/>
          <w:b/>
          <w:sz w:val="20"/>
          <w:szCs w:val="20"/>
        </w:rPr>
        <w:t>3</w:t>
      </w:r>
      <w:r w:rsidRPr="005F77AC">
        <w:rPr>
          <w:rFonts w:ascii="Arial" w:hAnsi="Arial" w:cs="Arial"/>
          <w:sz w:val="20"/>
          <w:szCs w:val="20"/>
        </w:rPr>
        <w:t xml:space="preserve">, </w:t>
      </w:r>
      <w:r w:rsidRPr="005F77AC">
        <w:rPr>
          <w:rFonts w:ascii="Arial" w:hAnsi="Arial" w:cs="Arial"/>
          <w:b/>
          <w:sz w:val="20"/>
          <w:szCs w:val="20"/>
        </w:rPr>
        <w:t>4</w:t>
      </w:r>
      <w:r w:rsidRPr="005F77AC">
        <w:rPr>
          <w:rFonts w:ascii="Arial" w:hAnsi="Arial" w:cs="Arial"/>
          <w:sz w:val="20"/>
          <w:szCs w:val="20"/>
        </w:rPr>
        <w:t xml:space="preserve">, </w:t>
      </w:r>
      <w:r w:rsidRPr="005F77AC">
        <w:rPr>
          <w:rFonts w:ascii="Arial" w:hAnsi="Arial" w:cs="Arial"/>
          <w:b/>
          <w:sz w:val="20"/>
          <w:szCs w:val="20"/>
        </w:rPr>
        <w:t>5</w:t>
      </w:r>
      <w:r w:rsidRPr="005F77AC">
        <w:rPr>
          <w:rFonts w:ascii="Arial" w:hAnsi="Arial" w:cs="Arial"/>
          <w:sz w:val="20"/>
          <w:szCs w:val="20"/>
        </w:rPr>
        <w:t xml:space="preserve">, </w:t>
      </w:r>
      <w:r w:rsidRPr="005F77AC">
        <w:rPr>
          <w:rFonts w:ascii="Arial" w:hAnsi="Arial" w:cs="Arial"/>
          <w:b/>
          <w:sz w:val="20"/>
          <w:szCs w:val="20"/>
        </w:rPr>
        <w:t>6</w:t>
      </w:r>
      <w:r w:rsidRPr="005F77AC">
        <w:rPr>
          <w:rFonts w:ascii="Arial" w:hAnsi="Arial" w:cs="Arial"/>
          <w:sz w:val="20"/>
          <w:szCs w:val="20"/>
        </w:rPr>
        <w:t xml:space="preserve"> und </w:t>
      </w:r>
      <w:r w:rsidRPr="005F77AC">
        <w:rPr>
          <w:rFonts w:ascii="Arial" w:hAnsi="Arial" w:cs="Arial"/>
          <w:b/>
          <w:sz w:val="20"/>
          <w:szCs w:val="20"/>
        </w:rPr>
        <w:t>7a</w:t>
      </w:r>
      <w:r w:rsidR="00232F40" w:rsidRPr="005F77AC">
        <w:rPr>
          <w:rFonts w:ascii="Arial" w:hAnsi="Arial" w:cs="Arial"/>
          <w:sz w:val="20"/>
          <w:szCs w:val="20"/>
        </w:rPr>
        <w:t>.</w:t>
      </w:r>
    </w:p>
    <w:tbl>
      <w:tblPr>
        <w:tblStyle w:val="Tabellenraster"/>
        <w:tblW w:w="92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7"/>
        <w:gridCol w:w="1452"/>
        <w:gridCol w:w="1519"/>
        <w:gridCol w:w="1452"/>
        <w:gridCol w:w="1519"/>
        <w:gridCol w:w="1749"/>
      </w:tblGrid>
      <w:tr w:rsidR="000B0768" w:rsidRPr="000B0768" w:rsidTr="00DD681E">
        <w:tc>
          <w:tcPr>
            <w:tcW w:w="1597" w:type="dxa"/>
            <w:tcBorders>
              <w:top w:val="single" w:sz="4" w:space="0" w:color="auto"/>
              <w:bottom w:val="single" w:sz="4" w:space="0" w:color="auto"/>
            </w:tcBorders>
            <w:shd w:val="clear" w:color="auto" w:fill="auto"/>
          </w:tcPr>
          <w:p w:rsidR="000B0768" w:rsidRPr="00E06947" w:rsidRDefault="000B0768" w:rsidP="00FA5A1C">
            <w:pPr>
              <w:spacing w:before="100" w:beforeAutospacing="1" w:after="119"/>
              <w:jc w:val="center"/>
              <w:rPr>
                <w:rFonts w:eastAsia="Times New Roman" w:cs="Times New Roman"/>
                <w:b/>
                <w:sz w:val="20"/>
                <w:szCs w:val="20"/>
                <w:lang w:eastAsia="de-DE"/>
              </w:rPr>
            </w:pPr>
          </w:p>
        </w:tc>
        <w:tc>
          <w:tcPr>
            <w:tcW w:w="1452" w:type="dxa"/>
            <w:tcBorders>
              <w:top w:val="single" w:sz="4" w:space="0" w:color="auto"/>
              <w:bottom w:val="single" w:sz="4" w:space="0" w:color="auto"/>
            </w:tcBorders>
            <w:shd w:val="clear" w:color="auto" w:fill="auto"/>
          </w:tcPr>
          <w:p w:rsidR="000B0768" w:rsidRPr="00FA5A1C" w:rsidRDefault="000B0768" w:rsidP="00FA5A1C">
            <w:pPr>
              <w:spacing w:line="360" w:lineRule="auto"/>
              <w:jc w:val="center"/>
              <w:rPr>
                <w:rFonts w:cs="Times New Roman"/>
                <w:b/>
                <w:sz w:val="20"/>
                <w:szCs w:val="20"/>
              </w:rPr>
            </w:pPr>
            <w:r w:rsidRPr="00FA5A1C">
              <w:rPr>
                <w:rFonts w:cs="Times New Roman"/>
                <w:b/>
                <w:sz w:val="20"/>
                <w:szCs w:val="20"/>
              </w:rPr>
              <w:t>3</w:t>
            </w:r>
          </w:p>
        </w:tc>
        <w:tc>
          <w:tcPr>
            <w:tcW w:w="1519" w:type="dxa"/>
            <w:tcBorders>
              <w:top w:val="single" w:sz="4" w:space="0" w:color="auto"/>
              <w:bottom w:val="single" w:sz="4" w:space="0" w:color="auto"/>
            </w:tcBorders>
            <w:shd w:val="clear" w:color="auto" w:fill="auto"/>
          </w:tcPr>
          <w:p w:rsidR="000B0768" w:rsidRPr="00FA5A1C" w:rsidRDefault="000B0768" w:rsidP="00FA5A1C">
            <w:pPr>
              <w:spacing w:line="360" w:lineRule="auto"/>
              <w:jc w:val="center"/>
              <w:rPr>
                <w:rFonts w:cs="Times New Roman"/>
                <w:b/>
                <w:sz w:val="20"/>
                <w:szCs w:val="20"/>
              </w:rPr>
            </w:pPr>
            <w:r w:rsidRPr="00FA5A1C">
              <w:rPr>
                <w:rFonts w:cs="Times New Roman"/>
                <w:b/>
                <w:sz w:val="20"/>
                <w:szCs w:val="20"/>
              </w:rPr>
              <w:t>4</w:t>
            </w:r>
          </w:p>
        </w:tc>
        <w:tc>
          <w:tcPr>
            <w:tcW w:w="1452" w:type="dxa"/>
            <w:tcBorders>
              <w:top w:val="single" w:sz="4" w:space="0" w:color="auto"/>
              <w:bottom w:val="single" w:sz="4" w:space="0" w:color="auto"/>
            </w:tcBorders>
            <w:shd w:val="clear" w:color="auto" w:fill="auto"/>
          </w:tcPr>
          <w:p w:rsidR="000B0768" w:rsidRPr="00FA5A1C" w:rsidRDefault="000B0768" w:rsidP="00FA5A1C">
            <w:pPr>
              <w:spacing w:line="360" w:lineRule="auto"/>
              <w:jc w:val="center"/>
              <w:rPr>
                <w:rFonts w:cs="Times New Roman"/>
                <w:b/>
                <w:sz w:val="20"/>
                <w:szCs w:val="20"/>
              </w:rPr>
            </w:pPr>
            <w:r w:rsidRPr="00FA5A1C">
              <w:rPr>
                <w:rFonts w:cs="Times New Roman"/>
                <w:b/>
                <w:sz w:val="20"/>
                <w:szCs w:val="20"/>
              </w:rPr>
              <w:t>5</w:t>
            </w:r>
          </w:p>
        </w:tc>
        <w:tc>
          <w:tcPr>
            <w:tcW w:w="1519" w:type="dxa"/>
            <w:tcBorders>
              <w:top w:val="single" w:sz="4" w:space="0" w:color="auto"/>
              <w:bottom w:val="single" w:sz="4" w:space="0" w:color="auto"/>
            </w:tcBorders>
            <w:shd w:val="clear" w:color="auto" w:fill="auto"/>
          </w:tcPr>
          <w:p w:rsidR="000B0768" w:rsidRPr="00FA5A1C" w:rsidRDefault="000B0768" w:rsidP="00FA5A1C">
            <w:pPr>
              <w:spacing w:line="360" w:lineRule="auto"/>
              <w:jc w:val="center"/>
              <w:rPr>
                <w:rFonts w:cs="Times New Roman"/>
                <w:b/>
                <w:sz w:val="20"/>
                <w:szCs w:val="20"/>
              </w:rPr>
            </w:pPr>
            <w:r w:rsidRPr="00FA5A1C">
              <w:rPr>
                <w:rFonts w:cs="Times New Roman"/>
                <w:b/>
                <w:sz w:val="20"/>
                <w:szCs w:val="20"/>
              </w:rPr>
              <w:t>6</w:t>
            </w:r>
          </w:p>
        </w:tc>
        <w:tc>
          <w:tcPr>
            <w:tcW w:w="1749" w:type="dxa"/>
            <w:tcBorders>
              <w:top w:val="single" w:sz="4" w:space="0" w:color="auto"/>
              <w:bottom w:val="single" w:sz="4" w:space="0" w:color="auto"/>
            </w:tcBorders>
            <w:shd w:val="clear" w:color="auto" w:fill="auto"/>
          </w:tcPr>
          <w:p w:rsidR="000B0768" w:rsidRPr="00FA5A1C" w:rsidRDefault="000B0768" w:rsidP="00FA5A1C">
            <w:pPr>
              <w:spacing w:line="360" w:lineRule="auto"/>
              <w:jc w:val="center"/>
              <w:rPr>
                <w:rFonts w:cs="Times New Roman"/>
                <w:b/>
                <w:sz w:val="20"/>
                <w:szCs w:val="20"/>
              </w:rPr>
            </w:pPr>
            <w:r w:rsidRPr="00FA5A1C">
              <w:rPr>
                <w:rFonts w:cs="Times New Roman"/>
                <w:b/>
                <w:sz w:val="20"/>
                <w:szCs w:val="20"/>
              </w:rPr>
              <w:t>7</w:t>
            </w:r>
            <w:r w:rsidR="00E35EE6" w:rsidRPr="00FA5A1C">
              <w:rPr>
                <w:rFonts w:cs="Times New Roman"/>
                <w:b/>
                <w:sz w:val="20"/>
                <w:szCs w:val="20"/>
              </w:rPr>
              <w:t>a</w:t>
            </w:r>
          </w:p>
        </w:tc>
      </w:tr>
      <w:tr w:rsidR="00E35EE6" w:rsidRPr="000B0768" w:rsidTr="005D00CC">
        <w:tc>
          <w:tcPr>
            <w:tcW w:w="1597" w:type="dxa"/>
            <w:tcBorders>
              <w:top w:val="single" w:sz="4" w:space="0" w:color="auto"/>
            </w:tcBorders>
          </w:tcPr>
          <w:p w:rsidR="00E35EE6" w:rsidRPr="000B0768" w:rsidRDefault="00E35EE6" w:rsidP="00E35EE6">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Chem. Form</w:t>
            </w:r>
            <w:r>
              <w:rPr>
                <w:rFonts w:eastAsia="Times New Roman" w:cs="Times New Roman"/>
                <w:color w:val="000000"/>
                <w:sz w:val="20"/>
                <w:szCs w:val="20"/>
                <w:lang w:eastAsia="de-DE"/>
              </w:rPr>
              <w:t>el</w:t>
            </w:r>
            <w:r w:rsidRPr="000B0768">
              <w:rPr>
                <w:rFonts w:eastAsia="Times New Roman" w:cs="Times New Roman"/>
                <w:color w:val="000000"/>
                <w:sz w:val="20"/>
                <w:szCs w:val="20"/>
                <w:lang w:eastAsia="de-DE"/>
              </w:rPr>
              <w:t xml:space="preserve"> </w:t>
            </w:r>
          </w:p>
        </w:tc>
        <w:tc>
          <w:tcPr>
            <w:tcW w:w="1452" w:type="dxa"/>
            <w:tcBorders>
              <w:top w:val="single" w:sz="4" w:space="0" w:color="auto"/>
            </w:tcBorders>
          </w:tcPr>
          <w:p w:rsidR="00E35EE6" w:rsidRPr="000B0768" w:rsidRDefault="00686F7F" w:rsidP="000B0768">
            <w:pPr>
              <w:spacing w:before="100" w:beforeAutospacing="1" w:after="119"/>
              <w:jc w:val="both"/>
              <w:rPr>
                <w:rFonts w:eastAsia="Times New Roman" w:cs="Times New Roman"/>
                <w:sz w:val="20"/>
                <w:szCs w:val="20"/>
                <w:lang w:eastAsia="de-DE"/>
              </w:rPr>
            </w:pPr>
            <w:hyperlink r:id="rId15" w:history="1">
              <w:r w:rsidR="00E35EE6" w:rsidRPr="000B0768">
                <w:rPr>
                  <w:rStyle w:val="Hyperlink"/>
                  <w:rFonts w:cs="Times New Roman"/>
                  <w:color w:val="000000"/>
                  <w:sz w:val="20"/>
                  <w:szCs w:val="20"/>
                  <w:u w:val="none"/>
                </w:rPr>
                <w:t>C</w:t>
              </w:r>
            </w:hyperlink>
            <w:hyperlink r:id="rId16" w:history="1">
              <w:r w:rsidR="00E35EE6" w:rsidRPr="000B0768">
                <w:rPr>
                  <w:rStyle w:val="Hyperlink"/>
                  <w:rFonts w:cs="Times New Roman"/>
                  <w:color w:val="000000"/>
                  <w:sz w:val="20"/>
                  <w:szCs w:val="20"/>
                  <w:u w:val="none"/>
                  <w:vertAlign w:val="subscript"/>
                </w:rPr>
                <w:t>21</w:t>
              </w:r>
            </w:hyperlink>
            <w:hyperlink r:id="rId17" w:history="1">
              <w:r w:rsidR="00E35EE6" w:rsidRPr="000B0768">
                <w:rPr>
                  <w:rStyle w:val="Hyperlink"/>
                  <w:rFonts w:cs="Times New Roman"/>
                  <w:color w:val="000000"/>
                  <w:sz w:val="20"/>
                  <w:szCs w:val="20"/>
                  <w:u w:val="none"/>
                </w:rPr>
                <w:t>H</w:t>
              </w:r>
            </w:hyperlink>
            <w:hyperlink r:id="rId18" w:history="1">
              <w:r w:rsidR="00E35EE6" w:rsidRPr="000B0768">
                <w:rPr>
                  <w:rStyle w:val="Hyperlink"/>
                  <w:rFonts w:cs="Times New Roman"/>
                  <w:color w:val="000000"/>
                  <w:sz w:val="20"/>
                  <w:szCs w:val="20"/>
                  <w:u w:val="none"/>
                  <w:vertAlign w:val="subscript"/>
                </w:rPr>
                <w:t>16</w:t>
              </w:r>
            </w:hyperlink>
            <w:hyperlink r:id="rId19" w:history="1">
              <w:r w:rsidR="00E35EE6" w:rsidRPr="000B0768">
                <w:rPr>
                  <w:rStyle w:val="Hyperlink"/>
                  <w:rFonts w:cs="Times New Roman"/>
                  <w:color w:val="000000"/>
                  <w:sz w:val="20"/>
                  <w:szCs w:val="20"/>
                  <w:u w:val="none"/>
                </w:rPr>
                <w:t>N</w:t>
              </w:r>
            </w:hyperlink>
            <w:hyperlink r:id="rId20" w:history="1">
              <w:r w:rsidR="00E35EE6" w:rsidRPr="000B0768">
                <w:rPr>
                  <w:rStyle w:val="Hyperlink"/>
                  <w:rFonts w:cs="Times New Roman"/>
                  <w:color w:val="000000"/>
                  <w:sz w:val="20"/>
                  <w:szCs w:val="20"/>
                  <w:u w:val="none"/>
                  <w:vertAlign w:val="subscript"/>
                </w:rPr>
                <w:t>2</w:t>
              </w:r>
            </w:hyperlink>
            <w:hyperlink r:id="rId21" w:history="1">
              <w:r w:rsidR="00E35EE6" w:rsidRPr="000B0768">
                <w:rPr>
                  <w:rStyle w:val="Hyperlink"/>
                  <w:rFonts w:cs="Times New Roman"/>
                  <w:color w:val="000000"/>
                  <w:sz w:val="20"/>
                  <w:szCs w:val="20"/>
                  <w:u w:val="none"/>
                </w:rPr>
                <w:t>Si</w:t>
              </w:r>
            </w:hyperlink>
          </w:p>
        </w:tc>
        <w:tc>
          <w:tcPr>
            <w:tcW w:w="1519" w:type="dxa"/>
            <w:tcBorders>
              <w:top w:val="single" w:sz="4" w:space="0" w:color="auto"/>
            </w:tcBorders>
          </w:tcPr>
          <w:p w:rsidR="00E35EE6" w:rsidRPr="00E35EE6" w:rsidRDefault="00686F7F" w:rsidP="000B0768">
            <w:pPr>
              <w:spacing w:before="100" w:beforeAutospacing="1" w:after="119"/>
              <w:jc w:val="both"/>
              <w:rPr>
                <w:rFonts w:eastAsia="Times New Roman" w:cs="Times New Roman"/>
                <w:sz w:val="20"/>
                <w:szCs w:val="20"/>
                <w:lang w:eastAsia="de-DE"/>
              </w:rPr>
            </w:pPr>
            <w:hyperlink r:id="rId22" w:history="1">
              <w:r w:rsidR="00E35EE6" w:rsidRPr="00E35EE6">
                <w:rPr>
                  <w:rStyle w:val="Hyperlink"/>
                  <w:rFonts w:cs="Times New Roman"/>
                  <w:color w:val="000000"/>
                  <w:sz w:val="20"/>
                  <w:szCs w:val="20"/>
                  <w:u w:val="none"/>
                </w:rPr>
                <w:t>C</w:t>
              </w:r>
            </w:hyperlink>
            <w:hyperlink r:id="rId23" w:history="1">
              <w:r w:rsidR="00E35EE6" w:rsidRPr="00E35EE6">
                <w:rPr>
                  <w:rStyle w:val="Hyperlink"/>
                  <w:rFonts w:cs="Times New Roman"/>
                  <w:color w:val="000000"/>
                  <w:sz w:val="20"/>
                  <w:szCs w:val="20"/>
                  <w:u w:val="none"/>
                  <w:vertAlign w:val="subscript"/>
                </w:rPr>
                <w:t>38</w:t>
              </w:r>
            </w:hyperlink>
            <w:hyperlink r:id="rId24" w:history="1">
              <w:r w:rsidR="00E35EE6" w:rsidRPr="00E35EE6">
                <w:rPr>
                  <w:rStyle w:val="Hyperlink"/>
                  <w:rFonts w:cs="Times New Roman"/>
                  <w:color w:val="000000"/>
                  <w:sz w:val="20"/>
                  <w:szCs w:val="20"/>
                  <w:u w:val="none"/>
                </w:rPr>
                <w:t>H</w:t>
              </w:r>
            </w:hyperlink>
            <w:hyperlink r:id="rId25" w:history="1">
              <w:r w:rsidR="00E35EE6" w:rsidRPr="00E35EE6">
                <w:rPr>
                  <w:rStyle w:val="Hyperlink"/>
                  <w:rFonts w:cs="Times New Roman"/>
                  <w:color w:val="000000"/>
                  <w:sz w:val="20"/>
                  <w:szCs w:val="20"/>
                  <w:u w:val="none"/>
                  <w:vertAlign w:val="subscript"/>
                </w:rPr>
                <w:t>28</w:t>
              </w:r>
            </w:hyperlink>
            <w:hyperlink r:id="rId26" w:history="1">
              <w:r w:rsidR="00E35EE6" w:rsidRPr="00E35EE6">
                <w:rPr>
                  <w:rStyle w:val="Hyperlink"/>
                  <w:rFonts w:cs="Times New Roman"/>
                  <w:color w:val="000000"/>
                  <w:sz w:val="20"/>
                  <w:szCs w:val="20"/>
                  <w:u w:val="none"/>
                </w:rPr>
                <w:t>N</w:t>
              </w:r>
            </w:hyperlink>
            <w:hyperlink r:id="rId27" w:history="1">
              <w:r w:rsidR="00E35EE6" w:rsidRPr="00E35EE6">
                <w:rPr>
                  <w:rStyle w:val="Hyperlink"/>
                  <w:rFonts w:cs="Times New Roman"/>
                  <w:color w:val="000000"/>
                  <w:sz w:val="20"/>
                  <w:szCs w:val="20"/>
                  <w:u w:val="none"/>
                  <w:vertAlign w:val="subscript"/>
                </w:rPr>
                <w:t>2</w:t>
              </w:r>
            </w:hyperlink>
            <w:hyperlink r:id="rId28" w:history="1">
              <w:r w:rsidR="00E35EE6" w:rsidRPr="00E35EE6">
                <w:rPr>
                  <w:rStyle w:val="Hyperlink"/>
                  <w:rFonts w:cs="Times New Roman"/>
                  <w:color w:val="000000"/>
                  <w:sz w:val="20"/>
                  <w:szCs w:val="20"/>
                  <w:u w:val="none"/>
                </w:rPr>
                <w:t>OSi</w:t>
              </w:r>
            </w:hyperlink>
            <w:hyperlink r:id="rId29" w:history="1">
              <w:r w:rsidR="00E35EE6" w:rsidRPr="00E35EE6">
                <w:rPr>
                  <w:rStyle w:val="Hyperlink"/>
                  <w:rFonts w:cs="Times New Roman"/>
                  <w:color w:val="000000"/>
                  <w:sz w:val="20"/>
                  <w:szCs w:val="20"/>
                  <w:u w:val="none"/>
                  <w:vertAlign w:val="subscript"/>
                </w:rPr>
                <w:t>2</w:t>
              </w:r>
            </w:hyperlink>
          </w:p>
        </w:tc>
        <w:tc>
          <w:tcPr>
            <w:tcW w:w="1452" w:type="dxa"/>
            <w:tcBorders>
              <w:top w:val="single" w:sz="4" w:space="0" w:color="auto"/>
            </w:tcBorders>
          </w:tcPr>
          <w:p w:rsidR="00E35EE6" w:rsidRPr="000B0768" w:rsidRDefault="00686F7F" w:rsidP="000B0768">
            <w:pPr>
              <w:spacing w:before="100" w:beforeAutospacing="1" w:after="119"/>
              <w:jc w:val="both"/>
              <w:rPr>
                <w:rFonts w:eastAsia="Times New Roman" w:cs="Times New Roman"/>
                <w:sz w:val="20"/>
                <w:szCs w:val="20"/>
                <w:lang w:eastAsia="de-DE"/>
              </w:rPr>
            </w:pPr>
            <w:hyperlink r:id="rId30" w:history="1">
              <w:r w:rsidR="00E35EE6" w:rsidRPr="000B0768">
                <w:rPr>
                  <w:rStyle w:val="Hyperlink"/>
                  <w:rFonts w:cs="Times New Roman"/>
                  <w:color w:val="000000"/>
                  <w:sz w:val="20"/>
                  <w:szCs w:val="20"/>
                  <w:u w:val="none"/>
                </w:rPr>
                <w:t>C</w:t>
              </w:r>
            </w:hyperlink>
            <w:hyperlink r:id="rId31" w:history="1">
              <w:r w:rsidR="00E35EE6" w:rsidRPr="000B0768">
                <w:rPr>
                  <w:rStyle w:val="Hyperlink"/>
                  <w:rFonts w:cs="Times New Roman"/>
                  <w:color w:val="000000"/>
                  <w:sz w:val="20"/>
                  <w:szCs w:val="20"/>
                  <w:u w:val="none"/>
                  <w:vertAlign w:val="subscript"/>
                </w:rPr>
                <w:t>22</w:t>
              </w:r>
            </w:hyperlink>
            <w:hyperlink r:id="rId32" w:history="1">
              <w:r w:rsidR="00E35EE6" w:rsidRPr="000B0768">
                <w:rPr>
                  <w:rStyle w:val="Hyperlink"/>
                  <w:rFonts w:cs="Times New Roman"/>
                  <w:color w:val="000000"/>
                  <w:sz w:val="20"/>
                  <w:szCs w:val="20"/>
                  <w:u w:val="none"/>
                </w:rPr>
                <w:t>H</w:t>
              </w:r>
            </w:hyperlink>
            <w:hyperlink r:id="rId33" w:history="1">
              <w:r w:rsidR="00E35EE6" w:rsidRPr="000B0768">
                <w:rPr>
                  <w:rStyle w:val="Hyperlink"/>
                  <w:rFonts w:cs="Times New Roman"/>
                  <w:color w:val="000000"/>
                  <w:sz w:val="20"/>
                  <w:szCs w:val="20"/>
                  <w:u w:val="none"/>
                  <w:vertAlign w:val="subscript"/>
                </w:rPr>
                <w:t>15</w:t>
              </w:r>
            </w:hyperlink>
            <w:hyperlink r:id="rId34" w:history="1">
              <w:r w:rsidR="00E35EE6" w:rsidRPr="000B0768">
                <w:rPr>
                  <w:rStyle w:val="Hyperlink"/>
                  <w:rFonts w:cs="Times New Roman"/>
                  <w:color w:val="000000"/>
                  <w:sz w:val="20"/>
                  <w:szCs w:val="20"/>
                  <w:u w:val="none"/>
                </w:rPr>
                <w:t>N</w:t>
              </w:r>
            </w:hyperlink>
            <w:hyperlink r:id="rId35" w:history="1">
              <w:r w:rsidR="00E35EE6" w:rsidRPr="000B0768">
                <w:rPr>
                  <w:rStyle w:val="Hyperlink"/>
                  <w:rFonts w:cs="Times New Roman"/>
                  <w:color w:val="000000"/>
                  <w:sz w:val="20"/>
                  <w:szCs w:val="20"/>
                  <w:u w:val="none"/>
                  <w:vertAlign w:val="subscript"/>
                </w:rPr>
                <w:t>3</w:t>
              </w:r>
            </w:hyperlink>
            <w:hyperlink r:id="rId36" w:history="1">
              <w:r w:rsidR="00E35EE6" w:rsidRPr="000B0768">
                <w:rPr>
                  <w:rStyle w:val="Hyperlink"/>
                  <w:rFonts w:cs="Times New Roman"/>
                  <w:color w:val="000000"/>
                  <w:sz w:val="20"/>
                  <w:szCs w:val="20"/>
                  <w:u w:val="none"/>
                </w:rPr>
                <w:t>Si</w:t>
              </w:r>
            </w:hyperlink>
          </w:p>
        </w:tc>
        <w:tc>
          <w:tcPr>
            <w:tcW w:w="1519" w:type="dxa"/>
            <w:tcBorders>
              <w:top w:val="single" w:sz="4" w:space="0" w:color="auto"/>
            </w:tcBorders>
          </w:tcPr>
          <w:p w:rsidR="00E35EE6" w:rsidRPr="000B0768" w:rsidRDefault="00686F7F" w:rsidP="000B0768">
            <w:pPr>
              <w:spacing w:before="100" w:beforeAutospacing="1" w:after="119"/>
              <w:jc w:val="both"/>
              <w:rPr>
                <w:rFonts w:eastAsia="Times New Roman" w:cs="Times New Roman"/>
                <w:sz w:val="20"/>
                <w:szCs w:val="20"/>
                <w:lang w:eastAsia="de-DE"/>
              </w:rPr>
            </w:pPr>
            <w:hyperlink r:id="rId37" w:history="1">
              <w:r w:rsidR="00E35EE6" w:rsidRPr="000B0768">
                <w:rPr>
                  <w:rStyle w:val="Hyperlink"/>
                  <w:rFonts w:cs="Times New Roman"/>
                  <w:color w:val="000000"/>
                  <w:sz w:val="20"/>
                  <w:szCs w:val="20"/>
                  <w:u w:val="none"/>
                </w:rPr>
                <w:t>C</w:t>
              </w:r>
            </w:hyperlink>
            <w:hyperlink r:id="rId38" w:history="1">
              <w:r w:rsidR="00E35EE6" w:rsidRPr="000B0768">
                <w:rPr>
                  <w:rStyle w:val="Hyperlink"/>
                  <w:rFonts w:cs="Times New Roman"/>
                  <w:color w:val="000000"/>
                  <w:sz w:val="20"/>
                  <w:szCs w:val="20"/>
                  <w:u w:val="none"/>
                  <w:vertAlign w:val="subscript"/>
                </w:rPr>
                <w:t>27</w:t>
              </w:r>
            </w:hyperlink>
            <w:hyperlink r:id="rId39" w:history="1">
              <w:r w:rsidR="00E35EE6" w:rsidRPr="000B0768">
                <w:rPr>
                  <w:rStyle w:val="Hyperlink"/>
                  <w:rFonts w:cs="Times New Roman"/>
                  <w:color w:val="000000"/>
                  <w:sz w:val="20"/>
                  <w:szCs w:val="20"/>
                  <w:u w:val="none"/>
                </w:rPr>
                <w:t>H</w:t>
              </w:r>
            </w:hyperlink>
            <w:hyperlink r:id="rId40" w:history="1">
              <w:r w:rsidR="00E35EE6" w:rsidRPr="000B0768">
                <w:rPr>
                  <w:rStyle w:val="Hyperlink"/>
                  <w:rFonts w:cs="Times New Roman"/>
                  <w:color w:val="000000"/>
                  <w:sz w:val="20"/>
                  <w:szCs w:val="20"/>
                  <w:u w:val="none"/>
                  <w:vertAlign w:val="subscript"/>
                </w:rPr>
                <w:t>17</w:t>
              </w:r>
            </w:hyperlink>
            <w:hyperlink r:id="rId41" w:history="1">
              <w:r w:rsidR="00E35EE6" w:rsidRPr="000B0768">
                <w:rPr>
                  <w:rStyle w:val="Hyperlink"/>
                  <w:rFonts w:cs="Times New Roman"/>
                  <w:color w:val="000000"/>
                  <w:sz w:val="20"/>
                  <w:szCs w:val="20"/>
                  <w:u w:val="none"/>
                </w:rPr>
                <w:t>N</w:t>
              </w:r>
            </w:hyperlink>
            <w:hyperlink r:id="rId42" w:history="1">
              <w:r w:rsidR="00E35EE6" w:rsidRPr="000B0768">
                <w:rPr>
                  <w:rStyle w:val="Hyperlink"/>
                  <w:rFonts w:cs="Times New Roman"/>
                  <w:color w:val="000000"/>
                  <w:sz w:val="20"/>
                  <w:szCs w:val="20"/>
                  <w:u w:val="none"/>
                  <w:vertAlign w:val="subscript"/>
                </w:rPr>
                <w:t>3</w:t>
              </w:r>
            </w:hyperlink>
            <w:hyperlink r:id="rId43" w:history="1">
              <w:r w:rsidR="00E35EE6" w:rsidRPr="000B0768">
                <w:rPr>
                  <w:rStyle w:val="Hyperlink"/>
                  <w:rFonts w:cs="Times New Roman"/>
                  <w:color w:val="000000"/>
                  <w:sz w:val="20"/>
                  <w:szCs w:val="20"/>
                  <w:u w:val="none"/>
                </w:rPr>
                <w:t>Si</w:t>
              </w:r>
            </w:hyperlink>
          </w:p>
        </w:tc>
        <w:tc>
          <w:tcPr>
            <w:tcW w:w="1749" w:type="dxa"/>
            <w:tcBorders>
              <w:top w:val="single" w:sz="4" w:space="0" w:color="auto"/>
            </w:tcBorders>
          </w:tcPr>
          <w:p w:rsidR="00E35EE6" w:rsidRPr="00E35EE6" w:rsidRDefault="00686F7F" w:rsidP="006F2D3B">
            <w:pPr>
              <w:spacing w:before="100" w:beforeAutospacing="1" w:after="119"/>
              <w:jc w:val="both"/>
              <w:rPr>
                <w:rFonts w:eastAsia="Times New Roman" w:cs="Times New Roman"/>
                <w:sz w:val="20"/>
                <w:szCs w:val="20"/>
                <w:lang w:eastAsia="de-DE"/>
              </w:rPr>
            </w:pPr>
            <w:hyperlink r:id="rId44" w:history="1">
              <w:r w:rsidR="00E35EE6" w:rsidRPr="00E35EE6">
                <w:rPr>
                  <w:rStyle w:val="Hyperlink"/>
                  <w:rFonts w:cs="Times New Roman"/>
                  <w:color w:val="000000"/>
                  <w:sz w:val="20"/>
                  <w:szCs w:val="20"/>
                  <w:u w:val="none"/>
                </w:rPr>
                <w:t>C</w:t>
              </w:r>
            </w:hyperlink>
            <w:hyperlink r:id="rId45" w:history="1">
              <w:r w:rsidR="00E35EE6" w:rsidRPr="00E35EE6">
                <w:rPr>
                  <w:rStyle w:val="Hyperlink"/>
                  <w:rFonts w:cs="Times New Roman"/>
                  <w:color w:val="000000"/>
                  <w:sz w:val="20"/>
                  <w:szCs w:val="20"/>
                  <w:u w:val="none"/>
                  <w:vertAlign w:val="subscript"/>
                </w:rPr>
                <w:t>27</w:t>
              </w:r>
            </w:hyperlink>
            <w:hyperlink r:id="rId46" w:history="1">
              <w:r w:rsidR="00E35EE6" w:rsidRPr="00E35EE6">
                <w:rPr>
                  <w:rStyle w:val="Hyperlink"/>
                  <w:rFonts w:cs="Times New Roman"/>
                  <w:color w:val="000000"/>
                  <w:sz w:val="20"/>
                  <w:szCs w:val="20"/>
                  <w:u w:val="none"/>
                </w:rPr>
                <w:t>H</w:t>
              </w:r>
            </w:hyperlink>
            <w:hyperlink r:id="rId47" w:history="1">
              <w:r w:rsidR="00E35EE6" w:rsidRPr="00E35EE6">
                <w:rPr>
                  <w:rStyle w:val="Hyperlink"/>
                  <w:rFonts w:cs="Times New Roman"/>
                  <w:color w:val="000000"/>
                  <w:sz w:val="20"/>
                  <w:szCs w:val="20"/>
                  <w:u w:val="none"/>
                  <w:vertAlign w:val="subscript"/>
                </w:rPr>
                <w:t>23</w:t>
              </w:r>
            </w:hyperlink>
            <w:hyperlink r:id="rId48" w:history="1">
              <w:r w:rsidR="00E35EE6" w:rsidRPr="00E35EE6">
                <w:rPr>
                  <w:rStyle w:val="Hyperlink"/>
                  <w:rFonts w:cs="Times New Roman"/>
                  <w:color w:val="000000"/>
                  <w:sz w:val="20"/>
                  <w:szCs w:val="20"/>
                  <w:u w:val="none"/>
                </w:rPr>
                <w:t>N</w:t>
              </w:r>
            </w:hyperlink>
            <w:hyperlink r:id="rId49" w:history="1">
              <w:r w:rsidR="00E35EE6" w:rsidRPr="00E35EE6">
                <w:rPr>
                  <w:rStyle w:val="Hyperlink"/>
                  <w:rFonts w:cs="Times New Roman"/>
                  <w:color w:val="000000"/>
                  <w:sz w:val="20"/>
                  <w:szCs w:val="20"/>
                  <w:u w:val="none"/>
                  <w:vertAlign w:val="subscript"/>
                </w:rPr>
                <w:t>3</w:t>
              </w:r>
            </w:hyperlink>
            <w:hyperlink r:id="rId50" w:history="1">
              <w:r w:rsidR="00E35EE6" w:rsidRPr="00E35EE6">
                <w:rPr>
                  <w:rStyle w:val="Hyperlink"/>
                  <w:rFonts w:cs="Times New Roman"/>
                  <w:color w:val="000000"/>
                  <w:sz w:val="20"/>
                  <w:szCs w:val="20"/>
                  <w:u w:val="none"/>
                </w:rPr>
                <w:t>Si·C</w:t>
              </w:r>
            </w:hyperlink>
            <w:hyperlink r:id="rId51" w:history="1">
              <w:r w:rsidR="00E35EE6" w:rsidRPr="00E35EE6">
                <w:rPr>
                  <w:rStyle w:val="Hyperlink"/>
                  <w:rFonts w:cs="Times New Roman"/>
                  <w:color w:val="000000"/>
                  <w:sz w:val="20"/>
                  <w:szCs w:val="20"/>
                  <w:u w:val="none"/>
                  <w:vertAlign w:val="subscript"/>
                </w:rPr>
                <w:t>4</w:t>
              </w:r>
            </w:hyperlink>
            <w:hyperlink r:id="rId52" w:history="1">
              <w:r w:rsidR="00E35EE6" w:rsidRPr="00E35EE6">
                <w:rPr>
                  <w:rStyle w:val="Hyperlink"/>
                  <w:rFonts w:cs="Times New Roman"/>
                  <w:color w:val="000000"/>
                  <w:sz w:val="20"/>
                  <w:szCs w:val="20"/>
                  <w:u w:val="none"/>
                </w:rPr>
                <w:t>H</w:t>
              </w:r>
            </w:hyperlink>
            <w:hyperlink r:id="rId53" w:history="1">
              <w:r w:rsidR="00E35EE6" w:rsidRPr="00E35EE6">
                <w:rPr>
                  <w:rStyle w:val="Hyperlink"/>
                  <w:rFonts w:cs="Times New Roman"/>
                  <w:color w:val="000000"/>
                  <w:sz w:val="20"/>
                  <w:szCs w:val="20"/>
                  <w:u w:val="none"/>
                  <w:vertAlign w:val="subscript"/>
                </w:rPr>
                <w:t>8</w:t>
              </w:r>
            </w:hyperlink>
            <w:hyperlink r:id="rId54" w:history="1">
              <w:r w:rsidR="00E35EE6" w:rsidRPr="00E35EE6">
                <w:rPr>
                  <w:rStyle w:val="Hyperlink"/>
                  <w:rFonts w:cs="Times New Roman"/>
                  <w:color w:val="000000"/>
                  <w:sz w:val="20"/>
                  <w:szCs w:val="20"/>
                  <w:u w:val="none"/>
                </w:rPr>
                <w:t>O</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color w:val="000000"/>
                <w:sz w:val="20"/>
                <w:szCs w:val="20"/>
                <w:lang w:eastAsia="de-DE"/>
              </w:rPr>
              <w:t>M</w:t>
            </w:r>
            <w:r w:rsidRPr="000B0768">
              <w:rPr>
                <w:rFonts w:eastAsia="Times New Roman" w:cs="Times New Roman"/>
                <w:color w:val="000000"/>
                <w:sz w:val="20"/>
                <w:szCs w:val="20"/>
                <w:lang w:eastAsia="de-DE"/>
              </w:rPr>
              <w:t xml:space="preserve"> [g mol</w:t>
            </w:r>
            <w:r w:rsidRPr="000B0768">
              <w:rPr>
                <w:rFonts w:eastAsia="Times New Roman" w:cs="Times New Roman"/>
                <w:color w:val="000000"/>
                <w:sz w:val="20"/>
                <w:szCs w:val="20"/>
                <w:vertAlign w:val="superscript"/>
                <w:lang w:eastAsia="de-DE"/>
              </w:rPr>
              <w:t>-1</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55" w:history="1">
              <w:r w:rsidR="00E35EE6" w:rsidRPr="000B0768">
                <w:rPr>
                  <w:rStyle w:val="Hyperlink"/>
                  <w:rFonts w:cs="Times New Roman"/>
                  <w:color w:val="000000"/>
                  <w:sz w:val="20"/>
                  <w:szCs w:val="20"/>
                  <w:u w:val="none"/>
                </w:rPr>
                <w:t>324.45</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56" w:history="1">
              <w:r w:rsidR="00E35EE6" w:rsidRPr="00E35EE6">
                <w:rPr>
                  <w:rStyle w:val="Hyperlink"/>
                  <w:rFonts w:cs="Times New Roman"/>
                  <w:color w:val="000000"/>
                  <w:sz w:val="20"/>
                  <w:szCs w:val="20"/>
                  <w:u w:val="none"/>
                </w:rPr>
                <w:t>584.80</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57" w:history="1">
              <w:r w:rsidR="00E35EE6" w:rsidRPr="000B0768">
                <w:rPr>
                  <w:rStyle w:val="Hyperlink"/>
                  <w:rFonts w:cs="Times New Roman"/>
                  <w:color w:val="000000"/>
                  <w:sz w:val="20"/>
                  <w:szCs w:val="20"/>
                  <w:u w:val="none"/>
                </w:rPr>
                <w:t>349.46</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58" w:history="1">
              <w:r w:rsidR="00E35EE6" w:rsidRPr="000B0768">
                <w:rPr>
                  <w:rStyle w:val="Hyperlink"/>
                  <w:rFonts w:cs="Times New Roman"/>
                  <w:color w:val="000000"/>
                  <w:sz w:val="20"/>
                  <w:szCs w:val="20"/>
                  <w:u w:val="none"/>
                </w:rPr>
                <w:t>411.53</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59" w:history="1">
              <w:r w:rsidR="00E35EE6" w:rsidRPr="00E35EE6">
                <w:rPr>
                  <w:rStyle w:val="Hyperlink"/>
                  <w:rFonts w:cs="Times New Roman"/>
                  <w:color w:val="000000"/>
                  <w:sz w:val="20"/>
                  <w:szCs w:val="20"/>
                  <w:u w:val="none"/>
                </w:rPr>
                <w:t>489.68</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color w:val="000000"/>
                <w:sz w:val="20"/>
                <w:szCs w:val="20"/>
                <w:lang w:eastAsia="de-DE"/>
              </w:rPr>
              <w:t>Farbe</w:t>
            </w:r>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sz w:val="20"/>
                <w:szCs w:val="20"/>
                <w:lang w:eastAsia="de-DE"/>
              </w:rPr>
              <w:t>farblos</w:t>
            </w:r>
          </w:p>
        </w:tc>
        <w:tc>
          <w:tcPr>
            <w:tcW w:w="1519" w:type="dxa"/>
          </w:tcPr>
          <w:p w:rsidR="00E35EE6" w:rsidRPr="00E35EE6" w:rsidRDefault="00E35EE6" w:rsidP="000B0768">
            <w:pPr>
              <w:spacing w:before="100" w:beforeAutospacing="1" w:after="119"/>
              <w:jc w:val="both"/>
              <w:rPr>
                <w:rFonts w:eastAsia="Times New Roman" w:cs="Times New Roman"/>
                <w:sz w:val="20"/>
                <w:szCs w:val="20"/>
                <w:lang w:eastAsia="de-DE"/>
              </w:rPr>
            </w:pPr>
            <w:r w:rsidRPr="00E35EE6">
              <w:rPr>
                <w:rFonts w:eastAsia="Times New Roman" w:cs="Times New Roman"/>
                <w:sz w:val="20"/>
                <w:szCs w:val="20"/>
                <w:lang w:eastAsia="de-DE"/>
              </w:rPr>
              <w:t>farblos</w:t>
            </w:r>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sz w:val="20"/>
                <w:szCs w:val="20"/>
                <w:lang w:eastAsia="de-DE"/>
              </w:rPr>
              <w:t>farblos</w:t>
            </w:r>
          </w:p>
        </w:tc>
        <w:tc>
          <w:tcPr>
            <w:tcW w:w="1519"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sz w:val="20"/>
                <w:szCs w:val="20"/>
                <w:lang w:eastAsia="de-DE"/>
              </w:rPr>
              <w:t>farblos</w:t>
            </w:r>
          </w:p>
        </w:tc>
        <w:tc>
          <w:tcPr>
            <w:tcW w:w="1749" w:type="dxa"/>
          </w:tcPr>
          <w:p w:rsidR="00E35EE6" w:rsidRPr="00E35EE6" w:rsidRDefault="00E35EE6" w:rsidP="006F2D3B">
            <w:pPr>
              <w:spacing w:before="100" w:beforeAutospacing="1" w:after="119"/>
              <w:jc w:val="both"/>
              <w:rPr>
                <w:rFonts w:eastAsia="Times New Roman" w:cs="Times New Roman"/>
                <w:sz w:val="20"/>
                <w:szCs w:val="20"/>
                <w:lang w:eastAsia="de-DE"/>
              </w:rPr>
            </w:pPr>
            <w:r>
              <w:rPr>
                <w:rFonts w:eastAsia="Times New Roman" w:cs="Times New Roman"/>
                <w:sz w:val="20"/>
                <w:szCs w:val="20"/>
                <w:lang w:eastAsia="de-DE"/>
              </w:rPr>
              <w:t>farblos</w:t>
            </w:r>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color w:val="000000"/>
                <w:sz w:val="20"/>
                <w:szCs w:val="20"/>
                <w:lang w:eastAsia="de-DE"/>
              </w:rPr>
              <w:t>Kristallsystem</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60" w:history="1">
              <w:r w:rsidR="00E35EE6" w:rsidRPr="000B0768">
                <w:rPr>
                  <w:rStyle w:val="Hyperlink"/>
                  <w:rFonts w:cs="Times New Roman"/>
                  <w:color w:val="000000"/>
                  <w:sz w:val="20"/>
                  <w:szCs w:val="20"/>
                  <w:u w:val="none"/>
                </w:rPr>
                <w:t>tri</w:t>
              </w:r>
              <w:r w:rsidR="00E35EE6">
                <w:rPr>
                  <w:rStyle w:val="Hyperlink"/>
                  <w:rFonts w:cs="Times New Roman"/>
                  <w:color w:val="000000"/>
                  <w:sz w:val="20"/>
                  <w:szCs w:val="20"/>
                  <w:u w:val="none"/>
                </w:rPr>
                <w:t>klin</w:t>
              </w:r>
            </w:hyperlink>
          </w:p>
        </w:tc>
        <w:tc>
          <w:tcPr>
            <w:tcW w:w="1519" w:type="dxa"/>
          </w:tcPr>
          <w:p w:rsidR="00E35EE6" w:rsidRPr="00E35EE6" w:rsidRDefault="00E35EE6" w:rsidP="000B0768">
            <w:pPr>
              <w:spacing w:before="100" w:beforeAutospacing="1" w:after="119"/>
              <w:jc w:val="both"/>
              <w:rPr>
                <w:rFonts w:eastAsia="Times New Roman" w:cs="Times New Roman"/>
                <w:sz w:val="20"/>
                <w:szCs w:val="20"/>
                <w:lang w:eastAsia="de-DE"/>
              </w:rPr>
            </w:pPr>
            <w:proofErr w:type="spellStart"/>
            <w:r w:rsidRPr="00E35EE6">
              <w:rPr>
                <w:rFonts w:eastAsia="Times New Roman" w:cs="Times New Roman"/>
                <w:sz w:val="20"/>
                <w:szCs w:val="20"/>
                <w:lang w:eastAsia="de-DE"/>
              </w:rPr>
              <w:t>orthorhombisch</w:t>
            </w:r>
            <w:proofErr w:type="spellEnd"/>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mono</w:t>
            </w:r>
            <w:r>
              <w:rPr>
                <w:rFonts w:eastAsia="Times New Roman" w:cs="Times New Roman"/>
                <w:color w:val="000000"/>
                <w:sz w:val="20"/>
                <w:szCs w:val="20"/>
                <w:lang w:eastAsia="de-DE"/>
              </w:rPr>
              <w:t>klin</w:t>
            </w:r>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61" w:history="1">
              <w:proofErr w:type="spellStart"/>
              <w:r w:rsidR="00E35EE6" w:rsidRPr="000B0768">
                <w:rPr>
                  <w:rStyle w:val="Hyperlink"/>
                  <w:rFonts w:cs="Times New Roman"/>
                  <w:color w:val="000000"/>
                  <w:sz w:val="20"/>
                  <w:szCs w:val="20"/>
                  <w:u w:val="none"/>
                </w:rPr>
                <w:t>orthorhom</w:t>
              </w:r>
              <w:r w:rsidR="00E35EE6">
                <w:rPr>
                  <w:rStyle w:val="Hyperlink"/>
                  <w:rFonts w:cs="Times New Roman"/>
                  <w:color w:val="000000"/>
                  <w:sz w:val="20"/>
                  <w:szCs w:val="20"/>
                  <w:u w:val="none"/>
                </w:rPr>
                <w:t>bisch</w:t>
              </w:r>
              <w:proofErr w:type="spellEnd"/>
            </w:hyperlink>
          </w:p>
        </w:tc>
        <w:tc>
          <w:tcPr>
            <w:tcW w:w="1749" w:type="dxa"/>
          </w:tcPr>
          <w:p w:rsidR="00E35EE6" w:rsidRPr="00E35EE6" w:rsidRDefault="00E35EE6" w:rsidP="006F2D3B">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mono</w:t>
            </w:r>
            <w:r>
              <w:rPr>
                <w:rFonts w:eastAsia="Times New Roman" w:cs="Times New Roman"/>
                <w:color w:val="000000"/>
                <w:sz w:val="20"/>
                <w:szCs w:val="20"/>
                <w:lang w:eastAsia="de-DE"/>
              </w:rPr>
              <w:t>klin</w:t>
            </w:r>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color w:val="000000"/>
                <w:sz w:val="20"/>
                <w:szCs w:val="20"/>
                <w:lang w:eastAsia="de-DE"/>
              </w:rPr>
              <w:t>Raumgruppe</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highlight w:val="green"/>
                <w:lang w:eastAsia="de-DE"/>
              </w:rPr>
            </w:pPr>
            <w:hyperlink r:id="rId62" w:history="1">
              <w:r w:rsidR="00E35EE6" w:rsidRPr="000B0768">
                <w:rPr>
                  <w:rStyle w:val="Hyperlink"/>
                  <w:rFonts w:cs="Times New Roman"/>
                  <w:i/>
                  <w:iCs/>
                  <w:color w:val="000000"/>
                  <w:sz w:val="20"/>
                  <w:szCs w:val="20"/>
                  <w:u w:val="none"/>
                </w:rPr>
                <w:t>P</w:t>
              </w:r>
            </w:hyperlink>
            <w:r w:rsidR="00E35EE6" w:rsidRPr="000B0768">
              <w:rPr>
                <w:rFonts w:cs="Times New Roman"/>
                <w:noProof/>
                <w:color w:val="0000FF"/>
                <w:sz w:val="20"/>
                <w:szCs w:val="20"/>
                <w:lang w:eastAsia="de-DE"/>
              </w:rPr>
              <w:drawing>
                <wp:inline distT="0" distB="0" distL="0" distR="0" wp14:anchorId="26CBAFED" wp14:editId="6F28CC12">
                  <wp:extent cx="47625" cy="114300"/>
                  <wp:effectExtent l="0" t="0" r="9525" b="0"/>
                  <wp:docPr id="12" name="Grafik 12" descr="C://wingx/IUCr/xpublcif/symbols/bar1.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gx/IUCr/xpublcif/symbols/bar1.png">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625" cy="114300"/>
                          </a:xfrm>
                          <a:prstGeom prst="rect">
                            <a:avLst/>
                          </a:prstGeom>
                          <a:noFill/>
                          <a:ln>
                            <a:noFill/>
                          </a:ln>
                        </pic:spPr>
                      </pic:pic>
                    </a:graphicData>
                  </a:graphic>
                </wp:inline>
              </w:drawing>
            </w:r>
          </w:p>
        </w:tc>
        <w:tc>
          <w:tcPr>
            <w:tcW w:w="1519" w:type="dxa"/>
          </w:tcPr>
          <w:p w:rsidR="00E35EE6" w:rsidRPr="00E35EE6" w:rsidRDefault="00686F7F" w:rsidP="000B0768">
            <w:pPr>
              <w:spacing w:before="100" w:beforeAutospacing="1" w:after="119"/>
              <w:jc w:val="both"/>
              <w:rPr>
                <w:rFonts w:eastAsia="Times New Roman" w:cs="Times New Roman"/>
                <w:sz w:val="20"/>
                <w:szCs w:val="20"/>
                <w:highlight w:val="green"/>
                <w:lang w:eastAsia="de-DE"/>
              </w:rPr>
            </w:pPr>
            <w:hyperlink r:id="rId65" w:history="1">
              <w:proofErr w:type="spellStart"/>
              <w:r w:rsidR="00E35EE6" w:rsidRPr="00E35EE6">
                <w:rPr>
                  <w:rStyle w:val="Hyperlink"/>
                  <w:rFonts w:cs="Times New Roman"/>
                  <w:i/>
                  <w:iCs/>
                  <w:color w:val="000000"/>
                  <w:sz w:val="20"/>
                  <w:szCs w:val="20"/>
                  <w:u w:val="none"/>
                </w:rPr>
                <w:t>Pbca</w:t>
              </w:r>
              <w:proofErr w:type="spellEnd"/>
            </w:hyperlink>
          </w:p>
        </w:tc>
        <w:tc>
          <w:tcPr>
            <w:tcW w:w="1452" w:type="dxa"/>
          </w:tcPr>
          <w:p w:rsidR="00E35EE6" w:rsidRPr="000B0768" w:rsidRDefault="00E35EE6" w:rsidP="000B0768">
            <w:pPr>
              <w:spacing w:before="100" w:beforeAutospacing="1" w:after="119"/>
              <w:jc w:val="both"/>
              <w:rPr>
                <w:rFonts w:eastAsia="Times New Roman" w:cs="Times New Roman"/>
                <w:sz w:val="20"/>
                <w:szCs w:val="20"/>
                <w:highlight w:val="green"/>
                <w:lang w:eastAsia="de-DE"/>
              </w:rPr>
            </w:pPr>
            <w:r w:rsidRPr="000B0768">
              <w:rPr>
                <w:rFonts w:eastAsia="Times New Roman" w:cs="Times New Roman"/>
                <w:i/>
                <w:color w:val="000000"/>
                <w:sz w:val="20"/>
                <w:szCs w:val="20"/>
                <w:lang w:eastAsia="de-DE"/>
              </w:rPr>
              <w:t>P</w:t>
            </w:r>
            <w:r w:rsidRPr="000B0768">
              <w:rPr>
                <w:rFonts w:eastAsia="Times New Roman" w:cs="Times New Roman"/>
                <w:color w:val="000000"/>
                <w:sz w:val="20"/>
                <w:szCs w:val="20"/>
                <w:lang w:eastAsia="de-DE"/>
              </w:rPr>
              <w:t>2</w:t>
            </w:r>
            <w:r w:rsidRPr="000B0768">
              <w:rPr>
                <w:rFonts w:eastAsia="Times New Roman" w:cs="Times New Roman"/>
                <w:color w:val="000000"/>
                <w:sz w:val="20"/>
                <w:szCs w:val="20"/>
                <w:vertAlign w:val="subscript"/>
                <w:lang w:eastAsia="de-DE"/>
              </w:rPr>
              <w:t>1</w:t>
            </w:r>
            <w:r w:rsidRPr="000B0768">
              <w:rPr>
                <w:rFonts w:eastAsia="Times New Roman" w:cs="Times New Roman"/>
                <w:color w:val="000000"/>
                <w:sz w:val="20"/>
                <w:szCs w:val="20"/>
                <w:lang w:eastAsia="de-DE"/>
              </w:rPr>
              <w:t>/</w:t>
            </w:r>
            <w:r w:rsidRPr="005D00CC">
              <w:rPr>
                <w:rFonts w:eastAsia="Times New Roman" w:cs="Times New Roman"/>
                <w:i/>
                <w:color w:val="000000"/>
                <w:sz w:val="20"/>
                <w:szCs w:val="20"/>
                <w:lang w:eastAsia="de-DE"/>
              </w:rPr>
              <w:t>n</w:t>
            </w:r>
          </w:p>
        </w:tc>
        <w:tc>
          <w:tcPr>
            <w:tcW w:w="1519" w:type="dxa"/>
          </w:tcPr>
          <w:p w:rsidR="00E35EE6" w:rsidRPr="000B0768" w:rsidRDefault="00686F7F" w:rsidP="000B0768">
            <w:pPr>
              <w:spacing w:before="100" w:beforeAutospacing="1" w:after="119"/>
              <w:jc w:val="both"/>
              <w:rPr>
                <w:rFonts w:eastAsia="Times New Roman" w:cs="Times New Roman"/>
                <w:sz w:val="20"/>
                <w:szCs w:val="20"/>
                <w:highlight w:val="green"/>
                <w:lang w:eastAsia="de-DE"/>
              </w:rPr>
            </w:pPr>
            <w:hyperlink r:id="rId66" w:history="1">
              <w:r w:rsidR="00E35EE6" w:rsidRPr="000B0768">
                <w:rPr>
                  <w:rStyle w:val="Hyperlink"/>
                  <w:rFonts w:cs="Times New Roman"/>
                  <w:i/>
                  <w:iCs/>
                  <w:color w:val="000000"/>
                  <w:sz w:val="20"/>
                  <w:szCs w:val="20"/>
                  <w:u w:val="none"/>
                </w:rPr>
                <w:t>Pna</w:t>
              </w:r>
            </w:hyperlink>
            <w:hyperlink r:id="rId67" w:history="1">
              <w:r w:rsidR="00E35EE6" w:rsidRPr="000B0768">
                <w:rPr>
                  <w:rStyle w:val="Hyperlink"/>
                  <w:rFonts w:cs="Times New Roman"/>
                  <w:color w:val="000000"/>
                  <w:sz w:val="20"/>
                  <w:szCs w:val="20"/>
                  <w:u w:val="none"/>
                </w:rPr>
                <w:t>2</w:t>
              </w:r>
            </w:hyperlink>
            <w:hyperlink r:id="rId68" w:history="1">
              <w:r w:rsidR="00E35EE6" w:rsidRPr="000B0768">
                <w:rPr>
                  <w:rStyle w:val="Hyperlink"/>
                  <w:rFonts w:cs="Times New Roman"/>
                  <w:color w:val="000000"/>
                  <w:sz w:val="20"/>
                  <w:szCs w:val="20"/>
                  <w:u w:val="none"/>
                  <w:vertAlign w:val="subscript"/>
                </w:rPr>
                <w:t>1</w:t>
              </w:r>
            </w:hyperlink>
          </w:p>
        </w:tc>
        <w:tc>
          <w:tcPr>
            <w:tcW w:w="1749" w:type="dxa"/>
          </w:tcPr>
          <w:p w:rsidR="00E35EE6" w:rsidRPr="00E35EE6" w:rsidRDefault="00E35EE6" w:rsidP="006F2D3B">
            <w:pPr>
              <w:spacing w:before="100" w:beforeAutospacing="1" w:after="119"/>
              <w:jc w:val="both"/>
              <w:rPr>
                <w:rFonts w:eastAsia="Times New Roman" w:cs="Times New Roman"/>
                <w:sz w:val="20"/>
                <w:szCs w:val="20"/>
                <w:highlight w:val="green"/>
                <w:lang w:eastAsia="de-DE"/>
              </w:rPr>
            </w:pPr>
            <w:r w:rsidRPr="00E35EE6">
              <w:rPr>
                <w:rFonts w:eastAsia="Times New Roman" w:cs="Times New Roman"/>
                <w:i/>
                <w:color w:val="000000"/>
                <w:sz w:val="20"/>
                <w:szCs w:val="20"/>
                <w:lang w:eastAsia="de-DE"/>
              </w:rPr>
              <w:t>P</w:t>
            </w:r>
            <w:r w:rsidRPr="00E35EE6">
              <w:rPr>
                <w:rFonts w:eastAsia="Times New Roman" w:cs="Times New Roman"/>
                <w:color w:val="000000"/>
                <w:sz w:val="20"/>
                <w:szCs w:val="20"/>
                <w:lang w:eastAsia="de-DE"/>
              </w:rPr>
              <w:t>2</w:t>
            </w:r>
            <w:r w:rsidRPr="00E35EE6">
              <w:rPr>
                <w:rFonts w:eastAsia="Times New Roman" w:cs="Times New Roman"/>
                <w:color w:val="000000"/>
                <w:sz w:val="20"/>
                <w:szCs w:val="20"/>
                <w:vertAlign w:val="subscript"/>
                <w:lang w:eastAsia="de-DE"/>
              </w:rPr>
              <w:t>1</w:t>
            </w:r>
            <w:r w:rsidRPr="00E35EE6">
              <w:rPr>
                <w:rFonts w:eastAsia="Times New Roman" w:cs="Times New Roman"/>
                <w:color w:val="000000"/>
                <w:sz w:val="20"/>
                <w:szCs w:val="20"/>
                <w:lang w:eastAsia="de-DE"/>
              </w:rPr>
              <w:t>/</w:t>
            </w:r>
            <w:r w:rsidRPr="005D00CC">
              <w:rPr>
                <w:rFonts w:eastAsia="Times New Roman" w:cs="Times New Roman"/>
                <w:i/>
                <w:color w:val="000000"/>
                <w:sz w:val="20"/>
                <w:szCs w:val="20"/>
                <w:lang w:eastAsia="de-DE"/>
              </w:rPr>
              <w:t>n</w:t>
            </w:r>
          </w:p>
        </w:tc>
      </w:tr>
      <w:tr w:rsidR="00E35EE6" w:rsidRPr="000B0768" w:rsidTr="00E06947">
        <w:tc>
          <w:tcPr>
            <w:tcW w:w="1597" w:type="dxa"/>
          </w:tcPr>
          <w:p w:rsidR="00E35EE6" w:rsidRPr="000B0768" w:rsidRDefault="00E35EE6" w:rsidP="000B0768">
            <w:pPr>
              <w:spacing w:before="100" w:beforeAutospacing="1"/>
              <w:jc w:val="both"/>
              <w:rPr>
                <w:rFonts w:eastAsia="Times New Roman" w:cs="Times New Roman"/>
                <w:sz w:val="20"/>
                <w:szCs w:val="20"/>
                <w:lang w:eastAsia="de-DE"/>
              </w:rPr>
            </w:pPr>
            <w:r w:rsidRPr="000B0768">
              <w:rPr>
                <w:rFonts w:eastAsia="Times New Roman" w:cs="Times New Roman"/>
                <w:i/>
                <w:iCs/>
                <w:color w:val="000000"/>
                <w:sz w:val="20"/>
                <w:szCs w:val="20"/>
                <w:lang w:eastAsia="de-DE"/>
              </w:rPr>
              <w:t xml:space="preserve">a </w:t>
            </w:r>
            <w:r w:rsidRPr="000B0768">
              <w:rPr>
                <w:rFonts w:eastAsia="Times New Roman" w:cs="Times New Roman"/>
                <w:color w:val="000000"/>
                <w:sz w:val="20"/>
                <w:szCs w:val="20"/>
                <w:lang w:eastAsia="de-DE"/>
              </w:rPr>
              <w:t xml:space="preserve">[Å] </w:t>
            </w:r>
          </w:p>
          <w:p w:rsidR="00E35EE6" w:rsidRPr="000B0768" w:rsidRDefault="00E35EE6" w:rsidP="000B0768">
            <w:pPr>
              <w:spacing w:before="100" w:beforeAutospacing="1"/>
              <w:jc w:val="both"/>
              <w:rPr>
                <w:rFonts w:eastAsia="Times New Roman" w:cs="Times New Roman"/>
                <w:sz w:val="20"/>
                <w:szCs w:val="20"/>
                <w:lang w:eastAsia="de-DE"/>
              </w:rPr>
            </w:pPr>
            <w:r w:rsidRPr="000B0768">
              <w:rPr>
                <w:rFonts w:eastAsia="Times New Roman" w:cs="Times New Roman"/>
                <w:i/>
                <w:iCs/>
                <w:color w:val="000000"/>
                <w:sz w:val="20"/>
                <w:szCs w:val="20"/>
                <w:lang w:eastAsia="de-DE"/>
              </w:rPr>
              <w:t xml:space="preserve">b </w:t>
            </w:r>
            <w:r w:rsidRPr="000B0768">
              <w:rPr>
                <w:rFonts w:eastAsia="Times New Roman" w:cs="Times New Roman"/>
                <w:color w:val="000000"/>
                <w:sz w:val="20"/>
                <w:szCs w:val="20"/>
                <w:lang w:eastAsia="de-DE"/>
              </w:rPr>
              <w:t xml:space="preserve">[Å] </w:t>
            </w:r>
          </w:p>
          <w:p w:rsidR="00E35EE6" w:rsidRPr="000B0768" w:rsidRDefault="00E35EE6" w:rsidP="000B0768">
            <w:pPr>
              <w:spacing w:before="100" w:beforeAutospacing="1"/>
              <w:jc w:val="both"/>
              <w:rPr>
                <w:rFonts w:eastAsia="Times New Roman" w:cs="Times New Roman"/>
                <w:sz w:val="20"/>
                <w:szCs w:val="20"/>
                <w:lang w:eastAsia="de-DE"/>
              </w:rPr>
            </w:pPr>
            <w:r w:rsidRPr="000B0768">
              <w:rPr>
                <w:rFonts w:eastAsia="Times New Roman" w:cs="Times New Roman"/>
                <w:i/>
                <w:iCs/>
                <w:color w:val="000000"/>
                <w:sz w:val="20"/>
                <w:szCs w:val="20"/>
                <w:lang w:eastAsia="de-DE"/>
              </w:rPr>
              <w:t xml:space="preserve">c </w:t>
            </w:r>
            <w:r w:rsidRPr="000B0768">
              <w:rPr>
                <w:rFonts w:eastAsia="Times New Roman" w:cs="Times New Roman"/>
                <w:color w:val="000000"/>
                <w:sz w:val="20"/>
                <w:szCs w:val="20"/>
                <w:lang w:eastAsia="de-DE"/>
              </w:rPr>
              <w:t>[Å]</w:t>
            </w:r>
            <w:r w:rsidRPr="000B0768">
              <w:rPr>
                <w:rFonts w:eastAsia="Times New Roman" w:cs="Times New Roman"/>
                <w:i/>
                <w:iCs/>
                <w:color w:val="000000"/>
                <w:sz w:val="20"/>
                <w:szCs w:val="20"/>
                <w:lang w:eastAsia="de-DE"/>
              </w:rPr>
              <w:t xml:space="preserve"> </w:t>
            </w:r>
          </w:p>
          <w:p w:rsidR="00E35EE6" w:rsidRPr="000B0768" w:rsidRDefault="00E35EE6" w:rsidP="000B0768">
            <w:pPr>
              <w:spacing w:before="100" w:beforeAutospacing="1"/>
              <w:jc w:val="both"/>
              <w:rPr>
                <w:rFonts w:eastAsia="Times New Roman" w:cs="Times New Roman"/>
                <w:sz w:val="20"/>
                <w:szCs w:val="20"/>
                <w:lang w:eastAsia="de-DE"/>
              </w:rPr>
            </w:pPr>
            <w:r w:rsidRPr="000B0768">
              <w:rPr>
                <w:rFonts w:eastAsia="Times New Roman" w:cs="Times New Roman"/>
                <w:i/>
                <w:iCs/>
                <w:color w:val="000000"/>
                <w:sz w:val="20"/>
                <w:szCs w:val="20"/>
                <w:lang w:eastAsia="de-DE"/>
              </w:rPr>
              <w:t xml:space="preserve">α </w:t>
            </w:r>
            <w:r w:rsidRPr="000B0768">
              <w:rPr>
                <w:rFonts w:eastAsia="Times New Roman" w:cs="Times New Roman"/>
                <w:color w:val="000000"/>
                <w:sz w:val="20"/>
                <w:szCs w:val="20"/>
                <w:lang w:eastAsia="de-DE"/>
              </w:rPr>
              <w:t xml:space="preserve">[°] </w:t>
            </w:r>
          </w:p>
          <w:p w:rsidR="00E35EE6" w:rsidRPr="000B0768" w:rsidRDefault="00E35EE6" w:rsidP="000B0768">
            <w:pPr>
              <w:spacing w:before="100" w:beforeAutospacing="1"/>
              <w:jc w:val="both"/>
              <w:rPr>
                <w:rFonts w:eastAsia="Times New Roman" w:cs="Times New Roman"/>
                <w:sz w:val="20"/>
                <w:szCs w:val="20"/>
                <w:lang w:eastAsia="de-DE"/>
              </w:rPr>
            </w:pPr>
            <w:r w:rsidRPr="000B0768">
              <w:rPr>
                <w:rFonts w:eastAsia="Times New Roman" w:cs="Times New Roman"/>
                <w:i/>
                <w:color w:val="000000"/>
                <w:sz w:val="20"/>
                <w:szCs w:val="20"/>
                <w:lang w:eastAsia="de-DE"/>
              </w:rPr>
              <w:t>β</w:t>
            </w:r>
            <w:r w:rsidRPr="000B0768">
              <w:rPr>
                <w:rFonts w:eastAsia="Times New Roman" w:cs="Times New Roman"/>
                <w:color w:val="000000"/>
                <w:sz w:val="20"/>
                <w:szCs w:val="20"/>
                <w:lang w:eastAsia="de-DE"/>
              </w:rPr>
              <w:t xml:space="preserve"> [°] </w:t>
            </w:r>
          </w:p>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i/>
                <w:color w:val="000000"/>
                <w:sz w:val="20"/>
                <w:szCs w:val="20"/>
                <w:lang w:eastAsia="de-DE"/>
              </w:rPr>
              <w:t>γ</w:t>
            </w:r>
            <w:r w:rsidRPr="000B0768">
              <w:rPr>
                <w:rFonts w:eastAsia="Times New Roman" w:cs="Times New Roman"/>
                <w:color w:val="000000"/>
                <w:sz w:val="20"/>
                <w:szCs w:val="20"/>
                <w:lang w:eastAsia="de-DE"/>
              </w:rPr>
              <w:t xml:space="preserve"> [°] </w:t>
            </w:r>
          </w:p>
        </w:tc>
        <w:tc>
          <w:tcPr>
            <w:tcW w:w="1452" w:type="dxa"/>
          </w:tcPr>
          <w:p w:rsidR="00E35EE6" w:rsidRPr="000B0768" w:rsidRDefault="00686F7F" w:rsidP="000B0768">
            <w:pPr>
              <w:spacing w:before="100" w:beforeAutospacing="1"/>
              <w:jc w:val="both"/>
              <w:rPr>
                <w:rFonts w:eastAsia="Times New Roman" w:cs="Times New Roman"/>
                <w:sz w:val="20"/>
                <w:szCs w:val="20"/>
                <w:lang w:eastAsia="de-DE"/>
              </w:rPr>
            </w:pPr>
            <w:hyperlink r:id="rId69" w:history="1">
              <w:r w:rsidR="009656F0">
                <w:rPr>
                  <w:rStyle w:val="Hyperlink"/>
                  <w:rFonts w:cs="Times New Roman"/>
                  <w:color w:val="000000"/>
                  <w:sz w:val="20"/>
                  <w:szCs w:val="20"/>
                  <w:u w:val="none"/>
                </w:rPr>
                <w:t>9.7538</w:t>
              </w:r>
              <w:r w:rsidR="00E35EE6" w:rsidRPr="000B0768">
                <w:rPr>
                  <w:rStyle w:val="Hyperlink"/>
                  <w:rFonts w:cs="Times New Roman"/>
                  <w:color w:val="000000"/>
                  <w:sz w:val="20"/>
                  <w:szCs w:val="20"/>
                  <w:u w:val="none"/>
                </w:rPr>
                <w:t>(7)</w:t>
              </w:r>
            </w:hyperlink>
          </w:p>
          <w:p w:rsidR="00E35EE6" w:rsidRPr="000B0768" w:rsidRDefault="00686F7F" w:rsidP="000B0768">
            <w:pPr>
              <w:spacing w:before="100" w:beforeAutospacing="1"/>
              <w:jc w:val="both"/>
              <w:rPr>
                <w:rFonts w:eastAsia="Times New Roman" w:cs="Times New Roman"/>
                <w:sz w:val="20"/>
                <w:szCs w:val="20"/>
                <w:lang w:eastAsia="de-DE"/>
              </w:rPr>
            </w:pPr>
            <w:hyperlink r:id="rId70" w:history="1">
              <w:r w:rsidR="009656F0">
                <w:rPr>
                  <w:rStyle w:val="Hyperlink"/>
                  <w:rFonts w:cs="Times New Roman"/>
                  <w:color w:val="000000"/>
                  <w:sz w:val="20"/>
                  <w:szCs w:val="20"/>
                  <w:u w:val="none"/>
                </w:rPr>
                <w:t>10.7552</w:t>
              </w:r>
              <w:r w:rsidR="00E35EE6" w:rsidRPr="000B0768">
                <w:rPr>
                  <w:rStyle w:val="Hyperlink"/>
                  <w:rFonts w:cs="Times New Roman"/>
                  <w:color w:val="000000"/>
                  <w:sz w:val="20"/>
                  <w:szCs w:val="20"/>
                  <w:u w:val="none"/>
                </w:rPr>
                <w:t>(7)</w:t>
              </w:r>
            </w:hyperlink>
            <w:r w:rsidR="00E35EE6" w:rsidRPr="000B0768">
              <w:rPr>
                <w:rFonts w:eastAsia="Times New Roman" w:cs="Times New Roman"/>
                <w:sz w:val="20"/>
                <w:szCs w:val="20"/>
                <w:lang w:eastAsia="de-DE"/>
              </w:rPr>
              <w:t xml:space="preserve"> </w:t>
            </w:r>
          </w:p>
          <w:p w:rsidR="00E35EE6" w:rsidRPr="000B0768" w:rsidRDefault="00686F7F" w:rsidP="000B0768">
            <w:pPr>
              <w:spacing w:before="100" w:beforeAutospacing="1"/>
              <w:jc w:val="both"/>
              <w:rPr>
                <w:rFonts w:cs="Times New Roman"/>
                <w:sz w:val="20"/>
                <w:szCs w:val="20"/>
              </w:rPr>
            </w:pPr>
            <w:hyperlink r:id="rId71" w:history="1">
              <w:r w:rsidR="009656F0">
                <w:rPr>
                  <w:rStyle w:val="Hyperlink"/>
                  <w:rFonts w:cs="Times New Roman"/>
                  <w:color w:val="000000"/>
                  <w:sz w:val="20"/>
                  <w:szCs w:val="20"/>
                  <w:u w:val="none"/>
                </w:rPr>
                <w:t>20.230</w:t>
              </w:r>
              <w:r w:rsidR="00E35EE6" w:rsidRPr="000B0768">
                <w:rPr>
                  <w:rStyle w:val="Hyperlink"/>
                  <w:rFonts w:cs="Times New Roman"/>
                  <w:color w:val="000000"/>
                  <w:sz w:val="20"/>
                  <w:szCs w:val="20"/>
                  <w:u w:val="none"/>
                </w:rPr>
                <w:t>(</w:t>
              </w:r>
              <w:r w:rsidR="009656F0">
                <w:rPr>
                  <w:rStyle w:val="Hyperlink"/>
                  <w:rFonts w:cs="Times New Roman"/>
                  <w:color w:val="000000"/>
                  <w:sz w:val="20"/>
                  <w:szCs w:val="20"/>
                  <w:u w:val="none"/>
                </w:rPr>
                <w:t>2</w:t>
              </w:r>
              <w:r w:rsidR="00E35EE6" w:rsidRPr="000B0768">
                <w:rPr>
                  <w:rStyle w:val="Hyperlink"/>
                  <w:rFonts w:cs="Times New Roman"/>
                  <w:color w:val="000000"/>
                  <w:sz w:val="20"/>
                  <w:szCs w:val="20"/>
                  <w:u w:val="none"/>
                </w:rPr>
                <w:t>)</w:t>
              </w:r>
            </w:hyperlink>
          </w:p>
          <w:p w:rsidR="00E35EE6" w:rsidRPr="000B0768" w:rsidRDefault="00686F7F" w:rsidP="000B0768">
            <w:pPr>
              <w:spacing w:before="100" w:beforeAutospacing="1"/>
              <w:jc w:val="both"/>
              <w:rPr>
                <w:rFonts w:cs="Times New Roman"/>
                <w:sz w:val="20"/>
                <w:szCs w:val="20"/>
              </w:rPr>
            </w:pPr>
            <w:hyperlink r:id="rId72" w:history="1">
              <w:r w:rsidR="009656F0">
                <w:rPr>
                  <w:rStyle w:val="Hyperlink"/>
                  <w:rFonts w:cs="Times New Roman"/>
                  <w:color w:val="000000"/>
                  <w:sz w:val="20"/>
                  <w:szCs w:val="20"/>
                  <w:u w:val="none"/>
                </w:rPr>
                <w:t>92.867</w:t>
              </w:r>
              <w:r w:rsidR="00E35EE6" w:rsidRPr="000B0768">
                <w:rPr>
                  <w:rStyle w:val="Hyperlink"/>
                  <w:rFonts w:cs="Times New Roman"/>
                  <w:color w:val="000000"/>
                  <w:sz w:val="20"/>
                  <w:szCs w:val="20"/>
                  <w:u w:val="none"/>
                </w:rPr>
                <w:t>(4)</w:t>
              </w:r>
            </w:hyperlink>
          </w:p>
          <w:p w:rsidR="00E35EE6" w:rsidRPr="000B0768" w:rsidRDefault="00686F7F" w:rsidP="000B0768">
            <w:pPr>
              <w:spacing w:before="100" w:beforeAutospacing="1"/>
              <w:jc w:val="both"/>
              <w:rPr>
                <w:rFonts w:eastAsia="Times New Roman" w:cs="Times New Roman"/>
                <w:sz w:val="20"/>
                <w:szCs w:val="20"/>
                <w:lang w:eastAsia="de-DE"/>
              </w:rPr>
            </w:pPr>
            <w:hyperlink r:id="rId73" w:history="1">
              <w:r w:rsidR="009656F0">
                <w:rPr>
                  <w:rStyle w:val="Hyperlink"/>
                  <w:rFonts w:cs="Times New Roman"/>
                  <w:color w:val="000000"/>
                  <w:sz w:val="20"/>
                  <w:szCs w:val="20"/>
                  <w:u w:val="none"/>
                </w:rPr>
                <w:t>103.313</w:t>
              </w:r>
              <w:r w:rsidR="00E35EE6" w:rsidRPr="000B0768">
                <w:rPr>
                  <w:rStyle w:val="Hyperlink"/>
                  <w:rFonts w:cs="Times New Roman"/>
                  <w:color w:val="000000"/>
                  <w:sz w:val="20"/>
                  <w:szCs w:val="20"/>
                  <w:u w:val="none"/>
                </w:rPr>
                <w:t>(4)</w:t>
              </w:r>
            </w:hyperlink>
          </w:p>
          <w:p w:rsidR="00E35EE6" w:rsidRPr="000B0768" w:rsidRDefault="00686F7F" w:rsidP="009656F0">
            <w:pPr>
              <w:spacing w:before="100" w:beforeAutospacing="1" w:after="119"/>
              <w:jc w:val="both"/>
              <w:rPr>
                <w:rFonts w:eastAsia="Times New Roman" w:cs="Times New Roman"/>
                <w:sz w:val="20"/>
                <w:szCs w:val="20"/>
                <w:lang w:eastAsia="de-DE"/>
              </w:rPr>
            </w:pPr>
            <w:hyperlink r:id="rId74" w:history="1">
              <w:r w:rsidR="00E35EE6" w:rsidRPr="000B0768">
                <w:rPr>
                  <w:rStyle w:val="Hyperlink"/>
                  <w:rFonts w:cs="Times New Roman"/>
                  <w:color w:val="000000"/>
                  <w:sz w:val="20"/>
                  <w:szCs w:val="20"/>
                  <w:u w:val="none"/>
                </w:rPr>
                <w:t>116.062(3)</w:t>
              </w:r>
            </w:hyperlink>
          </w:p>
        </w:tc>
        <w:tc>
          <w:tcPr>
            <w:tcW w:w="1519" w:type="dxa"/>
          </w:tcPr>
          <w:p w:rsidR="00E35EE6" w:rsidRPr="00E35EE6" w:rsidRDefault="00686F7F" w:rsidP="000B0768">
            <w:pPr>
              <w:spacing w:before="100" w:beforeAutospacing="1" w:after="119"/>
              <w:jc w:val="both"/>
              <w:rPr>
                <w:rFonts w:cs="Times New Roman"/>
                <w:sz w:val="20"/>
                <w:szCs w:val="20"/>
              </w:rPr>
            </w:pPr>
            <w:hyperlink r:id="rId75" w:history="1">
              <w:r w:rsidR="009656F0">
                <w:rPr>
                  <w:rStyle w:val="Hyperlink"/>
                  <w:rFonts w:cs="Times New Roman"/>
                  <w:color w:val="000000"/>
                  <w:sz w:val="20"/>
                  <w:szCs w:val="20"/>
                  <w:u w:val="none"/>
                </w:rPr>
                <w:t>17.914</w:t>
              </w:r>
              <w:r w:rsidR="00E35EE6" w:rsidRPr="00E35EE6">
                <w:rPr>
                  <w:rStyle w:val="Hyperlink"/>
                  <w:rFonts w:cs="Times New Roman"/>
                  <w:color w:val="000000"/>
                  <w:sz w:val="20"/>
                  <w:szCs w:val="20"/>
                  <w:u w:val="none"/>
                </w:rPr>
                <w:t>(1)</w:t>
              </w:r>
            </w:hyperlink>
            <w:r w:rsidR="00E35EE6" w:rsidRPr="00E35EE6">
              <w:rPr>
                <w:rFonts w:cs="Times New Roman"/>
                <w:sz w:val="20"/>
                <w:szCs w:val="20"/>
              </w:rPr>
              <w:t xml:space="preserve"> </w:t>
            </w:r>
          </w:p>
          <w:p w:rsidR="00E35EE6" w:rsidRPr="00E35EE6" w:rsidRDefault="00686F7F" w:rsidP="000B0768">
            <w:pPr>
              <w:spacing w:before="100" w:beforeAutospacing="1" w:after="119"/>
              <w:jc w:val="both"/>
              <w:rPr>
                <w:rFonts w:cs="Times New Roman"/>
                <w:sz w:val="20"/>
                <w:szCs w:val="20"/>
              </w:rPr>
            </w:pPr>
            <w:hyperlink r:id="rId76" w:history="1">
              <w:r w:rsidR="009656F0">
                <w:rPr>
                  <w:rStyle w:val="Hyperlink"/>
                  <w:rFonts w:cs="Times New Roman"/>
                  <w:color w:val="000000"/>
                  <w:sz w:val="20"/>
                  <w:szCs w:val="20"/>
                  <w:u w:val="none"/>
                </w:rPr>
                <w:t>9.5560</w:t>
              </w:r>
              <w:r w:rsidR="00E35EE6" w:rsidRPr="00E35EE6">
                <w:rPr>
                  <w:rStyle w:val="Hyperlink"/>
                  <w:rFonts w:cs="Times New Roman"/>
                  <w:color w:val="000000"/>
                  <w:sz w:val="20"/>
                  <w:szCs w:val="20"/>
                  <w:u w:val="none"/>
                </w:rPr>
                <w:t>(7)</w:t>
              </w:r>
            </w:hyperlink>
            <w:r w:rsidR="00E35EE6" w:rsidRPr="00E35EE6">
              <w:rPr>
                <w:rFonts w:cs="Times New Roman"/>
                <w:sz w:val="20"/>
                <w:szCs w:val="20"/>
              </w:rPr>
              <w:t xml:space="preserve"> </w:t>
            </w:r>
          </w:p>
          <w:p w:rsidR="00E35EE6" w:rsidRPr="00E35EE6" w:rsidRDefault="00686F7F" w:rsidP="000B0768">
            <w:pPr>
              <w:spacing w:before="100" w:beforeAutospacing="1" w:after="119"/>
              <w:jc w:val="both"/>
              <w:rPr>
                <w:rFonts w:cs="Times New Roman"/>
                <w:sz w:val="20"/>
                <w:szCs w:val="20"/>
              </w:rPr>
            </w:pPr>
            <w:hyperlink r:id="rId77" w:history="1">
              <w:r w:rsidR="009656F0">
                <w:rPr>
                  <w:rStyle w:val="Hyperlink"/>
                  <w:rFonts w:cs="Times New Roman"/>
                  <w:color w:val="000000"/>
                  <w:sz w:val="20"/>
                  <w:szCs w:val="20"/>
                  <w:u w:val="none"/>
                </w:rPr>
                <w:t>18.522(1</w:t>
              </w:r>
              <w:r w:rsidR="00E35EE6" w:rsidRPr="00E35EE6">
                <w:rPr>
                  <w:rStyle w:val="Hyperlink"/>
                  <w:rFonts w:cs="Times New Roman"/>
                  <w:color w:val="000000"/>
                  <w:sz w:val="20"/>
                  <w:szCs w:val="20"/>
                  <w:u w:val="none"/>
                </w:rPr>
                <w:t>)</w:t>
              </w:r>
            </w:hyperlink>
          </w:p>
          <w:p w:rsidR="00E35EE6" w:rsidRPr="00E35EE6" w:rsidRDefault="00E35EE6" w:rsidP="0033219A">
            <w:pPr>
              <w:spacing w:before="100" w:beforeAutospacing="1"/>
              <w:jc w:val="both"/>
              <w:rPr>
                <w:rFonts w:eastAsia="Times New Roman" w:cs="Times New Roman"/>
                <w:sz w:val="20"/>
                <w:szCs w:val="20"/>
                <w:lang w:eastAsia="de-DE"/>
              </w:rPr>
            </w:pPr>
            <w:r w:rsidRPr="00E35EE6">
              <w:rPr>
                <w:rFonts w:eastAsia="Times New Roman" w:cs="Times New Roman"/>
                <w:sz w:val="20"/>
                <w:szCs w:val="20"/>
                <w:lang w:eastAsia="de-DE"/>
              </w:rPr>
              <w:t>90</w:t>
            </w:r>
          </w:p>
          <w:p w:rsidR="00E35EE6" w:rsidRPr="00E35EE6" w:rsidRDefault="00E35EE6" w:rsidP="0033219A">
            <w:pPr>
              <w:spacing w:before="100" w:beforeAutospacing="1"/>
              <w:jc w:val="both"/>
              <w:rPr>
                <w:rFonts w:eastAsia="Times New Roman" w:cs="Times New Roman"/>
                <w:sz w:val="20"/>
                <w:szCs w:val="20"/>
                <w:lang w:eastAsia="de-DE"/>
              </w:rPr>
            </w:pPr>
            <w:r w:rsidRPr="00E35EE6">
              <w:rPr>
                <w:rFonts w:eastAsia="Times New Roman" w:cs="Times New Roman"/>
                <w:sz w:val="20"/>
                <w:szCs w:val="20"/>
                <w:lang w:eastAsia="de-DE"/>
              </w:rPr>
              <w:t>90</w:t>
            </w:r>
          </w:p>
          <w:p w:rsidR="00E35EE6" w:rsidRPr="00E35EE6" w:rsidRDefault="00E35EE6" w:rsidP="0033219A">
            <w:pPr>
              <w:spacing w:before="100" w:beforeAutospacing="1" w:after="119"/>
              <w:jc w:val="both"/>
              <w:rPr>
                <w:rFonts w:eastAsia="Times New Roman" w:cs="Times New Roman"/>
                <w:sz w:val="20"/>
                <w:szCs w:val="20"/>
                <w:lang w:eastAsia="de-DE"/>
              </w:rPr>
            </w:pPr>
            <w:r w:rsidRPr="00E35EE6">
              <w:rPr>
                <w:rFonts w:eastAsia="Times New Roman" w:cs="Times New Roman"/>
                <w:sz w:val="20"/>
                <w:szCs w:val="20"/>
                <w:lang w:eastAsia="de-DE"/>
              </w:rPr>
              <w:t>90</w:t>
            </w:r>
          </w:p>
        </w:tc>
        <w:tc>
          <w:tcPr>
            <w:tcW w:w="1452" w:type="dxa"/>
          </w:tcPr>
          <w:p w:rsidR="00E35EE6" w:rsidRPr="000B0768" w:rsidRDefault="00686F7F" w:rsidP="000B0768">
            <w:pPr>
              <w:spacing w:before="100" w:beforeAutospacing="1"/>
              <w:jc w:val="both"/>
              <w:rPr>
                <w:rFonts w:eastAsia="Times New Roman" w:cs="Times New Roman"/>
                <w:sz w:val="20"/>
                <w:szCs w:val="20"/>
                <w:lang w:eastAsia="de-DE"/>
              </w:rPr>
            </w:pPr>
            <w:hyperlink r:id="rId78" w:history="1">
              <w:r w:rsidR="009656F0">
                <w:rPr>
                  <w:rStyle w:val="Hyperlink"/>
                  <w:rFonts w:cs="Times New Roman"/>
                  <w:color w:val="000000"/>
                  <w:sz w:val="20"/>
                  <w:szCs w:val="20"/>
                  <w:u w:val="none"/>
                </w:rPr>
                <w:t>7.4651</w:t>
              </w:r>
              <w:r w:rsidR="00E35EE6" w:rsidRPr="000B0768">
                <w:rPr>
                  <w:rStyle w:val="Hyperlink"/>
                  <w:rFonts w:cs="Times New Roman"/>
                  <w:color w:val="000000"/>
                  <w:sz w:val="20"/>
                  <w:szCs w:val="20"/>
                  <w:u w:val="none"/>
                </w:rPr>
                <w:t>(2)</w:t>
              </w:r>
            </w:hyperlink>
          </w:p>
          <w:p w:rsidR="00E35EE6" w:rsidRPr="000B0768" w:rsidRDefault="00686F7F" w:rsidP="000B0768">
            <w:pPr>
              <w:spacing w:before="100" w:beforeAutospacing="1"/>
              <w:jc w:val="both"/>
              <w:rPr>
                <w:rFonts w:eastAsia="Times New Roman" w:cs="Times New Roman"/>
                <w:sz w:val="20"/>
                <w:szCs w:val="20"/>
                <w:lang w:eastAsia="de-DE"/>
              </w:rPr>
            </w:pPr>
            <w:hyperlink r:id="rId79" w:history="1">
              <w:r w:rsidR="00E35EE6" w:rsidRPr="000B0768">
                <w:rPr>
                  <w:rStyle w:val="Hyperlink"/>
                  <w:rFonts w:cs="Times New Roman"/>
                  <w:color w:val="000000"/>
                  <w:sz w:val="20"/>
                  <w:szCs w:val="20"/>
                  <w:u w:val="none"/>
                </w:rPr>
                <w:t>16.9339(4)</w:t>
              </w:r>
            </w:hyperlink>
          </w:p>
          <w:p w:rsidR="00E35EE6" w:rsidRPr="000B0768" w:rsidRDefault="00686F7F" w:rsidP="000B0768">
            <w:pPr>
              <w:spacing w:before="100" w:beforeAutospacing="1"/>
              <w:jc w:val="both"/>
              <w:rPr>
                <w:rFonts w:cs="Times New Roman"/>
                <w:sz w:val="20"/>
                <w:szCs w:val="20"/>
              </w:rPr>
            </w:pPr>
            <w:hyperlink r:id="rId80" w:history="1">
              <w:r w:rsidR="00E35EE6" w:rsidRPr="000B0768">
                <w:rPr>
                  <w:rStyle w:val="Hyperlink"/>
                  <w:rFonts w:cs="Times New Roman"/>
                  <w:color w:val="000000"/>
                  <w:sz w:val="20"/>
                  <w:szCs w:val="20"/>
                  <w:u w:val="none"/>
                </w:rPr>
                <w:t>15.0261(3)</w:t>
              </w:r>
            </w:hyperlink>
          </w:p>
          <w:p w:rsidR="00E35EE6" w:rsidRPr="000B0768" w:rsidRDefault="00E35EE6" w:rsidP="000B0768">
            <w:pPr>
              <w:spacing w:before="100" w:beforeAutospacing="1"/>
              <w:jc w:val="both"/>
              <w:rPr>
                <w:rFonts w:eastAsia="Times New Roman" w:cs="Times New Roman"/>
                <w:sz w:val="20"/>
                <w:szCs w:val="20"/>
                <w:lang w:eastAsia="de-DE"/>
              </w:rPr>
            </w:pPr>
            <w:r w:rsidRPr="000B0768">
              <w:rPr>
                <w:rFonts w:eastAsia="Times New Roman" w:cs="Times New Roman"/>
                <w:sz w:val="20"/>
                <w:szCs w:val="20"/>
                <w:lang w:eastAsia="de-DE"/>
              </w:rPr>
              <w:t>90</w:t>
            </w:r>
          </w:p>
          <w:p w:rsidR="00E35EE6" w:rsidRPr="000B0768" w:rsidRDefault="00686F7F" w:rsidP="000B0768">
            <w:pPr>
              <w:spacing w:before="100" w:beforeAutospacing="1"/>
              <w:jc w:val="both"/>
              <w:rPr>
                <w:rFonts w:eastAsia="Times New Roman" w:cs="Times New Roman"/>
                <w:sz w:val="20"/>
                <w:szCs w:val="20"/>
                <w:lang w:eastAsia="de-DE"/>
              </w:rPr>
            </w:pPr>
            <w:hyperlink r:id="rId81" w:history="1">
              <w:r w:rsidR="009656F0">
                <w:rPr>
                  <w:rStyle w:val="Hyperlink"/>
                  <w:rFonts w:cs="Times New Roman"/>
                  <w:color w:val="000000"/>
                  <w:sz w:val="20"/>
                  <w:szCs w:val="20"/>
                  <w:u w:val="none"/>
                </w:rPr>
                <w:t>103.431</w:t>
              </w:r>
              <w:r w:rsidR="00E35EE6" w:rsidRPr="000B0768">
                <w:rPr>
                  <w:rStyle w:val="Hyperlink"/>
                  <w:rFonts w:cs="Times New Roman"/>
                  <w:color w:val="000000"/>
                  <w:sz w:val="20"/>
                  <w:szCs w:val="20"/>
                  <w:u w:val="none"/>
                </w:rPr>
                <w:t>(1)</w:t>
              </w:r>
            </w:hyperlink>
          </w:p>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sz w:val="20"/>
                <w:szCs w:val="20"/>
                <w:lang w:eastAsia="de-DE"/>
              </w:rPr>
              <w:t>90</w:t>
            </w:r>
          </w:p>
        </w:tc>
        <w:tc>
          <w:tcPr>
            <w:tcW w:w="1519" w:type="dxa"/>
          </w:tcPr>
          <w:p w:rsidR="00E35EE6" w:rsidRPr="000B0768" w:rsidRDefault="00686F7F" w:rsidP="000B0768">
            <w:pPr>
              <w:spacing w:before="100" w:beforeAutospacing="1"/>
              <w:jc w:val="both"/>
              <w:rPr>
                <w:rFonts w:eastAsia="Times New Roman" w:cs="Times New Roman"/>
                <w:sz w:val="20"/>
                <w:szCs w:val="20"/>
                <w:lang w:eastAsia="de-DE"/>
              </w:rPr>
            </w:pPr>
            <w:hyperlink r:id="rId82" w:history="1">
              <w:r w:rsidR="009656F0">
                <w:rPr>
                  <w:rStyle w:val="Hyperlink"/>
                  <w:rFonts w:cs="Times New Roman"/>
                  <w:color w:val="000000"/>
                  <w:sz w:val="20"/>
                  <w:szCs w:val="20"/>
                  <w:u w:val="none"/>
                </w:rPr>
                <w:t>18.573</w:t>
              </w:r>
              <w:r w:rsidR="00E35EE6" w:rsidRPr="000B0768">
                <w:rPr>
                  <w:rStyle w:val="Hyperlink"/>
                  <w:rFonts w:cs="Times New Roman"/>
                  <w:color w:val="000000"/>
                  <w:sz w:val="20"/>
                  <w:szCs w:val="20"/>
                  <w:u w:val="none"/>
                </w:rPr>
                <w:t>(1)</w:t>
              </w:r>
            </w:hyperlink>
          </w:p>
          <w:p w:rsidR="00E35EE6" w:rsidRPr="000B0768" w:rsidRDefault="00686F7F" w:rsidP="000B0768">
            <w:pPr>
              <w:spacing w:before="100" w:beforeAutospacing="1"/>
              <w:jc w:val="both"/>
              <w:rPr>
                <w:rFonts w:cs="Times New Roman"/>
                <w:sz w:val="20"/>
                <w:szCs w:val="20"/>
              </w:rPr>
            </w:pPr>
            <w:hyperlink r:id="rId83" w:history="1">
              <w:r w:rsidR="009656F0">
                <w:rPr>
                  <w:rStyle w:val="Hyperlink"/>
                  <w:rFonts w:cs="Times New Roman"/>
                  <w:color w:val="000000"/>
                  <w:sz w:val="20"/>
                  <w:szCs w:val="20"/>
                  <w:u w:val="none"/>
                </w:rPr>
                <w:t>10.0667</w:t>
              </w:r>
              <w:r w:rsidR="00E35EE6" w:rsidRPr="000B0768">
                <w:rPr>
                  <w:rStyle w:val="Hyperlink"/>
                  <w:rFonts w:cs="Times New Roman"/>
                  <w:color w:val="000000"/>
                  <w:sz w:val="20"/>
                  <w:szCs w:val="20"/>
                  <w:u w:val="none"/>
                </w:rPr>
                <w:t>(6)</w:t>
              </w:r>
            </w:hyperlink>
          </w:p>
          <w:p w:rsidR="00E35EE6" w:rsidRPr="000B0768" w:rsidRDefault="00686F7F" w:rsidP="000B0768">
            <w:pPr>
              <w:spacing w:before="100" w:beforeAutospacing="1"/>
              <w:jc w:val="both"/>
              <w:rPr>
                <w:rFonts w:cs="Times New Roman"/>
                <w:sz w:val="20"/>
                <w:szCs w:val="20"/>
              </w:rPr>
            </w:pPr>
            <w:hyperlink r:id="rId84" w:history="1">
              <w:r w:rsidR="00E35EE6" w:rsidRPr="000B0768">
                <w:rPr>
                  <w:rStyle w:val="Hyperlink"/>
                  <w:rFonts w:cs="Times New Roman"/>
                  <w:color w:val="000000"/>
                  <w:sz w:val="20"/>
                  <w:szCs w:val="20"/>
                  <w:u w:val="none"/>
                </w:rPr>
                <w:t>11.5353(8)</w:t>
              </w:r>
            </w:hyperlink>
          </w:p>
          <w:p w:rsidR="00E35EE6" w:rsidRPr="000B0768" w:rsidRDefault="00E35EE6" w:rsidP="000B0768">
            <w:pPr>
              <w:spacing w:before="100" w:beforeAutospacing="1"/>
              <w:jc w:val="both"/>
              <w:rPr>
                <w:rFonts w:eastAsia="Times New Roman" w:cs="Times New Roman"/>
                <w:sz w:val="20"/>
                <w:szCs w:val="20"/>
                <w:lang w:eastAsia="de-DE"/>
              </w:rPr>
            </w:pPr>
            <w:r w:rsidRPr="000B0768">
              <w:rPr>
                <w:rFonts w:eastAsia="Times New Roman" w:cs="Times New Roman"/>
                <w:sz w:val="20"/>
                <w:szCs w:val="20"/>
                <w:lang w:eastAsia="de-DE"/>
              </w:rPr>
              <w:t>90</w:t>
            </w:r>
          </w:p>
          <w:p w:rsidR="00E35EE6" w:rsidRPr="000B0768" w:rsidRDefault="00E35EE6" w:rsidP="000B0768">
            <w:pPr>
              <w:spacing w:before="100" w:beforeAutospacing="1"/>
              <w:jc w:val="both"/>
              <w:rPr>
                <w:rFonts w:eastAsia="Times New Roman" w:cs="Times New Roman"/>
                <w:sz w:val="20"/>
                <w:szCs w:val="20"/>
                <w:lang w:eastAsia="de-DE"/>
              </w:rPr>
            </w:pPr>
            <w:r w:rsidRPr="000B0768">
              <w:rPr>
                <w:rFonts w:eastAsia="Times New Roman" w:cs="Times New Roman"/>
                <w:sz w:val="20"/>
                <w:szCs w:val="20"/>
                <w:lang w:eastAsia="de-DE"/>
              </w:rPr>
              <w:t>90</w:t>
            </w:r>
          </w:p>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sz w:val="20"/>
                <w:szCs w:val="20"/>
                <w:lang w:eastAsia="de-DE"/>
              </w:rPr>
              <w:t>90</w:t>
            </w:r>
          </w:p>
        </w:tc>
        <w:tc>
          <w:tcPr>
            <w:tcW w:w="1749" w:type="dxa"/>
          </w:tcPr>
          <w:p w:rsidR="00E35EE6" w:rsidRPr="00E35EE6" w:rsidRDefault="00686F7F" w:rsidP="006F2D3B">
            <w:pPr>
              <w:spacing w:before="100" w:beforeAutospacing="1"/>
              <w:jc w:val="both"/>
              <w:rPr>
                <w:rFonts w:eastAsia="Times New Roman" w:cs="Times New Roman"/>
                <w:sz w:val="20"/>
                <w:szCs w:val="20"/>
                <w:lang w:eastAsia="de-DE"/>
              </w:rPr>
            </w:pPr>
            <w:hyperlink r:id="rId85" w:history="1">
              <w:r w:rsidR="00E35EE6" w:rsidRPr="00E35EE6">
                <w:rPr>
                  <w:rStyle w:val="Hyperlink"/>
                  <w:rFonts w:cs="Times New Roman"/>
                  <w:color w:val="000000"/>
                  <w:sz w:val="20"/>
                  <w:szCs w:val="20"/>
                  <w:u w:val="none"/>
                </w:rPr>
                <w:t>11.05</w:t>
              </w:r>
              <w:r w:rsidR="009656F0">
                <w:rPr>
                  <w:rStyle w:val="Hyperlink"/>
                  <w:rFonts w:cs="Times New Roman"/>
                  <w:color w:val="000000"/>
                  <w:sz w:val="20"/>
                  <w:szCs w:val="20"/>
                  <w:u w:val="none"/>
                </w:rPr>
                <w:t>5</w:t>
              </w:r>
              <w:r w:rsidR="00E35EE6" w:rsidRPr="00E35EE6">
                <w:rPr>
                  <w:rStyle w:val="Hyperlink"/>
                  <w:rFonts w:cs="Times New Roman"/>
                  <w:color w:val="000000"/>
                  <w:sz w:val="20"/>
                  <w:szCs w:val="20"/>
                  <w:u w:val="none"/>
                </w:rPr>
                <w:t>(1)</w:t>
              </w:r>
            </w:hyperlink>
            <w:r w:rsidR="00E35EE6" w:rsidRPr="00E35EE6">
              <w:rPr>
                <w:rFonts w:eastAsia="Times New Roman" w:cs="Times New Roman"/>
                <w:sz w:val="20"/>
                <w:szCs w:val="20"/>
                <w:lang w:eastAsia="de-DE"/>
              </w:rPr>
              <w:t xml:space="preserve"> </w:t>
            </w:r>
          </w:p>
          <w:p w:rsidR="00E35EE6" w:rsidRPr="00E35EE6" w:rsidRDefault="00686F7F" w:rsidP="006F2D3B">
            <w:pPr>
              <w:spacing w:before="100" w:beforeAutospacing="1"/>
              <w:jc w:val="both"/>
              <w:rPr>
                <w:rFonts w:eastAsia="Times New Roman" w:cs="Times New Roman"/>
                <w:sz w:val="20"/>
                <w:szCs w:val="20"/>
                <w:lang w:eastAsia="de-DE"/>
              </w:rPr>
            </w:pPr>
            <w:hyperlink r:id="rId86" w:history="1">
              <w:r w:rsidR="009656F0">
                <w:rPr>
                  <w:rStyle w:val="Hyperlink"/>
                  <w:rFonts w:cs="Times New Roman"/>
                  <w:color w:val="000000"/>
                  <w:sz w:val="20"/>
                  <w:szCs w:val="20"/>
                  <w:u w:val="none"/>
                </w:rPr>
                <w:t>14.960</w:t>
              </w:r>
              <w:r w:rsidR="00E35EE6" w:rsidRPr="00E35EE6">
                <w:rPr>
                  <w:rStyle w:val="Hyperlink"/>
                  <w:rFonts w:cs="Times New Roman"/>
                  <w:color w:val="000000"/>
                  <w:sz w:val="20"/>
                  <w:szCs w:val="20"/>
                  <w:u w:val="none"/>
                </w:rPr>
                <w:t>(</w:t>
              </w:r>
              <w:r w:rsidR="009656F0">
                <w:rPr>
                  <w:rStyle w:val="Hyperlink"/>
                  <w:rFonts w:cs="Times New Roman"/>
                  <w:color w:val="000000"/>
                  <w:sz w:val="20"/>
                  <w:szCs w:val="20"/>
                  <w:u w:val="none"/>
                </w:rPr>
                <w:t>2</w:t>
              </w:r>
              <w:r w:rsidR="00E35EE6" w:rsidRPr="00E35EE6">
                <w:rPr>
                  <w:rStyle w:val="Hyperlink"/>
                  <w:rFonts w:cs="Times New Roman"/>
                  <w:color w:val="000000"/>
                  <w:sz w:val="20"/>
                  <w:szCs w:val="20"/>
                  <w:u w:val="none"/>
                </w:rPr>
                <w:t>)</w:t>
              </w:r>
            </w:hyperlink>
            <w:r w:rsidR="00E35EE6" w:rsidRPr="00E35EE6">
              <w:rPr>
                <w:rFonts w:cs="Times New Roman"/>
                <w:sz w:val="20"/>
                <w:szCs w:val="20"/>
              </w:rPr>
              <w:t xml:space="preserve"> </w:t>
            </w:r>
          </w:p>
          <w:p w:rsidR="00E35EE6" w:rsidRPr="00E35EE6" w:rsidRDefault="00686F7F" w:rsidP="006F2D3B">
            <w:pPr>
              <w:spacing w:before="100" w:beforeAutospacing="1"/>
              <w:jc w:val="both"/>
              <w:rPr>
                <w:rFonts w:cs="Times New Roman"/>
                <w:sz w:val="20"/>
                <w:szCs w:val="20"/>
              </w:rPr>
            </w:pPr>
            <w:hyperlink r:id="rId87" w:history="1">
              <w:r w:rsidR="009656F0">
                <w:rPr>
                  <w:rStyle w:val="Hyperlink"/>
                  <w:rFonts w:cs="Times New Roman"/>
                  <w:color w:val="000000"/>
                  <w:sz w:val="20"/>
                  <w:szCs w:val="20"/>
                  <w:u w:val="none"/>
                </w:rPr>
                <w:t>16.856</w:t>
              </w:r>
              <w:r w:rsidR="00E35EE6" w:rsidRPr="00E35EE6">
                <w:rPr>
                  <w:rStyle w:val="Hyperlink"/>
                  <w:rFonts w:cs="Times New Roman"/>
                  <w:color w:val="000000"/>
                  <w:sz w:val="20"/>
                  <w:szCs w:val="20"/>
                  <w:u w:val="none"/>
                </w:rPr>
                <w:t>(</w:t>
              </w:r>
              <w:r w:rsidR="009656F0">
                <w:rPr>
                  <w:rStyle w:val="Hyperlink"/>
                  <w:rFonts w:cs="Times New Roman"/>
                  <w:color w:val="000000"/>
                  <w:sz w:val="20"/>
                  <w:szCs w:val="20"/>
                  <w:u w:val="none"/>
                </w:rPr>
                <w:t>2</w:t>
              </w:r>
              <w:r w:rsidR="00E35EE6" w:rsidRPr="00E35EE6">
                <w:rPr>
                  <w:rStyle w:val="Hyperlink"/>
                  <w:rFonts w:cs="Times New Roman"/>
                  <w:color w:val="000000"/>
                  <w:sz w:val="20"/>
                  <w:szCs w:val="20"/>
                  <w:u w:val="none"/>
                </w:rPr>
                <w:t>)</w:t>
              </w:r>
            </w:hyperlink>
          </w:p>
          <w:p w:rsidR="00E35EE6" w:rsidRPr="00E35EE6" w:rsidRDefault="00E35EE6" w:rsidP="006F2D3B">
            <w:pPr>
              <w:spacing w:before="100" w:beforeAutospacing="1"/>
              <w:jc w:val="both"/>
              <w:rPr>
                <w:rFonts w:eastAsia="Times New Roman" w:cs="Times New Roman"/>
                <w:sz w:val="20"/>
                <w:szCs w:val="20"/>
                <w:lang w:eastAsia="de-DE"/>
              </w:rPr>
            </w:pPr>
            <w:r w:rsidRPr="00E35EE6">
              <w:rPr>
                <w:rFonts w:eastAsia="Times New Roman" w:cs="Times New Roman"/>
                <w:sz w:val="20"/>
                <w:szCs w:val="20"/>
                <w:lang w:eastAsia="de-DE"/>
              </w:rPr>
              <w:t>90</w:t>
            </w:r>
          </w:p>
          <w:p w:rsidR="00E35EE6" w:rsidRPr="00E35EE6" w:rsidRDefault="00686F7F" w:rsidP="006F2D3B">
            <w:pPr>
              <w:spacing w:before="100" w:beforeAutospacing="1" w:after="119"/>
              <w:jc w:val="both"/>
              <w:rPr>
                <w:rFonts w:cs="Times New Roman"/>
                <w:sz w:val="20"/>
                <w:szCs w:val="20"/>
              </w:rPr>
            </w:pPr>
            <w:hyperlink r:id="rId88" w:history="1">
              <w:r w:rsidR="009656F0">
                <w:rPr>
                  <w:rStyle w:val="Hyperlink"/>
                  <w:rFonts w:cs="Times New Roman"/>
                  <w:color w:val="000000"/>
                  <w:sz w:val="20"/>
                  <w:szCs w:val="20"/>
                  <w:u w:val="none"/>
                </w:rPr>
                <w:t>93.497</w:t>
              </w:r>
              <w:r w:rsidR="00E35EE6" w:rsidRPr="00E35EE6">
                <w:rPr>
                  <w:rStyle w:val="Hyperlink"/>
                  <w:rFonts w:cs="Times New Roman"/>
                  <w:color w:val="000000"/>
                  <w:sz w:val="20"/>
                  <w:szCs w:val="20"/>
                  <w:u w:val="none"/>
                </w:rPr>
                <w:t>(4)</w:t>
              </w:r>
            </w:hyperlink>
          </w:p>
          <w:p w:rsidR="00E35EE6" w:rsidRPr="00E35EE6" w:rsidRDefault="00E35EE6" w:rsidP="006F2D3B">
            <w:pPr>
              <w:spacing w:before="100" w:beforeAutospacing="1" w:after="119"/>
              <w:jc w:val="both"/>
              <w:rPr>
                <w:rFonts w:eastAsia="Times New Roman" w:cs="Times New Roman"/>
                <w:sz w:val="20"/>
                <w:szCs w:val="20"/>
                <w:lang w:eastAsia="de-DE"/>
              </w:rPr>
            </w:pPr>
            <w:r w:rsidRPr="00E35EE6">
              <w:rPr>
                <w:rFonts w:eastAsia="Times New Roman" w:cs="Times New Roman"/>
                <w:sz w:val="20"/>
                <w:szCs w:val="20"/>
                <w:lang w:eastAsia="de-DE"/>
              </w:rPr>
              <w:t>90</w:t>
            </w:r>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i/>
                <w:iCs/>
                <w:color w:val="000000"/>
                <w:sz w:val="20"/>
                <w:szCs w:val="20"/>
                <w:lang w:eastAsia="de-DE"/>
              </w:rPr>
              <w:t xml:space="preserve">V </w:t>
            </w:r>
            <w:r w:rsidRPr="000B0768">
              <w:rPr>
                <w:rFonts w:eastAsia="Times New Roman" w:cs="Times New Roman"/>
                <w:color w:val="000000"/>
                <w:sz w:val="20"/>
                <w:szCs w:val="20"/>
                <w:lang w:eastAsia="de-DE"/>
              </w:rPr>
              <w:t>[Å</w:t>
            </w:r>
            <w:r w:rsidRPr="000B0768">
              <w:rPr>
                <w:rFonts w:eastAsia="Times New Roman" w:cs="Times New Roman"/>
                <w:color w:val="000000"/>
                <w:sz w:val="20"/>
                <w:szCs w:val="20"/>
                <w:vertAlign w:val="superscript"/>
                <w:lang w:eastAsia="de-DE"/>
              </w:rPr>
              <w:t>3</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89" w:history="1">
              <w:r w:rsidR="00E35EE6" w:rsidRPr="000B0768">
                <w:rPr>
                  <w:rStyle w:val="Hyperlink"/>
                  <w:rFonts w:cs="Times New Roman"/>
                  <w:color w:val="000000"/>
                  <w:sz w:val="20"/>
                  <w:szCs w:val="20"/>
                  <w:u w:val="none"/>
                </w:rPr>
                <w:t>1</w:t>
              </w:r>
              <w:r w:rsidR="009656F0">
                <w:rPr>
                  <w:rStyle w:val="Hyperlink"/>
                  <w:rFonts w:cs="Times New Roman"/>
                  <w:color w:val="000000"/>
                  <w:sz w:val="20"/>
                  <w:szCs w:val="20"/>
                  <w:u w:val="none"/>
                </w:rPr>
                <w:t>827.3</w:t>
              </w:r>
              <w:r w:rsidR="00E35EE6" w:rsidRPr="000B0768">
                <w:rPr>
                  <w:rStyle w:val="Hyperlink"/>
                  <w:rFonts w:cs="Times New Roman"/>
                  <w:color w:val="000000"/>
                  <w:sz w:val="20"/>
                  <w:szCs w:val="20"/>
                  <w:u w:val="none"/>
                </w:rPr>
                <w:t>(2)</w:t>
              </w:r>
            </w:hyperlink>
          </w:p>
        </w:tc>
        <w:tc>
          <w:tcPr>
            <w:tcW w:w="1519" w:type="dxa"/>
          </w:tcPr>
          <w:p w:rsidR="00E35EE6" w:rsidRPr="00E35EE6" w:rsidRDefault="00686F7F" w:rsidP="00A926F4">
            <w:pPr>
              <w:spacing w:before="100" w:beforeAutospacing="1" w:after="119"/>
              <w:jc w:val="both"/>
              <w:rPr>
                <w:rFonts w:eastAsia="Times New Roman" w:cs="Times New Roman"/>
                <w:sz w:val="20"/>
                <w:szCs w:val="20"/>
                <w:lang w:eastAsia="de-DE"/>
              </w:rPr>
            </w:pPr>
            <w:hyperlink r:id="rId90" w:history="1">
              <w:r w:rsidR="009656F0">
                <w:rPr>
                  <w:rStyle w:val="Hyperlink"/>
                  <w:rFonts w:cs="Times New Roman"/>
                  <w:color w:val="000000"/>
                  <w:sz w:val="20"/>
                  <w:szCs w:val="20"/>
                  <w:u w:val="none"/>
                </w:rPr>
                <w:t>3170.6</w:t>
              </w:r>
              <w:r w:rsidR="00E35EE6" w:rsidRPr="00E35EE6">
                <w:rPr>
                  <w:rStyle w:val="Hyperlink"/>
                  <w:rFonts w:cs="Times New Roman"/>
                  <w:color w:val="000000"/>
                  <w:sz w:val="20"/>
                  <w:szCs w:val="20"/>
                  <w:u w:val="none"/>
                </w:rPr>
                <w:t>(4)</w:t>
              </w:r>
            </w:hyperlink>
            <w:r w:rsidR="00E35EE6" w:rsidRPr="00E35EE6">
              <w:rPr>
                <w:rFonts w:cs="Times New Roman"/>
                <w:sz w:val="20"/>
                <w:szCs w:val="20"/>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91" w:history="1">
              <w:r w:rsidR="009656F0">
                <w:rPr>
                  <w:rStyle w:val="Hyperlink"/>
                  <w:rFonts w:cs="Times New Roman"/>
                  <w:color w:val="000000"/>
                  <w:sz w:val="20"/>
                  <w:szCs w:val="20"/>
                  <w:u w:val="none"/>
                </w:rPr>
                <w:t>1847.55</w:t>
              </w:r>
              <w:r w:rsidR="00E35EE6" w:rsidRPr="000B0768">
                <w:rPr>
                  <w:rStyle w:val="Hyperlink"/>
                  <w:rFonts w:cs="Times New Roman"/>
                  <w:color w:val="000000"/>
                  <w:sz w:val="20"/>
                  <w:szCs w:val="20"/>
                  <w:u w:val="none"/>
                </w:rPr>
                <w:t>(8)</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92" w:history="1">
              <w:r w:rsidR="009656F0">
                <w:rPr>
                  <w:rStyle w:val="Hyperlink"/>
                  <w:rFonts w:cs="Times New Roman"/>
                  <w:color w:val="000000"/>
                  <w:sz w:val="20"/>
                  <w:szCs w:val="20"/>
                  <w:u w:val="none"/>
                </w:rPr>
                <w:t>2156.8</w:t>
              </w:r>
              <w:r w:rsidR="00E35EE6" w:rsidRPr="000B0768">
                <w:rPr>
                  <w:rStyle w:val="Hyperlink"/>
                  <w:rFonts w:cs="Times New Roman"/>
                  <w:color w:val="000000"/>
                  <w:sz w:val="20"/>
                  <w:szCs w:val="20"/>
                  <w:u w:val="none"/>
                </w:rPr>
                <w:t>(2)</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93" w:history="1">
              <w:r w:rsidR="009656F0">
                <w:rPr>
                  <w:rStyle w:val="Hyperlink"/>
                  <w:rFonts w:cs="Times New Roman"/>
                  <w:color w:val="000000"/>
                  <w:sz w:val="20"/>
                  <w:szCs w:val="20"/>
                  <w:u w:val="none"/>
                </w:rPr>
                <w:t>2782.5</w:t>
              </w:r>
              <w:r w:rsidR="00E35EE6" w:rsidRPr="00E35EE6">
                <w:rPr>
                  <w:rStyle w:val="Hyperlink"/>
                  <w:rFonts w:cs="Times New Roman"/>
                  <w:color w:val="000000"/>
                  <w:sz w:val="20"/>
                  <w:szCs w:val="20"/>
                  <w:u w:val="none"/>
                </w:rPr>
                <w:t>(6)</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i/>
                <w:iCs/>
                <w:color w:val="000000"/>
                <w:sz w:val="20"/>
                <w:szCs w:val="20"/>
                <w:lang w:eastAsia="de-DE"/>
              </w:rPr>
              <w:t xml:space="preserve">Z </w:t>
            </w:r>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4</w:t>
            </w:r>
          </w:p>
        </w:tc>
        <w:tc>
          <w:tcPr>
            <w:tcW w:w="1519" w:type="dxa"/>
          </w:tcPr>
          <w:p w:rsidR="00E35EE6" w:rsidRPr="00E35EE6" w:rsidRDefault="00E35EE6" w:rsidP="000B0768">
            <w:pPr>
              <w:spacing w:before="100" w:beforeAutospacing="1" w:after="119"/>
              <w:jc w:val="both"/>
              <w:rPr>
                <w:rFonts w:eastAsia="Times New Roman" w:cs="Times New Roman"/>
                <w:sz w:val="20"/>
                <w:szCs w:val="20"/>
                <w:lang w:eastAsia="de-DE"/>
              </w:rPr>
            </w:pPr>
            <w:r w:rsidRPr="00E35EE6">
              <w:rPr>
                <w:rFonts w:eastAsia="Times New Roman" w:cs="Times New Roman"/>
                <w:sz w:val="20"/>
                <w:szCs w:val="20"/>
                <w:lang w:eastAsia="de-DE"/>
              </w:rPr>
              <w:t>4</w:t>
            </w:r>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4</w:t>
            </w:r>
          </w:p>
        </w:tc>
        <w:tc>
          <w:tcPr>
            <w:tcW w:w="1519"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4</w:t>
            </w:r>
          </w:p>
        </w:tc>
        <w:tc>
          <w:tcPr>
            <w:tcW w:w="1749" w:type="dxa"/>
          </w:tcPr>
          <w:p w:rsidR="00E35EE6" w:rsidRPr="00E35EE6" w:rsidRDefault="00E35EE6" w:rsidP="006F2D3B">
            <w:pPr>
              <w:spacing w:before="100" w:beforeAutospacing="1" w:after="119"/>
              <w:jc w:val="both"/>
              <w:rPr>
                <w:rFonts w:eastAsia="Times New Roman" w:cs="Times New Roman"/>
                <w:sz w:val="20"/>
                <w:szCs w:val="20"/>
                <w:lang w:eastAsia="de-DE"/>
              </w:rPr>
            </w:pPr>
            <w:r w:rsidRPr="00E35EE6">
              <w:rPr>
                <w:rFonts w:eastAsia="Times New Roman" w:cs="Times New Roman"/>
                <w:color w:val="000000"/>
                <w:sz w:val="20"/>
                <w:szCs w:val="20"/>
                <w:lang w:eastAsia="de-DE"/>
              </w:rPr>
              <w:t>4</w:t>
            </w:r>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proofErr w:type="spellStart"/>
            <w:r w:rsidRPr="000B0768">
              <w:rPr>
                <w:rFonts w:eastAsia="Times New Roman" w:cs="Times New Roman"/>
                <w:i/>
                <w:color w:val="000000"/>
                <w:sz w:val="20"/>
                <w:szCs w:val="20"/>
                <w:lang w:eastAsia="de-DE"/>
              </w:rPr>
              <w:t>ρ</w:t>
            </w:r>
            <w:r w:rsidRPr="000B0768">
              <w:rPr>
                <w:rFonts w:eastAsia="Times New Roman" w:cs="Times New Roman"/>
                <w:color w:val="000000"/>
                <w:sz w:val="20"/>
                <w:szCs w:val="20"/>
                <w:vertAlign w:val="subscript"/>
                <w:lang w:eastAsia="de-DE"/>
              </w:rPr>
              <w:t>calc</w:t>
            </w:r>
            <w:proofErr w:type="spellEnd"/>
            <w:r w:rsidRPr="000B0768">
              <w:rPr>
                <w:rFonts w:eastAsia="Times New Roman" w:cs="Times New Roman"/>
                <w:color w:val="000000"/>
                <w:sz w:val="20"/>
                <w:szCs w:val="20"/>
                <w:lang w:eastAsia="de-DE"/>
              </w:rPr>
              <w:t>. [g cm</w:t>
            </w:r>
            <w:r w:rsidRPr="000B0768">
              <w:rPr>
                <w:rFonts w:eastAsia="Times New Roman" w:cs="Times New Roman"/>
                <w:color w:val="000000"/>
                <w:sz w:val="20"/>
                <w:szCs w:val="20"/>
                <w:vertAlign w:val="superscript"/>
                <w:lang w:eastAsia="de-DE"/>
              </w:rPr>
              <w:t>-3</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94" w:history="1">
              <w:r w:rsidR="00E35EE6" w:rsidRPr="000B0768">
                <w:rPr>
                  <w:rStyle w:val="Hyperlink"/>
                  <w:rFonts w:cs="Times New Roman"/>
                  <w:color w:val="000000"/>
                  <w:sz w:val="20"/>
                  <w:szCs w:val="20"/>
                  <w:u w:val="none"/>
                </w:rPr>
                <w:t>1.179</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95" w:history="1">
              <w:r w:rsidR="00E35EE6" w:rsidRPr="00E35EE6">
                <w:rPr>
                  <w:rStyle w:val="Hyperlink"/>
                  <w:rFonts w:cs="Times New Roman"/>
                  <w:color w:val="000000"/>
                  <w:sz w:val="20"/>
                  <w:szCs w:val="20"/>
                  <w:u w:val="none"/>
                </w:rPr>
                <w:t>1.225</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96" w:history="1">
              <w:r w:rsidR="00E35EE6" w:rsidRPr="000B0768">
                <w:rPr>
                  <w:rStyle w:val="Hyperlink"/>
                  <w:rFonts w:cs="Times New Roman"/>
                  <w:color w:val="000000"/>
                  <w:sz w:val="20"/>
                  <w:szCs w:val="20"/>
                  <w:u w:val="none"/>
                </w:rPr>
                <w:t>1.256</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97" w:history="1">
              <w:r w:rsidR="00E35EE6" w:rsidRPr="000B0768">
                <w:rPr>
                  <w:rStyle w:val="Hyperlink"/>
                  <w:rFonts w:cs="Times New Roman"/>
                  <w:color w:val="000000"/>
                  <w:sz w:val="20"/>
                  <w:szCs w:val="20"/>
                  <w:u w:val="none"/>
                </w:rPr>
                <w:t>1.267</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98" w:history="1">
              <w:r w:rsidR="00E35EE6" w:rsidRPr="00E35EE6">
                <w:rPr>
                  <w:rStyle w:val="Hyperlink"/>
                  <w:rFonts w:cs="Times New Roman"/>
                  <w:color w:val="000000"/>
                  <w:sz w:val="20"/>
                  <w:szCs w:val="20"/>
                  <w:u w:val="none"/>
                </w:rPr>
                <w:t>1.169</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i/>
                <w:color w:val="000000"/>
                <w:sz w:val="20"/>
                <w:szCs w:val="20"/>
                <w:lang w:eastAsia="de-DE"/>
              </w:rPr>
              <w:t>μ</w:t>
            </w:r>
            <w:r w:rsidRPr="000B0768">
              <w:rPr>
                <w:rFonts w:eastAsia="Times New Roman" w:cs="Times New Roman"/>
                <w:color w:val="000000"/>
                <w:sz w:val="20"/>
                <w:szCs w:val="20"/>
                <w:lang w:eastAsia="de-DE"/>
              </w:rPr>
              <w:t xml:space="preserve"> [mm</w:t>
            </w:r>
            <w:r w:rsidRPr="000B0768">
              <w:rPr>
                <w:rFonts w:eastAsia="Times New Roman" w:cs="Times New Roman"/>
                <w:color w:val="000000"/>
                <w:sz w:val="20"/>
                <w:szCs w:val="20"/>
                <w:vertAlign w:val="superscript"/>
                <w:lang w:eastAsia="de-DE"/>
              </w:rPr>
              <w:t>-1</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99" w:history="1">
              <w:r w:rsidR="00E35EE6" w:rsidRPr="000B0768">
                <w:rPr>
                  <w:rStyle w:val="Hyperlink"/>
                  <w:rFonts w:cs="Times New Roman"/>
                  <w:color w:val="000000"/>
                  <w:sz w:val="20"/>
                  <w:szCs w:val="20"/>
                  <w:u w:val="none"/>
                </w:rPr>
                <w:t>0.13</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00" w:history="1">
              <w:r w:rsidR="00E35EE6" w:rsidRPr="00E35EE6">
                <w:rPr>
                  <w:rStyle w:val="Hyperlink"/>
                  <w:rFonts w:cs="Times New Roman"/>
                  <w:color w:val="000000"/>
                  <w:sz w:val="20"/>
                  <w:szCs w:val="20"/>
                  <w:u w:val="none"/>
                </w:rPr>
                <w:t>0.14</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01" w:history="1">
              <w:r w:rsidR="00E35EE6" w:rsidRPr="000B0768">
                <w:rPr>
                  <w:rStyle w:val="Hyperlink"/>
                  <w:rFonts w:cs="Times New Roman"/>
                  <w:color w:val="000000"/>
                  <w:sz w:val="20"/>
                  <w:szCs w:val="20"/>
                  <w:u w:val="none"/>
                </w:rPr>
                <w:t>0.14</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02" w:history="1">
              <w:r w:rsidR="00E35EE6" w:rsidRPr="000B0768">
                <w:rPr>
                  <w:rStyle w:val="Hyperlink"/>
                  <w:rFonts w:cs="Times New Roman"/>
                  <w:color w:val="000000"/>
                  <w:sz w:val="20"/>
                  <w:szCs w:val="20"/>
                  <w:u w:val="none"/>
                </w:rPr>
                <w:t>0.13</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03" w:history="1">
              <w:r w:rsidR="00E35EE6" w:rsidRPr="00E35EE6">
                <w:rPr>
                  <w:rStyle w:val="Hyperlink"/>
                  <w:rFonts w:cs="Times New Roman"/>
                  <w:color w:val="000000"/>
                  <w:sz w:val="20"/>
                  <w:szCs w:val="20"/>
                  <w:u w:val="none"/>
                </w:rPr>
                <w:t>0.11</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proofErr w:type="spellStart"/>
            <w:r w:rsidRPr="000B0768">
              <w:rPr>
                <w:rFonts w:eastAsia="Times New Roman" w:cs="Times New Roman"/>
                <w:color w:val="000000"/>
                <w:sz w:val="20"/>
                <w:szCs w:val="20"/>
                <w:lang w:eastAsia="de-DE"/>
              </w:rPr>
              <w:t>λ</w:t>
            </w:r>
            <w:r w:rsidRPr="000B0768">
              <w:rPr>
                <w:rFonts w:eastAsia="Times New Roman" w:cs="Times New Roman"/>
                <w:color w:val="000000"/>
                <w:sz w:val="20"/>
                <w:szCs w:val="20"/>
                <w:vertAlign w:val="subscript"/>
                <w:lang w:eastAsia="de-DE"/>
              </w:rPr>
              <w:t>MoK</w:t>
            </w:r>
            <w:proofErr w:type="spellEnd"/>
            <w:r w:rsidRPr="000B0768">
              <w:rPr>
                <w:rFonts w:eastAsia="Times New Roman" w:cs="Times New Roman"/>
                <w:color w:val="000000"/>
                <w:sz w:val="20"/>
                <w:szCs w:val="20"/>
                <w:vertAlign w:val="subscript"/>
                <w:lang w:eastAsia="de-DE"/>
              </w:rPr>
              <w:t>α</w:t>
            </w:r>
            <w:r w:rsidRPr="000B0768">
              <w:rPr>
                <w:rFonts w:eastAsia="Times New Roman" w:cs="Times New Roman"/>
                <w:color w:val="000000"/>
                <w:sz w:val="20"/>
                <w:szCs w:val="20"/>
                <w:lang w:eastAsia="de-DE"/>
              </w:rPr>
              <w:t xml:space="preserve"> [Å] </w:t>
            </w:r>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0.71073</w:t>
            </w:r>
          </w:p>
        </w:tc>
        <w:tc>
          <w:tcPr>
            <w:tcW w:w="1519" w:type="dxa"/>
          </w:tcPr>
          <w:p w:rsidR="00E35EE6" w:rsidRPr="00E35EE6" w:rsidRDefault="00E35EE6" w:rsidP="006F2D3B">
            <w:pPr>
              <w:spacing w:before="100" w:beforeAutospacing="1" w:after="119"/>
              <w:jc w:val="both"/>
              <w:rPr>
                <w:rFonts w:eastAsia="Times New Roman" w:cs="Times New Roman"/>
                <w:sz w:val="20"/>
                <w:szCs w:val="20"/>
                <w:lang w:eastAsia="de-DE"/>
              </w:rPr>
            </w:pPr>
            <w:r w:rsidRPr="00E35EE6">
              <w:rPr>
                <w:rFonts w:eastAsia="Times New Roman" w:cs="Times New Roman"/>
                <w:color w:val="000000"/>
                <w:sz w:val="20"/>
                <w:szCs w:val="20"/>
                <w:lang w:eastAsia="de-DE"/>
              </w:rPr>
              <w:t>0.71073</w:t>
            </w:r>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0.71073</w:t>
            </w:r>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04" w:history="1">
              <w:r w:rsidR="00E35EE6" w:rsidRPr="000B0768">
                <w:rPr>
                  <w:rStyle w:val="Hyperlink"/>
                  <w:rFonts w:cs="Times New Roman"/>
                  <w:color w:val="000000"/>
                  <w:sz w:val="20"/>
                  <w:szCs w:val="20"/>
                  <w:u w:val="none"/>
                </w:rPr>
                <w:t>0.71073</w:t>
              </w:r>
            </w:hyperlink>
          </w:p>
        </w:tc>
        <w:tc>
          <w:tcPr>
            <w:tcW w:w="1749" w:type="dxa"/>
          </w:tcPr>
          <w:p w:rsidR="00E35EE6" w:rsidRPr="00E35EE6" w:rsidRDefault="00E35EE6" w:rsidP="006F2D3B">
            <w:pPr>
              <w:spacing w:before="100" w:beforeAutospacing="1" w:after="119"/>
              <w:jc w:val="both"/>
              <w:rPr>
                <w:rFonts w:eastAsia="Times New Roman" w:cs="Times New Roman"/>
                <w:sz w:val="20"/>
                <w:szCs w:val="20"/>
                <w:lang w:eastAsia="de-DE"/>
              </w:rPr>
            </w:pPr>
            <w:r w:rsidRPr="00E35EE6">
              <w:rPr>
                <w:rFonts w:eastAsia="Times New Roman" w:cs="Times New Roman"/>
                <w:color w:val="000000"/>
                <w:sz w:val="20"/>
                <w:szCs w:val="20"/>
                <w:lang w:eastAsia="de-DE"/>
              </w:rPr>
              <w:t>0.71073</w:t>
            </w:r>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i/>
                <w:iCs/>
                <w:color w:val="000000"/>
                <w:sz w:val="20"/>
                <w:szCs w:val="20"/>
                <w:lang w:eastAsia="de-DE"/>
              </w:rPr>
              <w:t xml:space="preserve">T </w:t>
            </w:r>
            <w:r w:rsidRPr="000B0768">
              <w:rPr>
                <w:rFonts w:eastAsia="Times New Roman" w:cs="Times New Roman"/>
                <w:iCs/>
                <w:color w:val="000000"/>
                <w:sz w:val="20"/>
                <w:szCs w:val="20"/>
                <w:lang w:eastAsia="de-DE"/>
              </w:rPr>
              <w:t>[K]</w:t>
            </w:r>
            <w:r w:rsidRPr="000B0768">
              <w:rPr>
                <w:rFonts w:eastAsia="Times New Roman" w:cs="Times New Roman"/>
                <w:i/>
                <w:iCs/>
                <w:color w:val="000000"/>
                <w:sz w:val="20"/>
                <w:szCs w:val="20"/>
                <w:lang w:eastAsia="de-DE"/>
              </w:rPr>
              <w:t xml:space="preserve"> </w:t>
            </w:r>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173</w:t>
            </w:r>
          </w:p>
        </w:tc>
        <w:tc>
          <w:tcPr>
            <w:tcW w:w="1519" w:type="dxa"/>
          </w:tcPr>
          <w:p w:rsidR="00E35EE6" w:rsidRPr="00E35EE6" w:rsidRDefault="00E35EE6" w:rsidP="006F2D3B">
            <w:pPr>
              <w:spacing w:before="100" w:beforeAutospacing="1" w:after="119"/>
              <w:jc w:val="both"/>
              <w:rPr>
                <w:rFonts w:eastAsia="Times New Roman" w:cs="Times New Roman"/>
                <w:sz w:val="20"/>
                <w:szCs w:val="20"/>
                <w:lang w:eastAsia="de-DE"/>
              </w:rPr>
            </w:pPr>
            <w:r w:rsidRPr="00E35EE6">
              <w:rPr>
                <w:rFonts w:eastAsia="Times New Roman" w:cs="Times New Roman"/>
                <w:color w:val="000000"/>
                <w:sz w:val="20"/>
                <w:szCs w:val="20"/>
                <w:lang w:eastAsia="de-DE"/>
              </w:rPr>
              <w:t>173</w:t>
            </w:r>
          </w:p>
        </w:tc>
        <w:tc>
          <w:tcPr>
            <w:tcW w:w="1452"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173</w:t>
            </w:r>
          </w:p>
        </w:tc>
        <w:tc>
          <w:tcPr>
            <w:tcW w:w="1519"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173</w:t>
            </w:r>
          </w:p>
        </w:tc>
        <w:tc>
          <w:tcPr>
            <w:tcW w:w="1749" w:type="dxa"/>
          </w:tcPr>
          <w:p w:rsidR="00E35EE6" w:rsidRPr="00E35EE6" w:rsidRDefault="00E35EE6" w:rsidP="006F2D3B">
            <w:pPr>
              <w:spacing w:before="100" w:beforeAutospacing="1" w:after="119"/>
              <w:jc w:val="both"/>
              <w:rPr>
                <w:rFonts w:eastAsia="Times New Roman" w:cs="Times New Roman"/>
                <w:sz w:val="20"/>
                <w:szCs w:val="20"/>
                <w:lang w:eastAsia="de-DE"/>
              </w:rPr>
            </w:pPr>
            <w:r w:rsidRPr="00E35EE6">
              <w:rPr>
                <w:rFonts w:eastAsia="Times New Roman" w:cs="Times New Roman"/>
                <w:color w:val="000000"/>
                <w:sz w:val="20"/>
                <w:szCs w:val="20"/>
                <w:lang w:eastAsia="de-DE"/>
              </w:rPr>
              <w:t>173</w:t>
            </w:r>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color w:val="000000"/>
                <w:sz w:val="20"/>
                <w:szCs w:val="20"/>
                <w:lang w:eastAsia="de-DE"/>
              </w:rPr>
              <w:t>Gesammelte Reflexe</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05" w:history="1">
              <w:r w:rsidR="00E35EE6" w:rsidRPr="000B0768">
                <w:rPr>
                  <w:rStyle w:val="Hyperlink"/>
                  <w:rFonts w:cs="Times New Roman"/>
                  <w:color w:val="000000"/>
                  <w:sz w:val="20"/>
                  <w:szCs w:val="20"/>
                  <w:u w:val="none"/>
                </w:rPr>
                <w:t>38095</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06" w:history="1">
              <w:r w:rsidR="00E35EE6" w:rsidRPr="00E35EE6">
                <w:rPr>
                  <w:rStyle w:val="Hyperlink"/>
                  <w:rFonts w:cs="Times New Roman"/>
                  <w:color w:val="000000"/>
                  <w:sz w:val="20"/>
                  <w:szCs w:val="20"/>
                  <w:u w:val="none"/>
                </w:rPr>
                <w:t>33223</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07" w:history="1">
              <w:r w:rsidR="00E35EE6" w:rsidRPr="000B0768">
                <w:rPr>
                  <w:rStyle w:val="Hyperlink"/>
                  <w:rFonts w:cs="Times New Roman"/>
                  <w:color w:val="000000"/>
                  <w:sz w:val="20"/>
                  <w:szCs w:val="20"/>
                  <w:u w:val="none"/>
                </w:rPr>
                <w:t>24748</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08" w:history="1">
              <w:r w:rsidR="00E35EE6" w:rsidRPr="000B0768">
                <w:rPr>
                  <w:rStyle w:val="Hyperlink"/>
                  <w:rFonts w:cs="Times New Roman"/>
                  <w:color w:val="000000"/>
                  <w:sz w:val="20"/>
                  <w:szCs w:val="20"/>
                  <w:u w:val="none"/>
                </w:rPr>
                <w:t>25472</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09" w:history="1">
              <w:r w:rsidR="00E35EE6" w:rsidRPr="00E35EE6">
                <w:rPr>
                  <w:rStyle w:val="Hyperlink"/>
                  <w:rFonts w:cs="Times New Roman"/>
                  <w:color w:val="000000"/>
                  <w:sz w:val="20"/>
                  <w:szCs w:val="20"/>
                  <w:u w:val="none"/>
                </w:rPr>
                <w:t>28961</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color w:val="000000"/>
                <w:sz w:val="20"/>
                <w:szCs w:val="20"/>
                <w:lang w:eastAsia="de-DE"/>
              </w:rPr>
              <w:t>Unabhängige Reflexe</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10" w:history="1">
              <w:r w:rsidR="00E35EE6" w:rsidRPr="000B0768">
                <w:rPr>
                  <w:rStyle w:val="Hyperlink"/>
                  <w:rFonts w:cs="Times New Roman"/>
                  <w:color w:val="000000"/>
                  <w:sz w:val="20"/>
                  <w:szCs w:val="20"/>
                  <w:u w:val="none"/>
                </w:rPr>
                <w:t>10476</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11" w:history="1">
              <w:r w:rsidR="00E35EE6" w:rsidRPr="00E35EE6">
                <w:rPr>
                  <w:rStyle w:val="Hyperlink"/>
                  <w:rFonts w:cs="Times New Roman"/>
                  <w:color w:val="000000"/>
                  <w:sz w:val="20"/>
                  <w:szCs w:val="20"/>
                  <w:u w:val="none"/>
                </w:rPr>
                <w:t>3637</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12" w:history="1">
              <w:r w:rsidR="00E35EE6" w:rsidRPr="000B0768">
                <w:rPr>
                  <w:rStyle w:val="Hyperlink"/>
                  <w:rFonts w:cs="Times New Roman"/>
                  <w:color w:val="000000"/>
                  <w:sz w:val="20"/>
                  <w:szCs w:val="20"/>
                  <w:u w:val="none"/>
                </w:rPr>
                <w:t>6657</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13" w:history="1">
              <w:r w:rsidR="00E35EE6" w:rsidRPr="000B0768">
                <w:rPr>
                  <w:rStyle w:val="Hyperlink"/>
                  <w:rFonts w:cs="Times New Roman"/>
                  <w:color w:val="000000"/>
                  <w:sz w:val="20"/>
                  <w:szCs w:val="20"/>
                  <w:u w:val="none"/>
                </w:rPr>
                <w:t>6501</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14" w:history="1">
              <w:r w:rsidR="00E35EE6" w:rsidRPr="00E35EE6">
                <w:rPr>
                  <w:rStyle w:val="Hyperlink"/>
                  <w:rFonts w:cs="Times New Roman"/>
                  <w:color w:val="000000"/>
                  <w:sz w:val="20"/>
                  <w:szCs w:val="20"/>
                  <w:u w:val="none"/>
                </w:rPr>
                <w:t>7388</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val="en-US" w:eastAsia="de-DE"/>
              </w:rPr>
            </w:pPr>
            <w:proofErr w:type="spellStart"/>
            <w:r>
              <w:rPr>
                <w:rFonts w:eastAsia="Times New Roman" w:cs="Times New Roman"/>
                <w:color w:val="000000"/>
                <w:sz w:val="20"/>
                <w:szCs w:val="20"/>
                <w:lang w:val="en-US" w:eastAsia="de-DE"/>
              </w:rPr>
              <w:t>Refelxe</w:t>
            </w:r>
            <w:proofErr w:type="spellEnd"/>
            <w:r>
              <w:rPr>
                <w:rFonts w:eastAsia="Times New Roman" w:cs="Times New Roman"/>
                <w:color w:val="000000"/>
                <w:sz w:val="20"/>
                <w:szCs w:val="20"/>
                <w:lang w:val="en-US" w:eastAsia="de-DE"/>
              </w:rPr>
              <w:t xml:space="preserve"> </w:t>
            </w:r>
            <w:proofErr w:type="spellStart"/>
            <w:r>
              <w:rPr>
                <w:rFonts w:eastAsia="Times New Roman" w:cs="Times New Roman"/>
                <w:color w:val="000000"/>
                <w:sz w:val="20"/>
                <w:szCs w:val="20"/>
                <w:lang w:val="en-US" w:eastAsia="de-DE"/>
              </w:rPr>
              <w:t>mit</w:t>
            </w:r>
            <w:proofErr w:type="spellEnd"/>
            <w:r w:rsidRPr="000B0768">
              <w:rPr>
                <w:rFonts w:eastAsia="Times New Roman" w:cs="Times New Roman"/>
                <w:color w:val="000000"/>
                <w:sz w:val="20"/>
                <w:szCs w:val="20"/>
                <w:lang w:val="en-US" w:eastAsia="de-DE"/>
              </w:rPr>
              <w:t xml:space="preserve"> </w:t>
            </w:r>
            <w:r w:rsidRPr="000B0768">
              <w:rPr>
                <w:rFonts w:eastAsia="Times New Roman" w:cs="Times New Roman"/>
                <w:i/>
                <w:iCs/>
                <w:color w:val="000000"/>
                <w:sz w:val="20"/>
                <w:szCs w:val="20"/>
                <w:lang w:val="en-US" w:eastAsia="de-DE"/>
              </w:rPr>
              <w:t xml:space="preserve">I </w:t>
            </w:r>
            <w:r w:rsidRPr="000B0768">
              <w:rPr>
                <w:rFonts w:eastAsia="Times New Roman" w:cs="Times New Roman"/>
                <w:color w:val="000000"/>
                <w:sz w:val="20"/>
                <w:szCs w:val="20"/>
                <w:lang w:val="en-US" w:eastAsia="de-DE"/>
              </w:rPr>
              <w:t>&gt; 2</w:t>
            </w:r>
            <w:r w:rsidRPr="000B0768">
              <w:rPr>
                <w:rFonts w:eastAsia="Times New Roman" w:cs="Times New Roman"/>
                <w:color w:val="000000"/>
                <w:sz w:val="20"/>
                <w:szCs w:val="20"/>
                <w:lang w:eastAsia="de-DE"/>
              </w:rPr>
              <w:t>σ</w:t>
            </w:r>
            <w:r w:rsidRPr="000B0768">
              <w:rPr>
                <w:rFonts w:eastAsia="Times New Roman" w:cs="Times New Roman"/>
                <w:color w:val="000000"/>
                <w:sz w:val="20"/>
                <w:szCs w:val="20"/>
                <w:lang w:val="en-US" w:eastAsia="de-DE"/>
              </w:rPr>
              <w:t>(</w:t>
            </w:r>
            <w:r w:rsidRPr="000B0768">
              <w:rPr>
                <w:rFonts w:eastAsia="Times New Roman" w:cs="Times New Roman"/>
                <w:i/>
                <w:iCs/>
                <w:color w:val="000000"/>
                <w:sz w:val="20"/>
                <w:szCs w:val="20"/>
                <w:lang w:val="en-US" w:eastAsia="de-DE"/>
              </w:rPr>
              <w:t>I</w:t>
            </w:r>
            <w:r w:rsidRPr="000B0768">
              <w:rPr>
                <w:rFonts w:eastAsia="Times New Roman" w:cs="Times New Roman"/>
                <w:color w:val="000000"/>
                <w:sz w:val="20"/>
                <w:szCs w:val="20"/>
                <w:lang w:val="en-US"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15" w:history="1">
              <w:r w:rsidR="00E35EE6" w:rsidRPr="000B0768">
                <w:rPr>
                  <w:rStyle w:val="Hyperlink"/>
                  <w:rFonts w:cs="Times New Roman"/>
                  <w:color w:val="000000"/>
                  <w:sz w:val="20"/>
                  <w:szCs w:val="20"/>
                  <w:u w:val="none"/>
                </w:rPr>
                <w:t>8003</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16" w:history="1">
              <w:r w:rsidR="00E35EE6" w:rsidRPr="00E35EE6">
                <w:rPr>
                  <w:rStyle w:val="Hyperlink"/>
                  <w:rFonts w:cs="Times New Roman"/>
                  <w:color w:val="000000"/>
                  <w:sz w:val="20"/>
                  <w:szCs w:val="20"/>
                  <w:u w:val="none"/>
                </w:rPr>
                <w:t>2369</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17" w:history="1">
              <w:r w:rsidR="00E35EE6" w:rsidRPr="000B0768">
                <w:rPr>
                  <w:rStyle w:val="Hyperlink"/>
                  <w:rFonts w:cs="Times New Roman"/>
                  <w:color w:val="000000"/>
                  <w:sz w:val="20"/>
                  <w:szCs w:val="20"/>
                  <w:u w:val="none"/>
                </w:rPr>
                <w:t>4205</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18" w:history="1">
              <w:r w:rsidR="00E35EE6" w:rsidRPr="000B0768">
                <w:rPr>
                  <w:rStyle w:val="Hyperlink"/>
                  <w:rFonts w:cs="Times New Roman"/>
                  <w:color w:val="000000"/>
                  <w:sz w:val="20"/>
                  <w:szCs w:val="20"/>
                  <w:u w:val="none"/>
                </w:rPr>
                <w:t>5119</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19" w:history="1">
              <w:r w:rsidR="00E35EE6" w:rsidRPr="00E35EE6">
                <w:rPr>
                  <w:rStyle w:val="Hyperlink"/>
                  <w:rFonts w:cs="Times New Roman"/>
                  <w:color w:val="000000"/>
                  <w:sz w:val="20"/>
                  <w:szCs w:val="20"/>
                  <w:u w:val="none"/>
                </w:rPr>
                <w:t>3779</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proofErr w:type="spellStart"/>
            <w:r w:rsidRPr="000B0768">
              <w:rPr>
                <w:rFonts w:eastAsia="Times New Roman" w:cs="Times New Roman"/>
                <w:color w:val="000000"/>
                <w:sz w:val="20"/>
                <w:szCs w:val="20"/>
                <w:lang w:eastAsia="de-DE"/>
              </w:rPr>
              <w:t>R</w:t>
            </w:r>
            <w:r w:rsidRPr="000B0768">
              <w:rPr>
                <w:rFonts w:eastAsia="Times New Roman" w:cs="Times New Roman"/>
                <w:color w:val="000000"/>
                <w:sz w:val="20"/>
                <w:szCs w:val="20"/>
                <w:vertAlign w:val="subscript"/>
                <w:lang w:eastAsia="de-DE"/>
              </w:rPr>
              <w:t>int</w:t>
            </w:r>
            <w:proofErr w:type="spellEnd"/>
            <w:r w:rsidRPr="000B0768">
              <w:rPr>
                <w:rFonts w:eastAsia="Times New Roman" w:cs="Times New Roman"/>
                <w:color w:val="000000"/>
                <w:sz w:val="20"/>
                <w:szCs w:val="20"/>
                <w:vertAlign w:val="subscript"/>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20" w:history="1">
              <w:r w:rsidR="00E35EE6" w:rsidRPr="000B0768">
                <w:rPr>
                  <w:rStyle w:val="Hyperlink"/>
                  <w:rFonts w:cs="Times New Roman"/>
                  <w:color w:val="000000"/>
                  <w:sz w:val="20"/>
                  <w:szCs w:val="20"/>
                  <w:u w:val="none"/>
                </w:rPr>
                <w:t>0.026</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21" w:history="1">
              <w:r w:rsidR="00E35EE6" w:rsidRPr="00E35EE6">
                <w:rPr>
                  <w:rStyle w:val="Hyperlink"/>
                  <w:rFonts w:cs="Times New Roman"/>
                  <w:color w:val="000000"/>
                  <w:sz w:val="20"/>
                  <w:szCs w:val="20"/>
                  <w:u w:val="none"/>
                </w:rPr>
                <w:t>0.056</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22" w:history="1">
              <w:r w:rsidR="00E35EE6" w:rsidRPr="000B0768">
                <w:rPr>
                  <w:rStyle w:val="Hyperlink"/>
                  <w:rFonts w:cs="Times New Roman"/>
                  <w:color w:val="000000"/>
                  <w:sz w:val="20"/>
                  <w:szCs w:val="20"/>
                  <w:u w:val="none"/>
                </w:rPr>
                <w:t>0.040</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23" w:history="1">
              <w:r w:rsidR="00E35EE6" w:rsidRPr="000B0768">
                <w:rPr>
                  <w:rStyle w:val="Hyperlink"/>
                  <w:rFonts w:cs="Times New Roman"/>
                  <w:color w:val="000000"/>
                  <w:sz w:val="20"/>
                  <w:szCs w:val="20"/>
                  <w:u w:val="none"/>
                </w:rPr>
                <w:t>0.031</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24" w:history="1">
              <w:r w:rsidR="00E35EE6" w:rsidRPr="00E35EE6">
                <w:rPr>
                  <w:rStyle w:val="Hyperlink"/>
                  <w:rFonts w:cs="Times New Roman"/>
                  <w:color w:val="000000"/>
                  <w:sz w:val="20"/>
                  <w:szCs w:val="20"/>
                  <w:u w:val="none"/>
                </w:rPr>
                <w:t>0.076</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i/>
                <w:iCs/>
                <w:color w:val="000000"/>
                <w:sz w:val="20"/>
                <w:szCs w:val="20"/>
                <w:lang w:eastAsia="de-DE"/>
              </w:rPr>
              <w:t>F</w:t>
            </w:r>
            <w:r w:rsidRPr="000B0768">
              <w:rPr>
                <w:rFonts w:eastAsia="Times New Roman" w:cs="Times New Roman"/>
                <w:iCs/>
                <w:color w:val="000000"/>
                <w:sz w:val="20"/>
                <w:szCs w:val="20"/>
                <w:lang w:eastAsia="de-DE"/>
              </w:rPr>
              <w:t>(000)</w:t>
            </w:r>
            <w:r w:rsidRPr="000B0768">
              <w:rPr>
                <w:rFonts w:eastAsia="Times New Roman" w:cs="Times New Roman"/>
                <w:i/>
                <w:iCs/>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25" w:history="1">
              <w:r w:rsidR="00E35EE6" w:rsidRPr="000B0768">
                <w:rPr>
                  <w:rStyle w:val="Hyperlink"/>
                  <w:rFonts w:cs="Times New Roman"/>
                  <w:color w:val="000000"/>
                  <w:sz w:val="20"/>
                  <w:szCs w:val="20"/>
                  <w:u w:val="none"/>
                </w:rPr>
                <w:t>680</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26" w:history="1">
              <w:r w:rsidR="00E35EE6" w:rsidRPr="00E35EE6">
                <w:rPr>
                  <w:rStyle w:val="Hyperlink"/>
                  <w:rFonts w:cs="Times New Roman"/>
                  <w:color w:val="000000"/>
                  <w:sz w:val="20"/>
                  <w:szCs w:val="20"/>
                  <w:u w:val="none"/>
                </w:rPr>
                <w:t>1224</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27" w:history="1">
              <w:r w:rsidR="00E35EE6" w:rsidRPr="000B0768">
                <w:rPr>
                  <w:rStyle w:val="Hyperlink"/>
                  <w:rFonts w:cs="Times New Roman"/>
                  <w:color w:val="000000"/>
                  <w:sz w:val="20"/>
                  <w:szCs w:val="20"/>
                  <w:u w:val="none"/>
                </w:rPr>
                <w:t>728</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28" w:history="1">
              <w:r w:rsidR="00E35EE6" w:rsidRPr="000B0768">
                <w:rPr>
                  <w:rStyle w:val="Hyperlink"/>
                  <w:rFonts w:cs="Times New Roman"/>
                  <w:color w:val="000000"/>
                  <w:sz w:val="20"/>
                  <w:szCs w:val="20"/>
                  <w:u w:val="none"/>
                </w:rPr>
                <w:t>856</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29" w:history="1">
              <w:r w:rsidR="00E35EE6" w:rsidRPr="00E35EE6">
                <w:rPr>
                  <w:rStyle w:val="Hyperlink"/>
                  <w:rFonts w:cs="Times New Roman"/>
                  <w:color w:val="000000"/>
                  <w:sz w:val="20"/>
                  <w:szCs w:val="20"/>
                  <w:u w:val="none"/>
                </w:rPr>
                <w:t>1040</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i/>
                <w:iCs/>
                <w:color w:val="000000"/>
                <w:sz w:val="20"/>
                <w:szCs w:val="20"/>
                <w:lang w:eastAsia="de-DE"/>
              </w:rPr>
              <w:t>R</w:t>
            </w:r>
            <w:r w:rsidRPr="000B0768">
              <w:rPr>
                <w:rFonts w:eastAsia="Times New Roman" w:cs="Times New Roman"/>
                <w:color w:val="000000"/>
                <w:sz w:val="20"/>
                <w:szCs w:val="20"/>
                <w:vertAlign w:val="subscript"/>
                <w:lang w:eastAsia="de-DE"/>
              </w:rPr>
              <w:t>1</w:t>
            </w:r>
            <w:r w:rsidRPr="000B0768">
              <w:rPr>
                <w:rFonts w:eastAsia="Times New Roman" w:cs="Times New Roman"/>
                <w:color w:val="000000"/>
                <w:sz w:val="20"/>
                <w:szCs w:val="20"/>
                <w:lang w:eastAsia="de-DE"/>
              </w:rPr>
              <w:t xml:space="preserve"> (R [</w:t>
            </w:r>
            <w:r w:rsidRPr="000B0768">
              <w:rPr>
                <w:rFonts w:eastAsia="Times New Roman" w:cs="Times New Roman"/>
                <w:i/>
                <w:iCs/>
                <w:color w:val="000000"/>
                <w:sz w:val="20"/>
                <w:szCs w:val="20"/>
                <w:lang w:eastAsia="de-DE"/>
              </w:rPr>
              <w:t>F</w:t>
            </w:r>
            <w:r w:rsidRPr="000B0768">
              <w:rPr>
                <w:rFonts w:eastAsia="Times New Roman" w:cs="Times New Roman"/>
                <w:color w:val="000000"/>
                <w:sz w:val="20"/>
                <w:szCs w:val="20"/>
                <w:vertAlign w:val="superscript"/>
                <w:lang w:eastAsia="de-DE"/>
              </w:rPr>
              <w:t>2</w:t>
            </w:r>
            <w:r w:rsidRPr="000B0768">
              <w:rPr>
                <w:rFonts w:eastAsia="Times New Roman" w:cs="Times New Roman"/>
                <w:color w:val="000000"/>
                <w:sz w:val="20"/>
                <w:szCs w:val="20"/>
                <w:lang w:eastAsia="de-DE"/>
              </w:rPr>
              <w:t xml:space="preserve"> &gt; 2σ(</w:t>
            </w:r>
            <w:r w:rsidRPr="000B0768">
              <w:rPr>
                <w:rFonts w:eastAsia="Times New Roman" w:cs="Times New Roman"/>
                <w:i/>
                <w:iCs/>
                <w:color w:val="000000"/>
                <w:sz w:val="20"/>
                <w:szCs w:val="20"/>
                <w:lang w:eastAsia="de-DE"/>
              </w:rPr>
              <w:t>F</w:t>
            </w:r>
            <w:r w:rsidRPr="000B0768">
              <w:rPr>
                <w:rFonts w:eastAsia="Times New Roman" w:cs="Times New Roman"/>
                <w:color w:val="000000"/>
                <w:sz w:val="20"/>
                <w:szCs w:val="20"/>
                <w:vertAlign w:val="superscript"/>
                <w:lang w:eastAsia="de-DE"/>
              </w:rPr>
              <w:t>2</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30" w:history="1">
              <w:r w:rsidR="00E35EE6" w:rsidRPr="000B0768">
                <w:rPr>
                  <w:rStyle w:val="Hyperlink"/>
                  <w:rFonts w:cs="Times New Roman"/>
                  <w:color w:val="000000"/>
                  <w:sz w:val="20"/>
                  <w:szCs w:val="20"/>
                  <w:u w:val="none"/>
                </w:rPr>
                <w:t>0.049</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31" w:history="1">
              <w:r w:rsidR="00E35EE6" w:rsidRPr="00E35EE6">
                <w:rPr>
                  <w:rStyle w:val="Hyperlink"/>
                  <w:rFonts w:cs="Times New Roman"/>
                  <w:color w:val="000000"/>
                  <w:sz w:val="20"/>
                  <w:szCs w:val="20"/>
                  <w:u w:val="none"/>
                </w:rPr>
                <w:t>0.045</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32" w:history="1">
              <w:r w:rsidR="00E35EE6" w:rsidRPr="000B0768">
                <w:rPr>
                  <w:rStyle w:val="Hyperlink"/>
                  <w:rFonts w:cs="Times New Roman"/>
                  <w:color w:val="000000"/>
                  <w:sz w:val="20"/>
                  <w:szCs w:val="20"/>
                  <w:u w:val="none"/>
                </w:rPr>
                <w:t>0.048</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33" w:history="1">
              <w:r w:rsidR="00E35EE6" w:rsidRPr="000B0768">
                <w:rPr>
                  <w:rStyle w:val="Hyperlink"/>
                  <w:rFonts w:cs="Times New Roman"/>
                  <w:color w:val="000000"/>
                  <w:sz w:val="20"/>
                  <w:szCs w:val="20"/>
                  <w:u w:val="none"/>
                </w:rPr>
                <w:t>0.042</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34" w:history="1">
              <w:r w:rsidR="00E35EE6" w:rsidRPr="00E35EE6">
                <w:rPr>
                  <w:rStyle w:val="Hyperlink"/>
                  <w:rFonts w:cs="Times New Roman"/>
                  <w:color w:val="000000"/>
                  <w:sz w:val="20"/>
                  <w:szCs w:val="20"/>
                  <w:u w:val="none"/>
                </w:rPr>
                <w:t>0.056</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sidRPr="000B0768">
              <w:rPr>
                <w:rFonts w:eastAsia="Times New Roman" w:cs="Times New Roman"/>
                <w:color w:val="000000"/>
                <w:sz w:val="20"/>
                <w:szCs w:val="20"/>
                <w:lang w:eastAsia="de-DE"/>
              </w:rPr>
              <w:t>wR</w:t>
            </w:r>
            <w:r w:rsidRPr="000B0768">
              <w:rPr>
                <w:rFonts w:eastAsia="Times New Roman" w:cs="Times New Roman"/>
                <w:color w:val="000000"/>
                <w:sz w:val="20"/>
                <w:szCs w:val="20"/>
                <w:vertAlign w:val="subscript"/>
                <w:lang w:eastAsia="de-DE"/>
              </w:rPr>
              <w:t>2</w:t>
            </w:r>
            <w:r w:rsidRPr="000B0768">
              <w:rPr>
                <w:rFonts w:eastAsia="Times New Roman" w:cs="Times New Roman"/>
                <w:color w:val="000000"/>
                <w:sz w:val="20"/>
                <w:szCs w:val="20"/>
                <w:lang w:eastAsia="de-DE"/>
              </w:rPr>
              <w:t xml:space="preserve"> (F</w:t>
            </w:r>
            <w:r w:rsidRPr="000B0768">
              <w:rPr>
                <w:rFonts w:eastAsia="Times New Roman" w:cs="Times New Roman"/>
                <w:color w:val="000000"/>
                <w:sz w:val="20"/>
                <w:szCs w:val="20"/>
                <w:vertAlign w:val="superscript"/>
                <w:lang w:eastAsia="de-DE"/>
              </w:rPr>
              <w:t>2</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35" w:history="1">
              <w:r w:rsidR="00E35EE6" w:rsidRPr="000B0768">
                <w:rPr>
                  <w:rStyle w:val="Hyperlink"/>
                  <w:rFonts w:cs="Times New Roman"/>
                  <w:color w:val="000000"/>
                  <w:sz w:val="20"/>
                  <w:szCs w:val="20"/>
                  <w:u w:val="none"/>
                </w:rPr>
                <w:t>0.114</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36" w:history="1">
              <w:r w:rsidR="00E35EE6" w:rsidRPr="00E35EE6">
                <w:rPr>
                  <w:rStyle w:val="Hyperlink"/>
                  <w:rFonts w:cs="Times New Roman"/>
                  <w:color w:val="000000"/>
                  <w:sz w:val="20"/>
                  <w:szCs w:val="20"/>
                  <w:u w:val="none"/>
                </w:rPr>
                <w:t>0.131</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37" w:history="1">
              <w:r w:rsidR="00E35EE6" w:rsidRPr="000B0768">
                <w:rPr>
                  <w:rStyle w:val="Hyperlink"/>
                  <w:rFonts w:cs="Times New Roman"/>
                  <w:color w:val="000000"/>
                  <w:sz w:val="20"/>
                  <w:szCs w:val="20"/>
                  <w:u w:val="none"/>
                </w:rPr>
                <w:t>0.114</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38" w:history="1">
              <w:r w:rsidR="00E35EE6" w:rsidRPr="000B0768">
                <w:rPr>
                  <w:rStyle w:val="Hyperlink"/>
                  <w:rFonts w:cs="Times New Roman"/>
                  <w:color w:val="000000"/>
                  <w:sz w:val="20"/>
                  <w:szCs w:val="20"/>
                  <w:u w:val="none"/>
                </w:rPr>
                <w:t>0.094</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39" w:history="1">
              <w:r w:rsidR="00E35EE6" w:rsidRPr="00E35EE6">
                <w:rPr>
                  <w:rStyle w:val="Hyperlink"/>
                  <w:rFonts w:cs="Times New Roman"/>
                  <w:color w:val="000000"/>
                  <w:sz w:val="20"/>
                  <w:szCs w:val="20"/>
                  <w:u w:val="none"/>
                </w:rPr>
                <w:t>0.130</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proofErr w:type="spellStart"/>
            <w:r w:rsidRPr="000B0768">
              <w:rPr>
                <w:rFonts w:eastAsia="Times New Roman" w:cs="Times New Roman"/>
                <w:color w:val="000000"/>
                <w:sz w:val="20"/>
                <w:szCs w:val="20"/>
                <w:lang w:eastAsia="de-DE"/>
              </w:rPr>
              <w:t>GooF</w:t>
            </w:r>
            <w:proofErr w:type="spellEnd"/>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40" w:history="1">
              <w:r w:rsidR="00E35EE6" w:rsidRPr="000B0768">
                <w:rPr>
                  <w:rStyle w:val="Hyperlink"/>
                  <w:rFonts w:cs="Times New Roman"/>
                  <w:color w:val="000000"/>
                  <w:sz w:val="20"/>
                  <w:szCs w:val="20"/>
                  <w:u w:val="none"/>
                </w:rPr>
                <w:t>1.04</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41" w:history="1">
              <w:r w:rsidR="00E35EE6" w:rsidRPr="00E35EE6">
                <w:rPr>
                  <w:rStyle w:val="Hyperlink"/>
                  <w:rFonts w:cs="Times New Roman"/>
                  <w:color w:val="000000"/>
                  <w:sz w:val="20"/>
                  <w:szCs w:val="20"/>
                  <w:u w:val="none"/>
                </w:rPr>
                <w:t>1.05</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42" w:history="1">
              <w:r w:rsidR="00E35EE6" w:rsidRPr="000B0768">
                <w:rPr>
                  <w:rStyle w:val="Hyperlink"/>
                  <w:rFonts w:cs="Times New Roman"/>
                  <w:color w:val="000000"/>
                  <w:sz w:val="20"/>
                  <w:szCs w:val="20"/>
                  <w:u w:val="none"/>
                </w:rPr>
                <w:t>1.03</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43" w:history="1">
              <w:r w:rsidR="00E35EE6" w:rsidRPr="000B0768">
                <w:rPr>
                  <w:rStyle w:val="Hyperlink"/>
                  <w:rFonts w:cs="Times New Roman"/>
                  <w:color w:val="000000"/>
                  <w:sz w:val="20"/>
                  <w:szCs w:val="20"/>
                  <w:u w:val="none"/>
                </w:rPr>
                <w:t>1.02</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44" w:history="1">
              <w:r w:rsidR="00E35EE6" w:rsidRPr="00E35EE6">
                <w:rPr>
                  <w:rStyle w:val="Hyperlink"/>
                  <w:rFonts w:cs="Times New Roman"/>
                  <w:color w:val="000000"/>
                  <w:sz w:val="20"/>
                  <w:szCs w:val="20"/>
                  <w:u w:val="none"/>
                </w:rPr>
                <w:t>0.96</w:t>
              </w:r>
            </w:hyperlink>
          </w:p>
        </w:tc>
      </w:tr>
      <w:tr w:rsidR="00E35EE6" w:rsidRPr="000B0768" w:rsidTr="00E06947">
        <w:tc>
          <w:tcPr>
            <w:tcW w:w="1597" w:type="dxa"/>
          </w:tcPr>
          <w:p w:rsidR="00E35EE6" w:rsidRPr="000B0768" w:rsidRDefault="00E35EE6" w:rsidP="000B0768">
            <w:pPr>
              <w:spacing w:before="100" w:beforeAutospacing="1" w:after="119"/>
              <w:jc w:val="both"/>
              <w:rPr>
                <w:rFonts w:eastAsia="Times New Roman" w:cs="Times New Roman"/>
                <w:sz w:val="20"/>
                <w:szCs w:val="20"/>
                <w:lang w:eastAsia="de-DE"/>
              </w:rPr>
            </w:pPr>
            <w:r>
              <w:rPr>
                <w:rFonts w:eastAsia="Times New Roman" w:cs="Times New Roman"/>
                <w:color w:val="000000"/>
                <w:sz w:val="20"/>
                <w:szCs w:val="20"/>
                <w:lang w:eastAsia="de-DE"/>
              </w:rPr>
              <w:t>Parameter</w:t>
            </w:r>
            <w:r w:rsidRPr="000B0768">
              <w:rPr>
                <w:rFonts w:eastAsia="Times New Roman" w:cs="Times New Roman"/>
                <w:color w:val="000000"/>
                <w:sz w:val="20"/>
                <w:szCs w:val="20"/>
                <w:lang w:eastAsia="de-DE"/>
              </w:rPr>
              <w:t xml:space="preserve"> </w:t>
            </w:r>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45" w:history="1">
              <w:r w:rsidR="00E35EE6" w:rsidRPr="000B0768">
                <w:rPr>
                  <w:rStyle w:val="Hyperlink"/>
                  <w:rFonts w:cs="Times New Roman"/>
                  <w:color w:val="000000"/>
                  <w:sz w:val="20"/>
                  <w:szCs w:val="20"/>
                  <w:u w:val="none"/>
                </w:rPr>
                <w:t>435</w:t>
              </w:r>
            </w:hyperlink>
          </w:p>
        </w:tc>
        <w:tc>
          <w:tcPr>
            <w:tcW w:w="1519" w:type="dxa"/>
          </w:tcPr>
          <w:p w:rsidR="00E35EE6" w:rsidRPr="00E35EE6" w:rsidRDefault="00686F7F" w:rsidP="000B0768">
            <w:pPr>
              <w:spacing w:before="100" w:beforeAutospacing="1" w:after="119"/>
              <w:jc w:val="both"/>
              <w:rPr>
                <w:rFonts w:eastAsia="Times New Roman" w:cs="Times New Roman"/>
                <w:sz w:val="20"/>
                <w:szCs w:val="20"/>
                <w:lang w:eastAsia="de-DE"/>
              </w:rPr>
            </w:pPr>
            <w:hyperlink r:id="rId146" w:history="1">
              <w:r w:rsidR="00E35EE6" w:rsidRPr="00E35EE6">
                <w:rPr>
                  <w:rStyle w:val="Hyperlink"/>
                  <w:rFonts w:cs="Times New Roman"/>
                  <w:color w:val="000000"/>
                  <w:sz w:val="20"/>
                  <w:szCs w:val="20"/>
                  <w:u w:val="none"/>
                </w:rPr>
                <w:t>196</w:t>
              </w:r>
            </w:hyperlink>
          </w:p>
        </w:tc>
        <w:tc>
          <w:tcPr>
            <w:tcW w:w="1452"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47" w:history="1">
              <w:r w:rsidR="00E35EE6" w:rsidRPr="000B0768">
                <w:rPr>
                  <w:rStyle w:val="Hyperlink"/>
                  <w:rFonts w:cs="Times New Roman"/>
                  <w:color w:val="000000"/>
                  <w:sz w:val="20"/>
                  <w:szCs w:val="20"/>
                  <w:u w:val="none"/>
                </w:rPr>
                <w:t>236</w:t>
              </w:r>
            </w:hyperlink>
          </w:p>
        </w:tc>
        <w:tc>
          <w:tcPr>
            <w:tcW w:w="1519" w:type="dxa"/>
          </w:tcPr>
          <w:p w:rsidR="00E35EE6" w:rsidRPr="000B0768" w:rsidRDefault="00686F7F" w:rsidP="000B0768">
            <w:pPr>
              <w:spacing w:before="100" w:beforeAutospacing="1" w:after="119"/>
              <w:jc w:val="both"/>
              <w:rPr>
                <w:rFonts w:eastAsia="Times New Roman" w:cs="Times New Roman"/>
                <w:sz w:val="20"/>
                <w:szCs w:val="20"/>
                <w:lang w:eastAsia="de-DE"/>
              </w:rPr>
            </w:pPr>
            <w:hyperlink r:id="rId148" w:history="1">
              <w:r w:rsidR="00E35EE6" w:rsidRPr="000B0768">
                <w:rPr>
                  <w:rStyle w:val="Hyperlink"/>
                  <w:rFonts w:cs="Times New Roman"/>
                  <w:color w:val="000000"/>
                  <w:sz w:val="20"/>
                  <w:szCs w:val="20"/>
                  <w:u w:val="none"/>
                </w:rPr>
                <w:t>281</w:t>
              </w:r>
            </w:hyperlink>
          </w:p>
        </w:tc>
        <w:tc>
          <w:tcPr>
            <w:tcW w:w="1749" w:type="dxa"/>
          </w:tcPr>
          <w:p w:rsidR="00E35EE6" w:rsidRPr="00E35EE6" w:rsidRDefault="00686F7F" w:rsidP="006F2D3B">
            <w:pPr>
              <w:spacing w:before="100" w:beforeAutospacing="1" w:after="119"/>
              <w:jc w:val="both"/>
              <w:rPr>
                <w:rFonts w:eastAsia="Times New Roman" w:cs="Times New Roman"/>
                <w:sz w:val="20"/>
                <w:szCs w:val="20"/>
                <w:lang w:eastAsia="de-DE"/>
              </w:rPr>
            </w:pPr>
            <w:hyperlink r:id="rId149" w:history="1">
              <w:r w:rsidR="00E35EE6" w:rsidRPr="00E35EE6">
                <w:rPr>
                  <w:rStyle w:val="Hyperlink"/>
                  <w:rFonts w:cs="Times New Roman"/>
                  <w:color w:val="000000"/>
                  <w:sz w:val="20"/>
                  <w:szCs w:val="20"/>
                  <w:u w:val="none"/>
                </w:rPr>
                <w:t>332</w:t>
              </w:r>
            </w:hyperlink>
          </w:p>
        </w:tc>
      </w:tr>
      <w:tr w:rsidR="000B0768" w:rsidRPr="000B0768" w:rsidTr="00E06947">
        <w:tc>
          <w:tcPr>
            <w:tcW w:w="1597" w:type="dxa"/>
          </w:tcPr>
          <w:p w:rsidR="000B0768" w:rsidRPr="009656F0" w:rsidRDefault="000B0768" w:rsidP="000B0768">
            <w:pPr>
              <w:spacing w:before="100" w:beforeAutospacing="1" w:after="119"/>
              <w:jc w:val="both"/>
              <w:rPr>
                <w:rFonts w:eastAsia="Times New Roman" w:cs="Times New Roman"/>
                <w:sz w:val="20"/>
                <w:szCs w:val="20"/>
                <w:highlight w:val="yellow"/>
                <w:lang w:eastAsia="de-DE"/>
              </w:rPr>
            </w:pPr>
            <w:r w:rsidRPr="009656F0">
              <w:rPr>
                <w:rFonts w:eastAsia="Times New Roman" w:cs="Times New Roman"/>
                <w:color w:val="000000"/>
                <w:sz w:val="20"/>
                <w:szCs w:val="20"/>
                <w:highlight w:val="yellow"/>
                <w:lang w:eastAsia="de-DE"/>
              </w:rPr>
              <w:t xml:space="preserve">CCDC # </w:t>
            </w:r>
          </w:p>
        </w:tc>
        <w:tc>
          <w:tcPr>
            <w:tcW w:w="1452" w:type="dxa"/>
          </w:tcPr>
          <w:p w:rsidR="000B0768" w:rsidRPr="009656F0" w:rsidRDefault="009656F0" w:rsidP="000B0768">
            <w:pPr>
              <w:spacing w:before="100" w:beforeAutospacing="1" w:after="119"/>
              <w:jc w:val="both"/>
              <w:rPr>
                <w:rFonts w:eastAsia="Times New Roman" w:cs="Times New Roman"/>
                <w:sz w:val="20"/>
                <w:szCs w:val="20"/>
                <w:highlight w:val="yellow"/>
                <w:lang w:eastAsia="de-DE"/>
              </w:rPr>
            </w:pPr>
            <w:r w:rsidRPr="009656F0">
              <w:rPr>
                <w:rFonts w:eastAsia="Times New Roman" w:cs="Times New Roman"/>
                <w:sz w:val="20"/>
                <w:szCs w:val="20"/>
                <w:highlight w:val="yellow"/>
                <w:lang w:eastAsia="de-DE"/>
              </w:rPr>
              <w:t>X</w:t>
            </w:r>
          </w:p>
        </w:tc>
        <w:tc>
          <w:tcPr>
            <w:tcW w:w="1519" w:type="dxa"/>
          </w:tcPr>
          <w:p w:rsidR="000B0768" w:rsidRPr="009656F0" w:rsidRDefault="009656F0" w:rsidP="000B0768">
            <w:pPr>
              <w:spacing w:before="100" w:beforeAutospacing="1" w:after="119"/>
              <w:jc w:val="both"/>
              <w:rPr>
                <w:rFonts w:eastAsia="Times New Roman" w:cs="Times New Roman"/>
                <w:sz w:val="20"/>
                <w:szCs w:val="20"/>
                <w:highlight w:val="yellow"/>
                <w:lang w:eastAsia="de-DE"/>
              </w:rPr>
            </w:pPr>
            <w:r w:rsidRPr="009656F0">
              <w:rPr>
                <w:rFonts w:eastAsia="Times New Roman" w:cs="Times New Roman"/>
                <w:sz w:val="20"/>
                <w:szCs w:val="20"/>
                <w:highlight w:val="yellow"/>
                <w:lang w:eastAsia="de-DE"/>
              </w:rPr>
              <w:t>X</w:t>
            </w:r>
          </w:p>
        </w:tc>
        <w:tc>
          <w:tcPr>
            <w:tcW w:w="1452" w:type="dxa"/>
          </w:tcPr>
          <w:p w:rsidR="000B0768" w:rsidRPr="009656F0" w:rsidRDefault="009656F0" w:rsidP="000B0768">
            <w:pPr>
              <w:spacing w:before="100" w:beforeAutospacing="1" w:after="119"/>
              <w:jc w:val="both"/>
              <w:rPr>
                <w:rFonts w:eastAsia="Times New Roman" w:cs="Times New Roman"/>
                <w:sz w:val="20"/>
                <w:szCs w:val="20"/>
                <w:highlight w:val="yellow"/>
                <w:lang w:eastAsia="de-DE"/>
              </w:rPr>
            </w:pPr>
            <w:r w:rsidRPr="009656F0">
              <w:rPr>
                <w:rFonts w:eastAsia="Times New Roman" w:cs="Times New Roman"/>
                <w:sz w:val="20"/>
                <w:szCs w:val="20"/>
                <w:highlight w:val="yellow"/>
                <w:lang w:eastAsia="de-DE"/>
              </w:rPr>
              <w:t>X</w:t>
            </w:r>
          </w:p>
        </w:tc>
        <w:tc>
          <w:tcPr>
            <w:tcW w:w="1519" w:type="dxa"/>
          </w:tcPr>
          <w:p w:rsidR="000B0768" w:rsidRPr="009656F0" w:rsidRDefault="009656F0" w:rsidP="007C1BC7">
            <w:pPr>
              <w:spacing w:line="360" w:lineRule="auto"/>
              <w:jc w:val="both"/>
              <w:rPr>
                <w:rFonts w:cs="Times New Roman"/>
                <w:sz w:val="20"/>
                <w:szCs w:val="20"/>
                <w:highlight w:val="yellow"/>
              </w:rPr>
            </w:pPr>
            <w:r w:rsidRPr="009656F0">
              <w:rPr>
                <w:rFonts w:cs="Times New Roman"/>
                <w:sz w:val="20"/>
                <w:szCs w:val="20"/>
                <w:highlight w:val="yellow"/>
              </w:rPr>
              <w:t>X</w:t>
            </w:r>
          </w:p>
        </w:tc>
        <w:tc>
          <w:tcPr>
            <w:tcW w:w="1749" w:type="dxa"/>
          </w:tcPr>
          <w:p w:rsidR="000B0768" w:rsidRPr="00E35EE6" w:rsidRDefault="009656F0" w:rsidP="007C1BC7">
            <w:pPr>
              <w:spacing w:line="360" w:lineRule="auto"/>
              <w:jc w:val="both"/>
              <w:rPr>
                <w:rFonts w:cs="Times New Roman"/>
                <w:sz w:val="20"/>
                <w:szCs w:val="20"/>
              </w:rPr>
            </w:pPr>
            <w:r w:rsidRPr="009656F0">
              <w:rPr>
                <w:rFonts w:cs="Times New Roman"/>
                <w:sz w:val="20"/>
                <w:szCs w:val="20"/>
                <w:highlight w:val="yellow"/>
              </w:rPr>
              <w:t>X</w:t>
            </w:r>
          </w:p>
        </w:tc>
      </w:tr>
    </w:tbl>
    <w:p w:rsidR="00E35EE6" w:rsidRDefault="00E35EE6" w:rsidP="007C1BC7">
      <w:pPr>
        <w:spacing w:after="0" w:line="360" w:lineRule="auto"/>
        <w:jc w:val="both"/>
        <w:rPr>
          <w:rFonts w:cs="Times New Roman"/>
          <w:sz w:val="24"/>
          <w:szCs w:val="24"/>
        </w:rPr>
      </w:pPr>
    </w:p>
    <w:p w:rsidR="00A8768E" w:rsidRDefault="00A8768E">
      <w:pPr>
        <w:rPr>
          <w:rFonts w:cs="Times New Roman"/>
          <w:sz w:val="24"/>
          <w:szCs w:val="24"/>
        </w:rPr>
      </w:pPr>
      <w:r>
        <w:rPr>
          <w:rFonts w:cs="Times New Roman"/>
          <w:sz w:val="24"/>
          <w:szCs w:val="24"/>
        </w:rPr>
        <w:br w:type="page"/>
      </w:r>
    </w:p>
    <w:p w:rsidR="003E2437" w:rsidRDefault="002114E5" w:rsidP="002114E5">
      <w:pPr>
        <w:pStyle w:val="berschrift2"/>
      </w:pPr>
      <w:bookmarkStart w:id="33" w:name="_Toc362558115"/>
      <w:r>
        <w:lastRenderedPageBreak/>
        <w:t>5.5 Ausgewählte Atomabstände und Winkel der Verbindungen</w:t>
      </w:r>
      <w:bookmarkEnd w:id="33"/>
    </w:p>
    <w:p w:rsidR="003A43BD" w:rsidRPr="003A43BD" w:rsidRDefault="003A43BD" w:rsidP="003A43BD"/>
    <w:p w:rsidR="003A43BD" w:rsidRPr="00A7540F" w:rsidRDefault="003A43BD" w:rsidP="00A7540F">
      <w:pPr>
        <w:pStyle w:val="Beschriftung"/>
        <w:keepNext/>
        <w:rPr>
          <w:sz w:val="20"/>
          <w:szCs w:val="20"/>
        </w:rPr>
      </w:pPr>
      <w:r w:rsidRPr="00A7540F">
        <w:rPr>
          <w:i/>
          <w:sz w:val="20"/>
          <w:szCs w:val="20"/>
        </w:rPr>
        <w:t xml:space="preserve">Schema </w:t>
      </w:r>
      <w:r w:rsidR="00A7540F">
        <w:rPr>
          <w:i/>
          <w:sz w:val="20"/>
          <w:szCs w:val="20"/>
        </w:rPr>
        <w:t>X</w:t>
      </w:r>
      <w:r w:rsidRPr="00A7540F">
        <w:rPr>
          <w:i/>
          <w:sz w:val="20"/>
          <w:szCs w:val="20"/>
        </w:rPr>
        <w:t>.</w:t>
      </w:r>
      <w:r w:rsidRPr="00A7540F">
        <w:rPr>
          <w:b w:val="0"/>
          <w:sz w:val="20"/>
          <w:szCs w:val="20"/>
        </w:rPr>
        <w:t xml:space="preserve"> </w:t>
      </w:r>
      <w:proofErr w:type="spellStart"/>
      <w:r w:rsidRPr="00A7540F">
        <w:rPr>
          <w:b w:val="0"/>
          <w:sz w:val="20"/>
          <w:szCs w:val="20"/>
        </w:rPr>
        <w:t>Nummerierungsschema</w:t>
      </w:r>
      <w:proofErr w:type="spellEnd"/>
      <w:r w:rsidRPr="00A7540F">
        <w:rPr>
          <w:b w:val="0"/>
          <w:sz w:val="20"/>
          <w:szCs w:val="20"/>
        </w:rPr>
        <w:t xml:space="preserve"> von</w:t>
      </w:r>
      <w:r w:rsidRPr="00A7540F">
        <w:rPr>
          <w:sz w:val="20"/>
          <w:szCs w:val="20"/>
        </w:rPr>
        <w:t xml:space="preserve"> </w:t>
      </w:r>
      <w:r w:rsidR="00B91494">
        <w:rPr>
          <w:sz w:val="20"/>
          <w:szCs w:val="20"/>
        </w:rPr>
        <w:t>X</w:t>
      </w:r>
      <w:r w:rsidR="008B3A0E" w:rsidRPr="00A7540F">
        <w:rPr>
          <w:b w:val="0"/>
          <w:sz w:val="20"/>
          <w:szCs w:val="20"/>
        </w:rPr>
        <w:t>.</w:t>
      </w:r>
    </w:p>
    <w:p w:rsidR="00B91494" w:rsidRPr="0036793C" w:rsidRDefault="00B91494" w:rsidP="00B91494">
      <w:pPr>
        <w:spacing w:line="360" w:lineRule="auto"/>
        <w:jc w:val="center"/>
        <w:rPr>
          <w:b/>
          <w:bCs/>
          <w:lang w:val="en-GB"/>
        </w:rPr>
      </w:pPr>
      <w:r w:rsidRPr="0036793C">
        <w:rPr>
          <w:lang w:val="en-GB"/>
        </w:rPr>
        <w:object w:dxaOrig="3727" w:dyaOrig="3491">
          <v:shape id="_x0000_i1027" type="#_x0000_t75" style="width:157.4pt;height:146.7pt" o:ole="">
            <v:imagedata r:id="rId150" o:title=""/>
          </v:shape>
          <o:OLEObject Type="Embed" ProgID="ChemDraw.Document.6.0" ShapeID="_x0000_i1027" DrawAspect="Content" ObjectID="_1587215043" r:id="rId151"/>
        </w:object>
      </w:r>
    </w:p>
    <w:p w:rsidR="00B91494" w:rsidRPr="00B35EFD" w:rsidRDefault="00B91494" w:rsidP="00B35EFD">
      <w:pPr>
        <w:rPr>
          <w:rFonts w:ascii="Arial" w:hAnsi="Arial" w:cs="Arial"/>
          <w:sz w:val="20"/>
          <w:szCs w:val="20"/>
        </w:rPr>
      </w:pPr>
      <w:bookmarkStart w:id="34" w:name="_Toc355697696"/>
      <w:r w:rsidRPr="00B35EFD">
        <w:rPr>
          <w:rFonts w:ascii="Arial" w:hAnsi="Arial" w:cs="Arial"/>
          <w:b/>
          <w:i/>
          <w:sz w:val="20"/>
          <w:szCs w:val="20"/>
        </w:rPr>
        <w:t>Tab</w:t>
      </w:r>
      <w:r w:rsidR="008267E6" w:rsidRPr="00B35EFD">
        <w:rPr>
          <w:rFonts w:ascii="Arial" w:hAnsi="Arial" w:cs="Arial"/>
          <w:b/>
          <w:i/>
          <w:sz w:val="20"/>
          <w:szCs w:val="20"/>
        </w:rPr>
        <w:t>e</w:t>
      </w:r>
      <w:r w:rsidRPr="00B35EFD">
        <w:rPr>
          <w:rFonts w:ascii="Arial" w:hAnsi="Arial" w:cs="Arial"/>
          <w:b/>
          <w:i/>
          <w:sz w:val="20"/>
          <w:szCs w:val="20"/>
        </w:rPr>
        <w:t>l</w:t>
      </w:r>
      <w:r w:rsidR="008267E6" w:rsidRPr="00B35EFD">
        <w:rPr>
          <w:rFonts w:ascii="Arial" w:hAnsi="Arial" w:cs="Arial"/>
          <w:b/>
          <w:i/>
          <w:sz w:val="20"/>
          <w:szCs w:val="20"/>
        </w:rPr>
        <w:t>l</w:t>
      </w:r>
      <w:r w:rsidRPr="00B35EFD">
        <w:rPr>
          <w:rFonts w:ascii="Arial" w:hAnsi="Arial" w:cs="Arial"/>
          <w:b/>
          <w:i/>
          <w:sz w:val="20"/>
          <w:szCs w:val="20"/>
        </w:rPr>
        <w:t xml:space="preserve">e </w:t>
      </w:r>
      <w:r w:rsidR="00100152" w:rsidRPr="00B35EFD">
        <w:rPr>
          <w:rFonts w:ascii="Arial" w:hAnsi="Arial" w:cs="Arial"/>
          <w:b/>
          <w:i/>
          <w:sz w:val="20"/>
          <w:szCs w:val="20"/>
        </w:rPr>
        <w:t>X</w:t>
      </w:r>
      <w:r w:rsidR="008267E6" w:rsidRPr="00B35EFD">
        <w:rPr>
          <w:rFonts w:ascii="Arial" w:hAnsi="Arial" w:cs="Arial"/>
          <w:b/>
          <w:i/>
          <w:sz w:val="20"/>
          <w:szCs w:val="20"/>
        </w:rPr>
        <w:t>:</w:t>
      </w:r>
      <w:r w:rsidRPr="00B35EFD">
        <w:rPr>
          <w:rFonts w:ascii="Arial" w:hAnsi="Arial" w:cs="Arial"/>
          <w:sz w:val="20"/>
          <w:szCs w:val="20"/>
        </w:rPr>
        <w:t xml:space="preserve"> Ausgewählte Bindungslängen (Å) und -winkel (°) von X.</w:t>
      </w:r>
      <w:bookmarkEnd w:id="34"/>
    </w:p>
    <w:tbl>
      <w:tblPr>
        <w:tblW w:w="8946" w:type="dxa"/>
        <w:tblInd w:w="55" w:type="dxa"/>
        <w:tblBorders>
          <w:top w:val="single" w:sz="8"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443"/>
        <w:gridCol w:w="1444"/>
        <w:gridCol w:w="1444"/>
        <w:gridCol w:w="1443"/>
        <w:gridCol w:w="1754"/>
        <w:gridCol w:w="1418"/>
      </w:tblGrid>
      <w:tr w:rsidR="00B91494" w:rsidRPr="00B91494" w:rsidTr="00B91494">
        <w:trPr>
          <w:trHeight w:val="454"/>
        </w:trPr>
        <w:tc>
          <w:tcPr>
            <w:tcW w:w="1443"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Bi1-N4</w:t>
            </w:r>
          </w:p>
        </w:tc>
        <w:tc>
          <w:tcPr>
            <w:tcW w:w="1444"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2.301(6)</w:t>
            </w:r>
          </w:p>
        </w:tc>
        <w:tc>
          <w:tcPr>
            <w:tcW w:w="144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N4-Bi1-N7</w:t>
            </w:r>
          </w:p>
        </w:tc>
        <w:tc>
          <w:tcPr>
            <w:tcW w:w="1443"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87.2(2)</w:t>
            </w:r>
          </w:p>
        </w:tc>
        <w:tc>
          <w:tcPr>
            <w:tcW w:w="175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N4</w:t>
            </w:r>
            <w:r w:rsidRPr="00B91494">
              <w:rPr>
                <w:rFonts w:cs="Times New Roman"/>
                <w:b/>
                <w:bCs/>
                <w:color w:val="0070C0"/>
                <w:sz w:val="20"/>
                <w:szCs w:val="20"/>
                <w:vertAlign w:val="superscript"/>
                <w:lang w:val="en-GB"/>
              </w:rPr>
              <w:t>ii</w:t>
            </w:r>
            <w:r w:rsidRPr="00B91494">
              <w:rPr>
                <w:rFonts w:cs="Times New Roman"/>
                <w:b/>
                <w:bCs/>
                <w:color w:val="0070C0"/>
                <w:sz w:val="20"/>
                <w:szCs w:val="20"/>
                <w:lang w:val="en-GB"/>
              </w:rPr>
              <w:t>-Bi1-N1</w:t>
            </w:r>
            <w:r w:rsidRPr="00B91494">
              <w:rPr>
                <w:rFonts w:cs="Times New Roman"/>
                <w:b/>
                <w:bCs/>
                <w:color w:val="0070C0"/>
                <w:sz w:val="20"/>
                <w:szCs w:val="20"/>
                <w:vertAlign w:val="superscript"/>
                <w:lang w:val="en-GB"/>
              </w:rPr>
              <w:t>iii</w:t>
            </w:r>
          </w:p>
        </w:tc>
        <w:tc>
          <w:tcPr>
            <w:tcW w:w="1418"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128.9(2)</w:t>
            </w:r>
          </w:p>
        </w:tc>
      </w:tr>
      <w:tr w:rsidR="00B91494" w:rsidRPr="00B91494" w:rsidTr="00B91494">
        <w:trPr>
          <w:trHeight w:val="454"/>
        </w:trPr>
        <w:tc>
          <w:tcPr>
            <w:tcW w:w="1443"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Bi1-N7</w:t>
            </w:r>
          </w:p>
        </w:tc>
        <w:tc>
          <w:tcPr>
            <w:tcW w:w="1444"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2.313(7)</w:t>
            </w:r>
          </w:p>
        </w:tc>
        <w:tc>
          <w:tcPr>
            <w:tcW w:w="144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N4-Bi1-N1</w:t>
            </w:r>
          </w:p>
        </w:tc>
        <w:tc>
          <w:tcPr>
            <w:tcW w:w="1443"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83.3(2)</w:t>
            </w:r>
          </w:p>
        </w:tc>
        <w:tc>
          <w:tcPr>
            <w:tcW w:w="175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N2-N1-Bi1</w:t>
            </w:r>
          </w:p>
        </w:tc>
        <w:tc>
          <w:tcPr>
            <w:tcW w:w="1418"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117.9(5)</w:t>
            </w:r>
          </w:p>
        </w:tc>
      </w:tr>
      <w:tr w:rsidR="00B91494" w:rsidRPr="00B91494" w:rsidTr="00B91494">
        <w:trPr>
          <w:trHeight w:val="454"/>
        </w:trPr>
        <w:tc>
          <w:tcPr>
            <w:tcW w:w="1443"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Bi1-N1</w:t>
            </w:r>
          </w:p>
        </w:tc>
        <w:tc>
          <w:tcPr>
            <w:tcW w:w="1444"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2.334(6)</w:t>
            </w:r>
          </w:p>
        </w:tc>
        <w:tc>
          <w:tcPr>
            <w:tcW w:w="144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N7-Bi1-N1</w:t>
            </w:r>
          </w:p>
        </w:tc>
        <w:tc>
          <w:tcPr>
            <w:tcW w:w="1443"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83.1(2)</w:t>
            </w:r>
          </w:p>
        </w:tc>
        <w:tc>
          <w:tcPr>
            <w:tcW w:w="175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N2-N1-Bi1</w:t>
            </w:r>
            <w:r w:rsidRPr="00B91494">
              <w:rPr>
                <w:rFonts w:cs="Times New Roman"/>
                <w:b/>
                <w:bCs/>
                <w:color w:val="0070C0"/>
                <w:sz w:val="20"/>
                <w:szCs w:val="20"/>
                <w:vertAlign w:val="superscript"/>
                <w:lang w:val="en-GB"/>
              </w:rPr>
              <w:t>iii</w:t>
            </w:r>
          </w:p>
        </w:tc>
        <w:tc>
          <w:tcPr>
            <w:tcW w:w="1418"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124.9(5)</w:t>
            </w:r>
          </w:p>
        </w:tc>
      </w:tr>
      <w:tr w:rsidR="00B91494" w:rsidRPr="00B91494" w:rsidTr="00B91494">
        <w:trPr>
          <w:trHeight w:val="454"/>
        </w:trPr>
        <w:tc>
          <w:tcPr>
            <w:tcW w:w="1443"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Bi1-N7</w:t>
            </w:r>
            <w:r w:rsidRPr="00B91494">
              <w:rPr>
                <w:rFonts w:cs="Times New Roman"/>
                <w:b/>
                <w:bCs/>
                <w:color w:val="0070C0"/>
                <w:sz w:val="20"/>
                <w:szCs w:val="20"/>
                <w:vertAlign w:val="superscript"/>
                <w:lang w:val="en-GB"/>
              </w:rPr>
              <w:t>i</w:t>
            </w:r>
          </w:p>
        </w:tc>
        <w:tc>
          <w:tcPr>
            <w:tcW w:w="1444"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2.578(7)</w:t>
            </w:r>
          </w:p>
        </w:tc>
        <w:tc>
          <w:tcPr>
            <w:tcW w:w="144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N4-Bi1-N7</w:t>
            </w:r>
            <w:r w:rsidRPr="00B91494">
              <w:rPr>
                <w:rFonts w:cs="Times New Roman"/>
                <w:b/>
                <w:bCs/>
                <w:color w:val="0070C0"/>
                <w:sz w:val="20"/>
                <w:szCs w:val="20"/>
                <w:vertAlign w:val="superscript"/>
                <w:lang w:val="en-GB"/>
              </w:rPr>
              <w:t>i</w:t>
            </w:r>
          </w:p>
        </w:tc>
        <w:tc>
          <w:tcPr>
            <w:tcW w:w="1443"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77.0(2)</w:t>
            </w:r>
          </w:p>
        </w:tc>
        <w:tc>
          <w:tcPr>
            <w:tcW w:w="175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Bi1-N1-Bi1</w:t>
            </w:r>
            <w:r w:rsidRPr="00B91494">
              <w:rPr>
                <w:rFonts w:cs="Times New Roman"/>
                <w:b/>
                <w:bCs/>
                <w:color w:val="0070C0"/>
                <w:sz w:val="20"/>
                <w:szCs w:val="20"/>
                <w:vertAlign w:val="superscript"/>
                <w:lang w:val="en-GB"/>
              </w:rPr>
              <w:t>iii</w:t>
            </w:r>
          </w:p>
        </w:tc>
        <w:tc>
          <w:tcPr>
            <w:tcW w:w="1418"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114.3(2)</w:t>
            </w:r>
          </w:p>
        </w:tc>
      </w:tr>
      <w:tr w:rsidR="00B91494" w:rsidRPr="00B91494" w:rsidTr="00B91494">
        <w:trPr>
          <w:trHeight w:val="454"/>
        </w:trPr>
        <w:tc>
          <w:tcPr>
            <w:tcW w:w="1443"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Bi1-N4</w:t>
            </w:r>
            <w:r w:rsidRPr="00B91494">
              <w:rPr>
                <w:rFonts w:cs="Times New Roman"/>
                <w:b/>
                <w:bCs/>
                <w:color w:val="0070C0"/>
                <w:sz w:val="20"/>
                <w:szCs w:val="20"/>
                <w:vertAlign w:val="superscript"/>
                <w:lang w:val="en-GB"/>
              </w:rPr>
              <w:t>ii</w:t>
            </w:r>
          </w:p>
        </w:tc>
        <w:tc>
          <w:tcPr>
            <w:tcW w:w="1444"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2.649(6)</w:t>
            </w:r>
          </w:p>
        </w:tc>
        <w:tc>
          <w:tcPr>
            <w:tcW w:w="144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N7-Bi1-N7</w:t>
            </w:r>
            <w:r w:rsidRPr="00B91494">
              <w:rPr>
                <w:rFonts w:cs="Times New Roman"/>
                <w:b/>
                <w:bCs/>
                <w:color w:val="0070C0"/>
                <w:sz w:val="20"/>
                <w:szCs w:val="20"/>
                <w:vertAlign w:val="superscript"/>
                <w:lang w:val="en-GB"/>
              </w:rPr>
              <w:t>i</w:t>
            </w:r>
          </w:p>
        </w:tc>
        <w:tc>
          <w:tcPr>
            <w:tcW w:w="1443"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65.3(3)</w:t>
            </w:r>
          </w:p>
        </w:tc>
        <w:tc>
          <w:tcPr>
            <w:tcW w:w="175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N3-N2-N1</w:t>
            </w:r>
          </w:p>
        </w:tc>
        <w:tc>
          <w:tcPr>
            <w:tcW w:w="1418"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178.5(8)</w:t>
            </w:r>
          </w:p>
        </w:tc>
      </w:tr>
      <w:tr w:rsidR="00B91494" w:rsidRPr="00B91494" w:rsidTr="00B91494">
        <w:trPr>
          <w:trHeight w:val="454"/>
        </w:trPr>
        <w:tc>
          <w:tcPr>
            <w:tcW w:w="1443"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Bi1-N1</w:t>
            </w:r>
            <w:r w:rsidRPr="00B91494">
              <w:rPr>
                <w:rFonts w:cs="Times New Roman"/>
                <w:b/>
                <w:bCs/>
                <w:color w:val="0070C0"/>
                <w:sz w:val="20"/>
                <w:szCs w:val="20"/>
                <w:vertAlign w:val="superscript"/>
                <w:lang w:val="en-GB"/>
              </w:rPr>
              <w:t>iii</w:t>
            </w:r>
          </w:p>
        </w:tc>
        <w:tc>
          <w:tcPr>
            <w:tcW w:w="1444"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2.685(6)</w:t>
            </w:r>
          </w:p>
        </w:tc>
        <w:tc>
          <w:tcPr>
            <w:tcW w:w="144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N1-Bi1-N7</w:t>
            </w:r>
            <w:r w:rsidRPr="00B91494">
              <w:rPr>
                <w:rFonts w:cs="Times New Roman"/>
                <w:b/>
                <w:bCs/>
                <w:color w:val="0070C0"/>
                <w:sz w:val="20"/>
                <w:szCs w:val="20"/>
                <w:vertAlign w:val="superscript"/>
                <w:lang w:val="en-GB"/>
              </w:rPr>
              <w:t>i</w:t>
            </w:r>
          </w:p>
        </w:tc>
        <w:tc>
          <w:tcPr>
            <w:tcW w:w="1443"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143.1(2)</w:t>
            </w:r>
          </w:p>
        </w:tc>
        <w:tc>
          <w:tcPr>
            <w:tcW w:w="175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N5-N4-Bi1</w:t>
            </w:r>
          </w:p>
        </w:tc>
        <w:tc>
          <w:tcPr>
            <w:tcW w:w="1418"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114.9(5)</w:t>
            </w:r>
          </w:p>
        </w:tc>
      </w:tr>
      <w:tr w:rsidR="00B91494" w:rsidRPr="00B91494" w:rsidTr="00B91494">
        <w:trPr>
          <w:trHeight w:val="454"/>
        </w:trPr>
        <w:tc>
          <w:tcPr>
            <w:tcW w:w="1443"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N1-N2</w:t>
            </w:r>
          </w:p>
        </w:tc>
        <w:tc>
          <w:tcPr>
            <w:tcW w:w="1444"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1.218(9)</w:t>
            </w:r>
          </w:p>
        </w:tc>
        <w:tc>
          <w:tcPr>
            <w:tcW w:w="144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N4-Bi1-N4</w:t>
            </w:r>
            <w:r w:rsidRPr="00B91494">
              <w:rPr>
                <w:rFonts w:cs="Times New Roman"/>
                <w:b/>
                <w:bCs/>
                <w:color w:val="0070C0"/>
                <w:sz w:val="20"/>
                <w:szCs w:val="20"/>
                <w:vertAlign w:val="superscript"/>
                <w:lang w:val="en-GB"/>
              </w:rPr>
              <w:t>ii</w:t>
            </w:r>
          </w:p>
        </w:tc>
        <w:tc>
          <w:tcPr>
            <w:tcW w:w="1443"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66.0(3)</w:t>
            </w:r>
          </w:p>
        </w:tc>
        <w:tc>
          <w:tcPr>
            <w:tcW w:w="1754" w:type="dxa"/>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N5-N4-Bi1</w:t>
            </w:r>
            <w:r w:rsidRPr="00B91494">
              <w:rPr>
                <w:rFonts w:cs="Times New Roman"/>
                <w:b/>
                <w:bCs/>
                <w:color w:val="0070C0"/>
                <w:sz w:val="20"/>
                <w:szCs w:val="20"/>
                <w:vertAlign w:val="superscript"/>
                <w:lang w:val="en-GB"/>
              </w:rPr>
              <w:t>ii</w:t>
            </w:r>
          </w:p>
        </w:tc>
        <w:tc>
          <w:tcPr>
            <w:tcW w:w="1418" w:type="dxa"/>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127.4(5)</w:t>
            </w:r>
          </w:p>
        </w:tc>
      </w:tr>
      <w:tr w:rsidR="00B91494" w:rsidRPr="00B91494" w:rsidTr="00B91494">
        <w:trPr>
          <w:trHeight w:val="454"/>
        </w:trPr>
        <w:tc>
          <w:tcPr>
            <w:tcW w:w="1443" w:type="dxa"/>
            <w:tcBorders>
              <w:bottom w:val="single" w:sz="4" w:space="0" w:color="auto"/>
            </w:tcBorders>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N1-Bi1</w:t>
            </w:r>
            <w:r w:rsidRPr="00B91494">
              <w:rPr>
                <w:rFonts w:cs="Times New Roman"/>
                <w:b/>
                <w:bCs/>
                <w:color w:val="0070C0"/>
                <w:sz w:val="20"/>
                <w:szCs w:val="20"/>
                <w:vertAlign w:val="superscript"/>
                <w:lang w:val="en-GB"/>
              </w:rPr>
              <w:t>iii</w:t>
            </w:r>
          </w:p>
        </w:tc>
        <w:tc>
          <w:tcPr>
            <w:tcW w:w="1444" w:type="dxa"/>
            <w:tcBorders>
              <w:bottom w:val="single" w:sz="4" w:space="0" w:color="auto"/>
            </w:tcBorders>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2.685(6)</w:t>
            </w:r>
          </w:p>
        </w:tc>
        <w:tc>
          <w:tcPr>
            <w:tcW w:w="1444" w:type="dxa"/>
            <w:tcBorders>
              <w:bottom w:val="single" w:sz="4" w:space="0" w:color="auto"/>
            </w:tcBorders>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N7-Bi1-N4</w:t>
            </w:r>
            <w:r w:rsidRPr="00B91494">
              <w:rPr>
                <w:rFonts w:cs="Times New Roman"/>
                <w:b/>
                <w:bCs/>
                <w:color w:val="0070C0"/>
                <w:sz w:val="20"/>
                <w:szCs w:val="20"/>
                <w:vertAlign w:val="superscript"/>
                <w:lang w:val="en-GB"/>
              </w:rPr>
              <w:t>ii</w:t>
            </w:r>
          </w:p>
        </w:tc>
        <w:tc>
          <w:tcPr>
            <w:tcW w:w="1443" w:type="dxa"/>
            <w:tcBorders>
              <w:bottom w:val="single" w:sz="4" w:space="0" w:color="auto"/>
            </w:tcBorders>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150.1(2)</w:t>
            </w:r>
          </w:p>
        </w:tc>
        <w:tc>
          <w:tcPr>
            <w:tcW w:w="1754" w:type="dxa"/>
            <w:tcBorders>
              <w:bottom w:val="single" w:sz="4" w:space="0" w:color="auto"/>
            </w:tcBorders>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Bi1-N4-Bi1</w:t>
            </w:r>
            <w:r w:rsidRPr="00B91494">
              <w:rPr>
                <w:rFonts w:cs="Times New Roman"/>
                <w:b/>
                <w:bCs/>
                <w:color w:val="0070C0"/>
                <w:sz w:val="20"/>
                <w:szCs w:val="20"/>
                <w:vertAlign w:val="superscript"/>
                <w:lang w:val="en-GB"/>
              </w:rPr>
              <w:t>ii</w:t>
            </w:r>
          </w:p>
        </w:tc>
        <w:tc>
          <w:tcPr>
            <w:tcW w:w="1418" w:type="dxa"/>
            <w:tcBorders>
              <w:bottom w:val="single" w:sz="4" w:space="0" w:color="auto"/>
            </w:tcBorders>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114.0(3)</w:t>
            </w:r>
          </w:p>
        </w:tc>
      </w:tr>
      <w:tr w:rsidR="00B91494" w:rsidRPr="00B91494" w:rsidTr="00B91494">
        <w:trPr>
          <w:trHeight w:val="454"/>
        </w:trPr>
        <w:tc>
          <w:tcPr>
            <w:tcW w:w="1443" w:type="dxa"/>
            <w:tcBorders>
              <w:top w:val="single" w:sz="4" w:space="0" w:color="auto"/>
            </w:tcBorders>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N2-N3</w:t>
            </w:r>
          </w:p>
        </w:tc>
        <w:tc>
          <w:tcPr>
            <w:tcW w:w="1444" w:type="dxa"/>
            <w:tcBorders>
              <w:top w:val="single" w:sz="4" w:space="0" w:color="auto"/>
            </w:tcBorders>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1.135(9)</w:t>
            </w:r>
          </w:p>
        </w:tc>
        <w:tc>
          <w:tcPr>
            <w:tcW w:w="1444" w:type="dxa"/>
            <w:tcBorders>
              <w:top w:val="single" w:sz="4" w:space="0" w:color="auto"/>
            </w:tcBorders>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70C0"/>
                <w:sz w:val="20"/>
                <w:szCs w:val="20"/>
                <w:lang w:val="en-GB"/>
              </w:rPr>
              <w:t>N1-Bi1-N4</w:t>
            </w:r>
            <w:r w:rsidRPr="00B91494">
              <w:rPr>
                <w:rFonts w:cs="Times New Roman"/>
                <w:b/>
                <w:bCs/>
                <w:color w:val="0070C0"/>
                <w:sz w:val="20"/>
                <w:szCs w:val="20"/>
                <w:vertAlign w:val="superscript"/>
                <w:lang w:val="en-GB"/>
              </w:rPr>
              <w:t>ii</w:t>
            </w:r>
          </w:p>
        </w:tc>
        <w:tc>
          <w:tcPr>
            <w:tcW w:w="1443" w:type="dxa"/>
            <w:tcBorders>
              <w:top w:val="single" w:sz="4" w:space="0" w:color="auto"/>
            </w:tcBorders>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105.5(2)</w:t>
            </w:r>
          </w:p>
        </w:tc>
        <w:tc>
          <w:tcPr>
            <w:tcW w:w="1754" w:type="dxa"/>
            <w:tcBorders>
              <w:top w:val="single" w:sz="4" w:space="0" w:color="auto"/>
            </w:tcBorders>
            <w:shd w:val="clear" w:color="auto" w:fill="auto"/>
            <w:noWrap/>
            <w:vAlign w:val="bottom"/>
            <w:hideMark/>
          </w:tcPr>
          <w:p w:rsidR="00B91494" w:rsidRPr="00B91494" w:rsidRDefault="00B91494" w:rsidP="00F92FD3">
            <w:pPr>
              <w:rPr>
                <w:rFonts w:cs="Times New Roman"/>
                <w:b/>
                <w:bCs/>
                <w:color w:val="000000"/>
                <w:sz w:val="20"/>
                <w:szCs w:val="20"/>
                <w:lang w:val="en-GB"/>
              </w:rPr>
            </w:pPr>
            <w:r w:rsidRPr="00B91494">
              <w:rPr>
                <w:rFonts w:cs="Times New Roman"/>
                <w:b/>
                <w:bCs/>
                <w:color w:val="000000"/>
                <w:sz w:val="20"/>
                <w:szCs w:val="20"/>
                <w:lang w:val="en-GB"/>
              </w:rPr>
              <w:t>N6-N5-N4</w:t>
            </w:r>
          </w:p>
        </w:tc>
        <w:tc>
          <w:tcPr>
            <w:tcW w:w="1418" w:type="dxa"/>
            <w:tcBorders>
              <w:top w:val="single" w:sz="4" w:space="0" w:color="auto"/>
            </w:tcBorders>
            <w:shd w:val="clear" w:color="auto" w:fill="auto"/>
            <w:noWrap/>
            <w:vAlign w:val="bottom"/>
            <w:hideMark/>
          </w:tcPr>
          <w:p w:rsidR="00B91494" w:rsidRPr="00B91494" w:rsidRDefault="00B91494" w:rsidP="00F92FD3">
            <w:pPr>
              <w:rPr>
                <w:rFonts w:cs="Times New Roman"/>
                <w:color w:val="000000"/>
                <w:sz w:val="20"/>
                <w:szCs w:val="20"/>
                <w:lang w:val="en-GB"/>
              </w:rPr>
            </w:pPr>
            <w:r w:rsidRPr="00B91494">
              <w:rPr>
                <w:rFonts w:cs="Times New Roman"/>
                <w:color w:val="000000"/>
                <w:sz w:val="20"/>
                <w:szCs w:val="20"/>
                <w:lang w:val="en-GB"/>
              </w:rPr>
              <w:t>179.2(8)</w:t>
            </w:r>
          </w:p>
        </w:tc>
      </w:tr>
    </w:tbl>
    <w:p w:rsidR="00B91494" w:rsidRPr="00B91494" w:rsidRDefault="00B91494" w:rsidP="00B91494">
      <w:pPr>
        <w:rPr>
          <w:rFonts w:ascii="Arial" w:hAnsi="Arial" w:cs="Arial"/>
          <w:sz w:val="20"/>
          <w:szCs w:val="20"/>
          <w:lang w:val="en-GB"/>
        </w:rPr>
      </w:pPr>
      <w:r w:rsidRPr="00B91494">
        <w:rPr>
          <w:rFonts w:ascii="Arial" w:hAnsi="Arial" w:cs="Arial"/>
          <w:sz w:val="20"/>
          <w:szCs w:val="20"/>
          <w:lang w:val="en-GB"/>
        </w:rPr>
        <w:t>Symmetry code: (</w:t>
      </w:r>
      <w:proofErr w:type="spellStart"/>
      <w:r w:rsidRPr="00B91494">
        <w:rPr>
          <w:rFonts w:ascii="Arial" w:hAnsi="Arial" w:cs="Arial"/>
          <w:sz w:val="20"/>
          <w:szCs w:val="20"/>
          <w:lang w:val="en-GB"/>
        </w:rPr>
        <w:t>i</w:t>
      </w:r>
      <w:proofErr w:type="spellEnd"/>
      <w:r w:rsidRPr="00B91494">
        <w:rPr>
          <w:rFonts w:ascii="Arial" w:hAnsi="Arial" w:cs="Arial"/>
          <w:sz w:val="20"/>
          <w:szCs w:val="20"/>
          <w:lang w:val="en-GB"/>
        </w:rPr>
        <w:t>) -x, -y, -z; (ii) -x+1, -y, -z; (iii) -x, -y, -z+1</w:t>
      </w:r>
    </w:p>
    <w:p w:rsidR="00B91494" w:rsidRPr="00B91494" w:rsidRDefault="00B91494" w:rsidP="00B91494">
      <w:pPr>
        <w:rPr>
          <w:lang w:val="en-US"/>
        </w:rPr>
      </w:pPr>
    </w:p>
    <w:p w:rsidR="00A7540F" w:rsidRPr="00DD681E" w:rsidRDefault="00A7540F" w:rsidP="00A7540F">
      <w:pPr>
        <w:rPr>
          <w:rFonts w:ascii="Arial" w:hAnsi="Arial" w:cs="Arial"/>
          <w:color w:val="FF0000"/>
          <w:sz w:val="20"/>
          <w:szCs w:val="20"/>
        </w:rPr>
      </w:pPr>
      <w:r w:rsidRPr="00DD681E">
        <w:rPr>
          <w:rFonts w:ascii="Arial" w:hAnsi="Arial" w:cs="Arial"/>
          <w:color w:val="FF0000"/>
          <w:sz w:val="20"/>
          <w:szCs w:val="20"/>
          <w:highlight w:val="yellow"/>
        </w:rPr>
        <w:t xml:space="preserve">((bitte normalen – Bindestrich verwenden, ESD einstellig! Wenn Symmetriecode vorhanden, dann bitte unter der Tabelle definieren </w:t>
      </w:r>
      <w:proofErr w:type="spellStart"/>
      <w:r w:rsidRPr="00DD681E">
        <w:rPr>
          <w:rFonts w:ascii="Arial" w:hAnsi="Arial" w:cs="Arial"/>
          <w:color w:val="FF0000"/>
          <w:sz w:val="20"/>
          <w:szCs w:val="20"/>
          <w:highlight w:val="yellow"/>
        </w:rPr>
        <w:t>z.b.</w:t>
      </w:r>
      <w:proofErr w:type="spellEnd"/>
      <w:r w:rsidRPr="00DD681E">
        <w:rPr>
          <w:rFonts w:ascii="Arial" w:hAnsi="Arial" w:cs="Arial"/>
          <w:color w:val="FF0000"/>
          <w:sz w:val="20"/>
          <w:szCs w:val="20"/>
          <w:highlight w:val="yellow"/>
        </w:rPr>
        <w:t xml:space="preserve"> Symmetriecodes: (i) −x+1, y, −z+3/2; (ii) −x+1/2, −y−1/2, −z+1.))</w:t>
      </w:r>
    </w:p>
    <w:p w:rsidR="0068110D" w:rsidRPr="00A7540F" w:rsidRDefault="0068110D">
      <w:pPr>
        <w:rPr>
          <w:rFonts w:ascii="Arial" w:hAnsi="Arial"/>
          <w:b/>
          <w:bCs/>
          <w:sz w:val="16"/>
          <w:szCs w:val="18"/>
        </w:rPr>
      </w:pPr>
      <w:r w:rsidRPr="00A9481B">
        <w:br w:type="page"/>
      </w:r>
    </w:p>
    <w:p w:rsidR="00450F8A" w:rsidRPr="00AB722E" w:rsidRDefault="00712351" w:rsidP="00450F8A">
      <w:pPr>
        <w:pStyle w:val="berschrift1"/>
      </w:pPr>
      <w:bookmarkStart w:id="35" w:name="_Toc362558116"/>
      <w:r>
        <w:lastRenderedPageBreak/>
        <w:t>6</w:t>
      </w:r>
      <w:r w:rsidR="00A7540F">
        <w:t xml:space="preserve"> </w:t>
      </w:r>
      <w:r w:rsidR="00450F8A">
        <w:t>Literaturverzeichnis</w:t>
      </w:r>
      <w:bookmarkEnd w:id="35"/>
    </w:p>
    <w:sectPr w:rsidR="00450F8A" w:rsidRPr="00AB722E" w:rsidSect="004140DD">
      <w:footerReference w:type="default" r:id="rId152"/>
      <w:endnotePr>
        <w:numFmt w:val="decimal"/>
      </w:endnotePr>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F7F" w:rsidRDefault="00686F7F" w:rsidP="00AB77D3">
      <w:pPr>
        <w:spacing w:after="0" w:line="240" w:lineRule="auto"/>
      </w:pPr>
      <w:r>
        <w:separator/>
      </w:r>
    </w:p>
  </w:endnote>
  <w:endnote w:type="continuationSeparator" w:id="0">
    <w:p w:rsidR="00686F7F" w:rsidRDefault="00686F7F" w:rsidP="00AB77D3">
      <w:pPr>
        <w:spacing w:after="0" w:line="240" w:lineRule="auto"/>
      </w:pPr>
      <w:r>
        <w:continuationSeparator/>
      </w:r>
    </w:p>
  </w:endnote>
  <w:endnote w:id="1">
    <w:p w:rsidR="002B0FB5" w:rsidRPr="00A8768E" w:rsidRDefault="002B0FB5" w:rsidP="0064719C">
      <w:pPr>
        <w:pStyle w:val="Endnotentext"/>
        <w:tabs>
          <w:tab w:val="left" w:pos="426"/>
        </w:tabs>
        <w:spacing w:line="360" w:lineRule="auto"/>
        <w:rPr>
          <w:rFonts w:cs="Times New Roman"/>
          <w:sz w:val="24"/>
          <w:szCs w:val="24"/>
        </w:rPr>
      </w:pPr>
      <w:r w:rsidRPr="00A8768E">
        <w:rPr>
          <w:rFonts w:cs="Times New Roman"/>
          <w:sz w:val="24"/>
          <w:szCs w:val="24"/>
        </w:rPr>
        <w:t>[</w:t>
      </w:r>
      <w:r w:rsidRPr="00450F8A">
        <w:rPr>
          <w:rStyle w:val="Endnotenzeichen"/>
          <w:rFonts w:cs="Times New Roman"/>
          <w:sz w:val="24"/>
          <w:szCs w:val="24"/>
          <w:vertAlign w:val="baseline"/>
        </w:rPr>
        <w:endnoteRef/>
      </w:r>
      <w:r w:rsidRPr="00A8768E">
        <w:rPr>
          <w:rFonts w:cs="Times New Roman"/>
          <w:sz w:val="24"/>
          <w:szCs w:val="24"/>
        </w:rPr>
        <w:t>]</w:t>
      </w:r>
      <w:r w:rsidR="0064719C">
        <w:rPr>
          <w:rFonts w:cs="Times New Roman"/>
          <w:sz w:val="24"/>
          <w:szCs w:val="24"/>
        </w:rPr>
        <w:tab/>
      </w:r>
      <w:r w:rsidRPr="00A8768E">
        <w:rPr>
          <w:rFonts w:cs="Times New Roman"/>
          <w:sz w:val="24"/>
          <w:szCs w:val="24"/>
        </w:rPr>
        <w:t xml:space="preserve">C. </w:t>
      </w:r>
      <w:proofErr w:type="spellStart"/>
      <w:r w:rsidRPr="00A8768E">
        <w:rPr>
          <w:rFonts w:cs="Times New Roman"/>
          <w:sz w:val="24"/>
          <w:szCs w:val="24"/>
        </w:rPr>
        <w:t>Janiak</w:t>
      </w:r>
      <w:proofErr w:type="spellEnd"/>
      <w:r w:rsidRPr="00A8768E">
        <w:rPr>
          <w:rFonts w:cs="Times New Roman"/>
          <w:sz w:val="24"/>
          <w:szCs w:val="24"/>
        </w:rPr>
        <w:t xml:space="preserve">, </w:t>
      </w:r>
      <w:r w:rsidRPr="00A8768E">
        <w:rPr>
          <w:rFonts w:cs="Times New Roman"/>
          <w:i/>
          <w:sz w:val="24"/>
          <w:szCs w:val="24"/>
        </w:rPr>
        <w:t>Dalton Trans</w:t>
      </w:r>
      <w:r w:rsidRPr="00A8768E">
        <w:rPr>
          <w:rFonts w:cs="Times New Roman"/>
          <w:sz w:val="24"/>
          <w:szCs w:val="24"/>
        </w:rPr>
        <w:t xml:space="preserve">. </w:t>
      </w:r>
      <w:r w:rsidRPr="00A8768E">
        <w:rPr>
          <w:rFonts w:cs="Times New Roman"/>
          <w:b/>
          <w:sz w:val="24"/>
          <w:szCs w:val="24"/>
        </w:rPr>
        <w:t>2003</w:t>
      </w:r>
      <w:r w:rsidRPr="00A8768E">
        <w:rPr>
          <w:rFonts w:cs="Times New Roman"/>
          <w:sz w:val="24"/>
          <w:szCs w:val="24"/>
        </w:rPr>
        <w:t>, 2781</w:t>
      </w:r>
      <w:r w:rsidR="0064719C">
        <w:rPr>
          <w:rFonts w:cs="Times New Roman"/>
          <w:sz w:val="24"/>
          <w:szCs w:val="24"/>
        </w:rPr>
        <w:sym w:font="Symbol" w:char="F02D"/>
      </w:r>
      <w:r w:rsidRPr="00A8768E">
        <w:rPr>
          <w:rFonts w:cs="Times New Roman"/>
          <w:sz w:val="24"/>
          <w:szCs w:val="24"/>
        </w:rPr>
        <w:t xml:space="preserve">2804. </w:t>
      </w:r>
    </w:p>
  </w:endnote>
  <w:endnote w:id="2">
    <w:p w:rsidR="002B0FB5" w:rsidRPr="00450F8A" w:rsidRDefault="002B0FB5" w:rsidP="0064719C">
      <w:pPr>
        <w:tabs>
          <w:tab w:val="left" w:pos="426"/>
        </w:tabs>
        <w:autoSpaceDE w:val="0"/>
        <w:autoSpaceDN w:val="0"/>
        <w:adjustRightInd w:val="0"/>
        <w:spacing w:after="0" w:line="360" w:lineRule="auto"/>
        <w:ind w:left="420" w:hanging="420"/>
        <w:rPr>
          <w:rFonts w:cs="Times New Roman"/>
          <w:sz w:val="24"/>
          <w:szCs w:val="24"/>
        </w:rPr>
      </w:pPr>
      <w:r w:rsidRPr="00450F8A">
        <w:rPr>
          <w:rFonts w:cs="Times New Roman"/>
          <w:sz w:val="24"/>
          <w:szCs w:val="24"/>
        </w:rPr>
        <w:t>[</w:t>
      </w:r>
      <w:r w:rsidRPr="00450F8A">
        <w:rPr>
          <w:rStyle w:val="Endnotenzeichen"/>
          <w:rFonts w:cs="Times New Roman"/>
          <w:sz w:val="24"/>
          <w:szCs w:val="24"/>
          <w:vertAlign w:val="baseline"/>
        </w:rPr>
        <w:endnoteRef/>
      </w:r>
      <w:r w:rsidRPr="00450F8A">
        <w:rPr>
          <w:rFonts w:cs="Times New Roman"/>
          <w:sz w:val="24"/>
          <w:szCs w:val="24"/>
        </w:rPr>
        <w:t>]</w:t>
      </w:r>
      <w:r w:rsidR="0064719C">
        <w:rPr>
          <w:rFonts w:cs="Times New Roman"/>
          <w:sz w:val="24"/>
          <w:szCs w:val="24"/>
        </w:rPr>
        <w:tab/>
      </w:r>
      <w:r w:rsidRPr="00450F8A">
        <w:rPr>
          <w:rFonts w:cs="Times New Roman"/>
          <w:sz w:val="24"/>
          <w:szCs w:val="24"/>
        </w:rPr>
        <w:t xml:space="preserve">K. </w:t>
      </w:r>
      <w:proofErr w:type="spellStart"/>
      <w:r w:rsidRPr="00450F8A">
        <w:rPr>
          <w:rFonts w:cs="Times New Roman"/>
          <w:sz w:val="24"/>
          <w:szCs w:val="24"/>
        </w:rPr>
        <w:t>Schwetlick</w:t>
      </w:r>
      <w:proofErr w:type="spellEnd"/>
      <w:r w:rsidRPr="00450F8A">
        <w:rPr>
          <w:rFonts w:cs="Times New Roman"/>
          <w:sz w:val="24"/>
          <w:szCs w:val="24"/>
        </w:rPr>
        <w:t xml:space="preserve">, H. Becker, G. Domschke, E. </w:t>
      </w:r>
      <w:proofErr w:type="spellStart"/>
      <w:r w:rsidRPr="00450F8A">
        <w:rPr>
          <w:rFonts w:cs="Times New Roman"/>
          <w:sz w:val="24"/>
          <w:szCs w:val="24"/>
        </w:rPr>
        <w:t>Fanghänel</w:t>
      </w:r>
      <w:proofErr w:type="spellEnd"/>
      <w:r w:rsidRPr="00450F8A">
        <w:rPr>
          <w:rFonts w:cs="Times New Roman"/>
          <w:sz w:val="24"/>
          <w:szCs w:val="24"/>
        </w:rPr>
        <w:t xml:space="preserve">, </w:t>
      </w:r>
      <w:proofErr w:type="spellStart"/>
      <w:r w:rsidRPr="00450F8A">
        <w:rPr>
          <w:rFonts w:cs="Times New Roman"/>
          <w:sz w:val="24"/>
          <w:szCs w:val="24"/>
        </w:rPr>
        <w:t>M.Fischer</w:t>
      </w:r>
      <w:proofErr w:type="spellEnd"/>
      <w:r w:rsidRPr="00450F8A">
        <w:rPr>
          <w:rFonts w:cs="Times New Roman"/>
          <w:sz w:val="24"/>
          <w:szCs w:val="24"/>
        </w:rPr>
        <w:t xml:space="preserve">, K. </w:t>
      </w:r>
      <w:proofErr w:type="spellStart"/>
      <w:r w:rsidRPr="00450F8A">
        <w:rPr>
          <w:rFonts w:cs="Times New Roman"/>
          <w:sz w:val="24"/>
          <w:szCs w:val="24"/>
        </w:rPr>
        <w:t>Gewald</w:t>
      </w:r>
      <w:proofErr w:type="spellEnd"/>
      <w:r w:rsidRPr="00450F8A">
        <w:rPr>
          <w:rFonts w:cs="Times New Roman"/>
          <w:sz w:val="24"/>
          <w:szCs w:val="24"/>
        </w:rPr>
        <w:t xml:space="preserve">, R. Mayer, D. Pavel, H. Schmidt, </w:t>
      </w:r>
      <w:proofErr w:type="spellStart"/>
      <w:r w:rsidRPr="00450F8A">
        <w:rPr>
          <w:rFonts w:cs="Times New Roman"/>
          <w:i/>
          <w:sz w:val="24"/>
          <w:szCs w:val="24"/>
        </w:rPr>
        <w:t>Organikum</w:t>
      </w:r>
      <w:proofErr w:type="spellEnd"/>
      <w:r w:rsidR="0064719C">
        <w:rPr>
          <w:rFonts w:cs="Times New Roman"/>
          <w:i/>
          <w:sz w:val="24"/>
          <w:szCs w:val="24"/>
        </w:rPr>
        <w:t xml:space="preserve"> </w:t>
      </w:r>
      <w:r w:rsidRPr="00450F8A">
        <w:rPr>
          <w:rFonts w:cs="Times New Roman"/>
          <w:i/>
          <w:sz w:val="24"/>
          <w:szCs w:val="24"/>
        </w:rPr>
        <w:t>-</w:t>
      </w:r>
      <w:r w:rsidR="0064719C">
        <w:rPr>
          <w:rFonts w:cs="Times New Roman"/>
          <w:i/>
          <w:sz w:val="24"/>
          <w:szCs w:val="24"/>
        </w:rPr>
        <w:t xml:space="preserve"> </w:t>
      </w:r>
      <w:r w:rsidRPr="00450F8A">
        <w:rPr>
          <w:rFonts w:cs="Times New Roman"/>
          <w:i/>
          <w:sz w:val="24"/>
          <w:szCs w:val="24"/>
        </w:rPr>
        <w:t>Organisch-chemisches Grundpraktikum</w:t>
      </w:r>
      <w:r w:rsidRPr="00450F8A">
        <w:rPr>
          <w:rFonts w:cs="Times New Roman"/>
          <w:sz w:val="24"/>
          <w:szCs w:val="24"/>
        </w:rPr>
        <w:t xml:space="preserve">, Barth Verlag, </w:t>
      </w:r>
      <w:r w:rsidR="00784E22">
        <w:rPr>
          <w:rFonts w:cs="Times New Roman"/>
          <w:sz w:val="24"/>
          <w:szCs w:val="24"/>
        </w:rPr>
        <w:t xml:space="preserve">Heidelberg Leipzig, </w:t>
      </w:r>
      <w:r w:rsidRPr="00450F8A">
        <w:rPr>
          <w:rFonts w:cs="Times New Roman"/>
          <w:b/>
          <w:sz w:val="24"/>
          <w:szCs w:val="24"/>
        </w:rPr>
        <w:t>1996</w:t>
      </w:r>
      <w:r w:rsidRPr="00450F8A">
        <w:rPr>
          <w:rFonts w:cs="Times New Roman"/>
          <w:sz w:val="24"/>
          <w:szCs w:val="24"/>
        </w:rPr>
        <w:t>.</w:t>
      </w:r>
    </w:p>
  </w:endnote>
  <w:endnote w:id="3">
    <w:p w:rsidR="002B0FB5" w:rsidRPr="00CE6A11" w:rsidRDefault="002B0FB5" w:rsidP="0064719C">
      <w:pPr>
        <w:pStyle w:val="Endnotentext"/>
        <w:tabs>
          <w:tab w:val="left" w:pos="426"/>
        </w:tabs>
        <w:spacing w:line="360" w:lineRule="auto"/>
        <w:rPr>
          <w:rFonts w:cs="Times New Roman"/>
          <w:sz w:val="24"/>
          <w:szCs w:val="24"/>
        </w:rPr>
      </w:pPr>
      <w:r w:rsidRPr="00450F8A">
        <w:rPr>
          <w:rFonts w:cs="Times New Roman"/>
          <w:sz w:val="24"/>
          <w:szCs w:val="24"/>
        </w:rPr>
        <w:t>[</w:t>
      </w:r>
      <w:r w:rsidRPr="00450F8A">
        <w:rPr>
          <w:rStyle w:val="Endnotenzeichen"/>
          <w:rFonts w:cs="Times New Roman"/>
          <w:sz w:val="24"/>
          <w:szCs w:val="24"/>
          <w:vertAlign w:val="baseline"/>
        </w:rPr>
        <w:endnoteRef/>
      </w:r>
      <w:r w:rsidRPr="00450F8A">
        <w:rPr>
          <w:rFonts w:cs="Times New Roman"/>
          <w:sz w:val="24"/>
          <w:szCs w:val="24"/>
        </w:rPr>
        <w:t>]</w:t>
      </w:r>
      <w:r w:rsidR="0064719C">
        <w:rPr>
          <w:rFonts w:cs="Times New Roman"/>
          <w:sz w:val="24"/>
          <w:szCs w:val="24"/>
        </w:rPr>
        <w:tab/>
      </w:r>
      <w:r w:rsidRPr="00450F8A">
        <w:rPr>
          <w:rFonts w:cs="Times New Roman"/>
          <w:sz w:val="24"/>
          <w:szCs w:val="24"/>
        </w:rPr>
        <w:t xml:space="preserve">C. B. Fischer, S. </w:t>
      </w:r>
      <w:proofErr w:type="spellStart"/>
      <w:r w:rsidRPr="00450F8A">
        <w:rPr>
          <w:rFonts w:cs="Times New Roman"/>
          <w:sz w:val="24"/>
          <w:szCs w:val="24"/>
        </w:rPr>
        <w:t>Xu</w:t>
      </w:r>
      <w:proofErr w:type="spellEnd"/>
      <w:r w:rsidRPr="00450F8A">
        <w:rPr>
          <w:rFonts w:cs="Times New Roman"/>
          <w:sz w:val="24"/>
          <w:szCs w:val="24"/>
        </w:rPr>
        <w:t xml:space="preserve">, H </w:t>
      </w:r>
      <w:proofErr w:type="spellStart"/>
      <w:r w:rsidRPr="00450F8A">
        <w:rPr>
          <w:rFonts w:cs="Times New Roman"/>
          <w:sz w:val="24"/>
          <w:szCs w:val="24"/>
        </w:rPr>
        <w:t>Zipse</w:t>
      </w:r>
      <w:proofErr w:type="spellEnd"/>
      <w:r w:rsidRPr="00450F8A">
        <w:rPr>
          <w:rFonts w:cs="Times New Roman"/>
          <w:sz w:val="24"/>
          <w:szCs w:val="24"/>
        </w:rPr>
        <w:t xml:space="preserve">, </w:t>
      </w:r>
      <w:r w:rsidRPr="00450F8A">
        <w:rPr>
          <w:rFonts w:cs="Times New Roman"/>
          <w:i/>
          <w:iCs/>
          <w:sz w:val="24"/>
          <w:szCs w:val="24"/>
        </w:rPr>
        <w:t xml:space="preserve">Chem. Eur. J. </w:t>
      </w:r>
      <w:r w:rsidRPr="00450F8A">
        <w:rPr>
          <w:rFonts w:cs="Times New Roman"/>
          <w:b/>
          <w:bCs/>
          <w:sz w:val="24"/>
          <w:szCs w:val="24"/>
        </w:rPr>
        <w:t>2006</w:t>
      </w:r>
      <w:r w:rsidRPr="00450F8A">
        <w:rPr>
          <w:rFonts w:cs="Times New Roman"/>
          <w:sz w:val="24"/>
          <w:szCs w:val="24"/>
        </w:rPr>
        <w:t xml:space="preserve">, </w:t>
      </w:r>
      <w:r w:rsidRPr="00450F8A">
        <w:rPr>
          <w:rFonts w:cs="Times New Roman"/>
          <w:i/>
          <w:iCs/>
          <w:sz w:val="24"/>
          <w:szCs w:val="24"/>
        </w:rPr>
        <w:t>12</w:t>
      </w:r>
      <w:r w:rsidRPr="00450F8A">
        <w:rPr>
          <w:rFonts w:cs="Times New Roman"/>
          <w:sz w:val="24"/>
          <w:szCs w:val="24"/>
        </w:rPr>
        <w:t>, 5779</w:t>
      </w:r>
      <w:r w:rsidR="0064719C">
        <w:rPr>
          <w:rFonts w:cs="Times New Roman"/>
          <w:sz w:val="24"/>
          <w:szCs w:val="24"/>
        </w:rPr>
        <w:sym w:font="Symbol" w:char="F02D"/>
      </w:r>
      <w:r w:rsidRPr="00450F8A">
        <w:rPr>
          <w:rFonts w:cs="Times New Roman"/>
          <w:sz w:val="24"/>
          <w:szCs w:val="24"/>
        </w:rPr>
        <w:t>5784.</w:t>
      </w:r>
      <w:r w:rsidRPr="00CE6A11">
        <w:rPr>
          <w:rFonts w:cs="Times New Roman"/>
          <w:sz w:val="24"/>
          <w:szCs w:val="24"/>
        </w:rPr>
        <w:t xml:space="preserve">  </w:t>
      </w:r>
    </w:p>
  </w:endnote>
  <w:endnote w:id="4">
    <w:p w:rsidR="002B0FB5" w:rsidRPr="002A63E3" w:rsidRDefault="002B0FB5" w:rsidP="00784E22">
      <w:pPr>
        <w:pStyle w:val="Endnotentext"/>
        <w:tabs>
          <w:tab w:val="left" w:pos="426"/>
        </w:tabs>
        <w:spacing w:line="360" w:lineRule="auto"/>
        <w:ind w:left="420" w:hanging="420"/>
        <w:rPr>
          <w:lang w:val="en-US"/>
        </w:rPr>
      </w:pPr>
      <w:r w:rsidRPr="00475F4A">
        <w:rPr>
          <w:rFonts w:cs="Times New Roman"/>
          <w:sz w:val="24"/>
          <w:szCs w:val="24"/>
        </w:rPr>
        <w:t>[</w:t>
      </w:r>
      <w:r w:rsidRPr="00475F4A">
        <w:rPr>
          <w:rStyle w:val="Endnotenzeichen"/>
          <w:rFonts w:cs="Times New Roman"/>
          <w:sz w:val="24"/>
          <w:szCs w:val="24"/>
          <w:vertAlign w:val="baseline"/>
        </w:rPr>
        <w:endnoteRef/>
      </w:r>
      <w:r w:rsidRPr="00475F4A">
        <w:rPr>
          <w:rFonts w:cs="Times New Roman"/>
          <w:sz w:val="24"/>
          <w:szCs w:val="24"/>
        </w:rPr>
        <w:t>]</w:t>
      </w:r>
      <w:r w:rsidR="0064719C">
        <w:rPr>
          <w:rFonts w:cs="Times New Roman"/>
          <w:sz w:val="24"/>
          <w:szCs w:val="24"/>
        </w:rPr>
        <w:tab/>
      </w:r>
      <w:r w:rsidRPr="007362B3">
        <w:rPr>
          <w:rFonts w:eastAsia="Times New Roman" w:cs="Times New Roman"/>
          <w:sz w:val="24"/>
          <w:szCs w:val="24"/>
          <w:lang w:eastAsia="de-DE"/>
        </w:rPr>
        <w:t xml:space="preserve">G. Brauer, </w:t>
      </w:r>
      <w:r w:rsidRPr="00475F4A">
        <w:rPr>
          <w:rFonts w:eastAsia="Times New Roman" w:cs="Times New Roman"/>
          <w:i/>
          <w:sz w:val="24"/>
          <w:szCs w:val="24"/>
          <w:lang w:eastAsia="de-DE"/>
        </w:rPr>
        <w:t xml:space="preserve">Lehrbuch der </w:t>
      </w:r>
      <w:proofErr w:type="spellStart"/>
      <w:r w:rsidRPr="00475F4A">
        <w:rPr>
          <w:rFonts w:eastAsia="Times New Roman" w:cs="Times New Roman"/>
          <w:i/>
          <w:sz w:val="24"/>
          <w:szCs w:val="24"/>
          <w:lang w:eastAsia="de-DE"/>
        </w:rPr>
        <w:t>präparativen</w:t>
      </w:r>
      <w:proofErr w:type="spellEnd"/>
      <w:r w:rsidRPr="00475F4A">
        <w:rPr>
          <w:rFonts w:eastAsia="Times New Roman" w:cs="Times New Roman"/>
          <w:i/>
          <w:sz w:val="24"/>
          <w:szCs w:val="24"/>
          <w:lang w:eastAsia="de-DE"/>
        </w:rPr>
        <w:t xml:space="preserve"> anorganischen Chemie</w:t>
      </w:r>
      <w:r w:rsidR="00784E22">
        <w:rPr>
          <w:rFonts w:eastAsia="Times New Roman" w:cs="Times New Roman"/>
          <w:i/>
          <w:sz w:val="24"/>
          <w:szCs w:val="24"/>
          <w:lang w:eastAsia="de-DE"/>
        </w:rPr>
        <w:t>,</w:t>
      </w:r>
      <w:r w:rsidRPr="007362B3">
        <w:rPr>
          <w:rFonts w:eastAsia="Times New Roman" w:cs="Times New Roman"/>
          <w:sz w:val="24"/>
          <w:szCs w:val="24"/>
          <w:lang w:eastAsia="de-DE"/>
        </w:rPr>
        <w:t xml:space="preserve">  3</w:t>
      </w:r>
      <w:r>
        <w:rPr>
          <w:rFonts w:eastAsia="Times New Roman" w:cs="Times New Roman"/>
          <w:sz w:val="24"/>
          <w:szCs w:val="24"/>
          <w:lang w:eastAsia="de-DE"/>
        </w:rPr>
        <w:t xml:space="preserve">. </w:t>
      </w:r>
      <w:proofErr w:type="spellStart"/>
      <w:r w:rsidRPr="002A63E3">
        <w:rPr>
          <w:rFonts w:eastAsia="Times New Roman" w:cs="Times New Roman"/>
          <w:sz w:val="24"/>
          <w:szCs w:val="24"/>
          <w:lang w:val="en-US" w:eastAsia="de-DE"/>
        </w:rPr>
        <w:t>Aufl</w:t>
      </w:r>
      <w:proofErr w:type="spellEnd"/>
      <w:r w:rsidRPr="002A63E3">
        <w:rPr>
          <w:rFonts w:eastAsia="Times New Roman" w:cs="Times New Roman"/>
          <w:sz w:val="24"/>
          <w:szCs w:val="24"/>
          <w:lang w:val="en-US" w:eastAsia="de-DE"/>
        </w:rPr>
        <w:t xml:space="preserve">., </w:t>
      </w:r>
      <w:r w:rsidR="00784E22">
        <w:rPr>
          <w:rFonts w:eastAsia="Times New Roman" w:cs="Times New Roman"/>
          <w:sz w:val="24"/>
          <w:szCs w:val="24"/>
          <w:lang w:val="en-US" w:eastAsia="de-DE"/>
        </w:rPr>
        <w:t xml:space="preserve">Bd. I, </w:t>
      </w:r>
      <w:proofErr w:type="spellStart"/>
      <w:r w:rsidR="00784E22">
        <w:rPr>
          <w:rFonts w:eastAsia="Times New Roman" w:cs="Times New Roman"/>
          <w:sz w:val="24"/>
          <w:szCs w:val="24"/>
          <w:lang w:val="en-US" w:eastAsia="de-DE"/>
        </w:rPr>
        <w:t>Enke-Verlag</w:t>
      </w:r>
      <w:proofErr w:type="spellEnd"/>
      <w:r w:rsidR="00784E22">
        <w:rPr>
          <w:rFonts w:eastAsia="Times New Roman" w:cs="Times New Roman"/>
          <w:sz w:val="24"/>
          <w:szCs w:val="24"/>
          <w:lang w:val="en-US" w:eastAsia="de-DE"/>
        </w:rPr>
        <w:t xml:space="preserve">, Stuttgart, </w:t>
      </w:r>
      <w:r w:rsidR="00784E22" w:rsidRPr="007362B3">
        <w:rPr>
          <w:rFonts w:eastAsia="Times New Roman" w:cs="Times New Roman"/>
          <w:b/>
          <w:bCs/>
          <w:sz w:val="24"/>
          <w:szCs w:val="24"/>
          <w:lang w:eastAsia="de-DE"/>
        </w:rPr>
        <w:t>1978</w:t>
      </w:r>
      <w:r w:rsidR="00784E22" w:rsidRPr="007362B3">
        <w:rPr>
          <w:rFonts w:eastAsia="Times New Roman" w:cs="Times New Roman"/>
          <w:sz w:val="24"/>
          <w:szCs w:val="24"/>
          <w:lang w:eastAsia="de-DE"/>
        </w:rPr>
        <w:t>,</w:t>
      </w:r>
      <w:r w:rsidR="00784E22">
        <w:rPr>
          <w:rFonts w:eastAsia="Times New Roman" w:cs="Times New Roman"/>
          <w:sz w:val="24"/>
          <w:szCs w:val="24"/>
          <w:lang w:eastAsia="de-DE"/>
        </w:rPr>
        <w:t xml:space="preserve"> </w:t>
      </w:r>
      <w:r w:rsidR="0064719C">
        <w:rPr>
          <w:rFonts w:eastAsia="Times New Roman" w:cs="Times New Roman"/>
          <w:sz w:val="24"/>
          <w:szCs w:val="24"/>
          <w:lang w:val="en-US" w:eastAsia="de-DE"/>
        </w:rPr>
        <w:t xml:space="preserve">S. </w:t>
      </w:r>
      <w:r w:rsidRPr="002A63E3">
        <w:rPr>
          <w:rFonts w:eastAsia="Times New Roman" w:cs="Times New Roman"/>
          <w:sz w:val="24"/>
          <w:szCs w:val="24"/>
          <w:lang w:val="en-US" w:eastAsia="de-DE"/>
        </w:rPr>
        <w:t>548.</w:t>
      </w:r>
    </w:p>
  </w:endnote>
  <w:endnote w:id="5">
    <w:p w:rsidR="002B0FB5" w:rsidRPr="002A63E3" w:rsidRDefault="002B0FB5" w:rsidP="0064719C">
      <w:pPr>
        <w:pStyle w:val="Endnotentext"/>
        <w:tabs>
          <w:tab w:val="left" w:pos="426"/>
        </w:tabs>
        <w:spacing w:line="360" w:lineRule="auto"/>
        <w:rPr>
          <w:lang w:val="en-US"/>
        </w:rPr>
      </w:pPr>
      <w:proofErr w:type="gramStart"/>
      <w:r w:rsidRPr="002A63E3">
        <w:rPr>
          <w:rFonts w:cs="Times New Roman"/>
          <w:sz w:val="24"/>
          <w:szCs w:val="24"/>
          <w:lang w:val="en-US"/>
        </w:rPr>
        <w:t>[</w:t>
      </w:r>
      <w:r w:rsidRPr="00475F4A">
        <w:rPr>
          <w:rStyle w:val="Endnotenzeichen"/>
          <w:rFonts w:cs="Times New Roman"/>
          <w:sz w:val="24"/>
          <w:szCs w:val="24"/>
          <w:vertAlign w:val="baseline"/>
        </w:rPr>
        <w:endnoteRef/>
      </w:r>
      <w:r w:rsidRPr="002A63E3">
        <w:rPr>
          <w:rFonts w:cs="Times New Roman"/>
          <w:sz w:val="24"/>
          <w:szCs w:val="24"/>
          <w:lang w:val="en-US"/>
        </w:rPr>
        <w:t>]</w:t>
      </w:r>
      <w:r w:rsidR="0064719C">
        <w:rPr>
          <w:lang w:val="en-US"/>
        </w:rPr>
        <w:tab/>
      </w:r>
      <w:r w:rsidRPr="002A63E3">
        <w:rPr>
          <w:rFonts w:cs="Times New Roman"/>
          <w:sz w:val="24"/>
          <w:szCs w:val="24"/>
          <w:lang w:val="en-US"/>
        </w:rPr>
        <w:t>G. M</w:t>
      </w:r>
      <w:r w:rsidRPr="002A63E3">
        <w:rPr>
          <w:lang w:val="en-US"/>
        </w:rPr>
        <w:t xml:space="preserve">. </w:t>
      </w:r>
      <w:r w:rsidRPr="002A63E3">
        <w:rPr>
          <w:rFonts w:cs="Times New Roman"/>
          <w:sz w:val="24"/>
          <w:szCs w:val="24"/>
          <w:lang w:val="en-US"/>
        </w:rPr>
        <w:t xml:space="preserve">Whitesides, F.D. Gutowski, </w:t>
      </w:r>
      <w:r w:rsidRPr="002A63E3">
        <w:rPr>
          <w:rFonts w:cs="Times New Roman"/>
          <w:i/>
          <w:sz w:val="24"/>
          <w:szCs w:val="24"/>
          <w:lang w:val="en-US"/>
        </w:rPr>
        <w:t>J. Org. Chem</w:t>
      </w:r>
      <w:r w:rsidRPr="002A63E3">
        <w:rPr>
          <w:rFonts w:cs="Times New Roman"/>
          <w:sz w:val="24"/>
          <w:szCs w:val="24"/>
          <w:lang w:val="en-US"/>
        </w:rPr>
        <w:t xml:space="preserve">. </w:t>
      </w:r>
      <w:r w:rsidRPr="002A63E3">
        <w:rPr>
          <w:rFonts w:cs="Times New Roman"/>
          <w:b/>
          <w:sz w:val="24"/>
          <w:szCs w:val="24"/>
          <w:lang w:val="en-US"/>
        </w:rPr>
        <w:t>1976</w:t>
      </w:r>
      <w:r w:rsidRPr="002A63E3">
        <w:rPr>
          <w:rFonts w:cs="Times New Roman"/>
          <w:sz w:val="24"/>
          <w:szCs w:val="24"/>
          <w:lang w:val="en-US"/>
        </w:rPr>
        <w:t xml:space="preserve">, </w:t>
      </w:r>
      <w:r w:rsidRPr="002A63E3">
        <w:rPr>
          <w:rFonts w:cs="Times New Roman"/>
          <w:i/>
          <w:sz w:val="24"/>
          <w:szCs w:val="24"/>
          <w:lang w:val="en-US"/>
        </w:rPr>
        <w:t>41</w:t>
      </w:r>
      <w:r w:rsidRPr="002A63E3">
        <w:rPr>
          <w:rFonts w:cs="Times New Roman"/>
          <w:sz w:val="24"/>
          <w:szCs w:val="24"/>
          <w:lang w:val="en-US"/>
        </w:rPr>
        <w:t>, 2882</w:t>
      </w:r>
      <w:r w:rsidR="0064719C">
        <w:rPr>
          <w:rFonts w:cs="Times New Roman"/>
          <w:sz w:val="24"/>
          <w:szCs w:val="24"/>
        </w:rPr>
        <w:sym w:font="Symbol" w:char="F02D"/>
      </w:r>
      <w:r w:rsidRPr="002A63E3">
        <w:rPr>
          <w:rFonts w:cs="Times New Roman"/>
          <w:sz w:val="24"/>
          <w:szCs w:val="24"/>
          <w:lang w:val="en-US"/>
        </w:rPr>
        <w:t>2885.</w:t>
      </w:r>
      <w:proofErr w:type="gramEnd"/>
    </w:p>
  </w:endnote>
  <w:endnote w:id="6">
    <w:p w:rsidR="002B0FB5" w:rsidRPr="00736520" w:rsidRDefault="002B0FB5" w:rsidP="0064719C">
      <w:pPr>
        <w:pStyle w:val="Endnotentext"/>
        <w:tabs>
          <w:tab w:val="left" w:pos="426"/>
        </w:tabs>
        <w:spacing w:line="360" w:lineRule="auto"/>
        <w:ind w:left="420" w:hanging="420"/>
        <w:rPr>
          <w:rFonts w:cs="Times New Roman"/>
          <w:sz w:val="24"/>
          <w:szCs w:val="24"/>
          <w:lang w:val="en-US"/>
        </w:rPr>
      </w:pPr>
      <w:proofErr w:type="gramStart"/>
      <w:r w:rsidRPr="00736520">
        <w:rPr>
          <w:rFonts w:cs="Times New Roman"/>
          <w:sz w:val="24"/>
          <w:szCs w:val="24"/>
          <w:lang w:val="en-US"/>
        </w:rPr>
        <w:t>[</w:t>
      </w:r>
      <w:r w:rsidRPr="00736520">
        <w:rPr>
          <w:rStyle w:val="Endnotenzeichen"/>
          <w:rFonts w:cs="Times New Roman"/>
          <w:sz w:val="24"/>
          <w:szCs w:val="24"/>
          <w:vertAlign w:val="baseline"/>
        </w:rPr>
        <w:endnoteRef/>
      </w:r>
      <w:r w:rsidR="0064719C">
        <w:rPr>
          <w:rFonts w:cs="Times New Roman"/>
          <w:sz w:val="24"/>
          <w:szCs w:val="24"/>
          <w:lang w:val="en-US"/>
        </w:rPr>
        <w:t>]</w:t>
      </w:r>
      <w:r w:rsidR="0064719C">
        <w:rPr>
          <w:rFonts w:cs="Times New Roman"/>
          <w:sz w:val="24"/>
          <w:szCs w:val="24"/>
          <w:lang w:val="en-US"/>
        </w:rPr>
        <w:tab/>
      </w:r>
      <w:r w:rsidRPr="00736520">
        <w:rPr>
          <w:rFonts w:cs="Times New Roman"/>
          <w:sz w:val="24"/>
          <w:szCs w:val="24"/>
          <w:lang w:val="en-US"/>
        </w:rPr>
        <w:t xml:space="preserve">E. J. </w:t>
      </w:r>
      <w:proofErr w:type="spellStart"/>
      <w:r w:rsidRPr="00736520">
        <w:rPr>
          <w:rFonts w:cs="Times New Roman"/>
          <w:sz w:val="24"/>
          <w:szCs w:val="24"/>
          <w:lang w:val="en-US"/>
        </w:rPr>
        <w:t>Sekabunga</w:t>
      </w:r>
      <w:proofErr w:type="spellEnd"/>
      <w:r w:rsidRPr="00736520">
        <w:rPr>
          <w:rFonts w:cs="Times New Roman"/>
          <w:sz w:val="24"/>
          <w:szCs w:val="24"/>
          <w:lang w:val="en-US"/>
        </w:rPr>
        <w:t xml:space="preserve">, M. L. Smith, T. R. Webb, W. E. Hill, </w:t>
      </w:r>
      <w:proofErr w:type="spellStart"/>
      <w:r w:rsidRPr="00736520">
        <w:rPr>
          <w:rFonts w:cs="Times New Roman"/>
          <w:i/>
          <w:sz w:val="24"/>
          <w:szCs w:val="24"/>
          <w:lang w:val="en-US"/>
        </w:rPr>
        <w:t>Inorg</w:t>
      </w:r>
      <w:proofErr w:type="spellEnd"/>
      <w:r w:rsidRPr="00736520">
        <w:rPr>
          <w:rFonts w:cs="Times New Roman"/>
          <w:i/>
          <w:sz w:val="24"/>
          <w:szCs w:val="24"/>
          <w:lang w:val="en-US"/>
        </w:rPr>
        <w:t>.</w:t>
      </w:r>
      <w:proofErr w:type="gramEnd"/>
      <w:r w:rsidRPr="00736520">
        <w:rPr>
          <w:rFonts w:cs="Times New Roman"/>
          <w:i/>
          <w:sz w:val="24"/>
          <w:szCs w:val="24"/>
          <w:lang w:val="en-US"/>
        </w:rPr>
        <w:t xml:space="preserve"> </w:t>
      </w:r>
      <w:proofErr w:type="gramStart"/>
      <w:r w:rsidRPr="00736520">
        <w:rPr>
          <w:rFonts w:cs="Times New Roman"/>
          <w:i/>
          <w:sz w:val="24"/>
          <w:szCs w:val="24"/>
          <w:lang w:val="en-US"/>
        </w:rPr>
        <w:t>Chem.</w:t>
      </w:r>
      <w:r w:rsidRPr="00736520">
        <w:rPr>
          <w:rFonts w:cs="Times New Roman"/>
          <w:sz w:val="24"/>
          <w:szCs w:val="24"/>
          <w:lang w:val="en-US"/>
        </w:rPr>
        <w:t xml:space="preserve"> </w:t>
      </w:r>
      <w:r w:rsidRPr="00736520">
        <w:rPr>
          <w:rFonts w:cs="Times New Roman"/>
          <w:b/>
          <w:sz w:val="24"/>
          <w:szCs w:val="24"/>
          <w:lang w:val="en-US"/>
        </w:rPr>
        <w:t>2002</w:t>
      </w:r>
      <w:r w:rsidRPr="00736520">
        <w:rPr>
          <w:rFonts w:cs="Times New Roman"/>
          <w:sz w:val="24"/>
          <w:szCs w:val="24"/>
          <w:lang w:val="en-US"/>
        </w:rPr>
        <w:t xml:space="preserve">, </w:t>
      </w:r>
      <w:r w:rsidRPr="00736520">
        <w:rPr>
          <w:rFonts w:cs="Times New Roman"/>
          <w:i/>
          <w:sz w:val="24"/>
          <w:szCs w:val="24"/>
          <w:lang w:val="en-US"/>
        </w:rPr>
        <w:t>41</w:t>
      </w:r>
      <w:r w:rsidRPr="00736520">
        <w:rPr>
          <w:rFonts w:cs="Times New Roman"/>
          <w:sz w:val="24"/>
          <w:szCs w:val="24"/>
          <w:lang w:val="en-US"/>
        </w:rPr>
        <w:t xml:space="preserve">, </w:t>
      </w:r>
      <w:r w:rsidR="0064719C">
        <w:rPr>
          <w:rFonts w:cs="Times New Roman"/>
          <w:sz w:val="24"/>
          <w:szCs w:val="24"/>
          <w:lang w:val="en-US"/>
        </w:rPr>
        <w:t xml:space="preserve">    </w:t>
      </w:r>
      <w:r w:rsidRPr="00736520">
        <w:rPr>
          <w:rFonts w:cs="Times New Roman"/>
          <w:sz w:val="24"/>
          <w:szCs w:val="24"/>
          <w:lang w:val="en-US"/>
        </w:rPr>
        <w:t>1205</w:t>
      </w:r>
      <w:r w:rsidR="0064719C">
        <w:rPr>
          <w:rFonts w:cs="Times New Roman"/>
          <w:sz w:val="24"/>
          <w:szCs w:val="24"/>
        </w:rPr>
        <w:sym w:font="Symbol" w:char="F02D"/>
      </w:r>
      <w:r w:rsidRPr="00736520">
        <w:rPr>
          <w:rFonts w:cs="Times New Roman"/>
          <w:sz w:val="24"/>
          <w:szCs w:val="24"/>
          <w:lang w:val="en-US"/>
        </w:rPr>
        <w:t>1214.</w:t>
      </w:r>
      <w:proofErr w:type="gramEnd"/>
    </w:p>
  </w:endnote>
  <w:endnote w:id="7">
    <w:p w:rsidR="002B0FB5" w:rsidRPr="00C431DB" w:rsidRDefault="002B0FB5" w:rsidP="0064719C">
      <w:pPr>
        <w:pStyle w:val="Endnotentext"/>
        <w:tabs>
          <w:tab w:val="left" w:pos="426"/>
        </w:tabs>
        <w:spacing w:line="360" w:lineRule="auto"/>
        <w:ind w:left="420" w:hanging="420"/>
        <w:rPr>
          <w:rFonts w:cs="Times New Roman"/>
          <w:sz w:val="24"/>
          <w:szCs w:val="24"/>
          <w:lang w:val="en-US"/>
        </w:rPr>
      </w:pPr>
      <w:proofErr w:type="gramStart"/>
      <w:r w:rsidRPr="00C431DB">
        <w:rPr>
          <w:rFonts w:cs="Times New Roman"/>
          <w:sz w:val="24"/>
          <w:szCs w:val="24"/>
          <w:lang w:val="en-US"/>
        </w:rPr>
        <w:t>[</w:t>
      </w:r>
      <w:r w:rsidRPr="00C431DB">
        <w:rPr>
          <w:rStyle w:val="Endnotenzeichen"/>
          <w:rFonts w:cs="Times New Roman"/>
          <w:sz w:val="24"/>
          <w:szCs w:val="24"/>
          <w:vertAlign w:val="baseline"/>
        </w:rPr>
        <w:endnoteRef/>
      </w:r>
      <w:r w:rsidR="0064719C">
        <w:rPr>
          <w:rFonts w:cs="Times New Roman"/>
          <w:sz w:val="24"/>
          <w:szCs w:val="24"/>
          <w:lang w:val="en-US"/>
        </w:rPr>
        <w:t>]</w:t>
      </w:r>
      <w:r w:rsidR="0064719C">
        <w:rPr>
          <w:rFonts w:cs="Times New Roman"/>
          <w:sz w:val="24"/>
          <w:szCs w:val="24"/>
          <w:lang w:val="en-US"/>
        </w:rPr>
        <w:tab/>
      </w:r>
      <w:r w:rsidRPr="00C431DB">
        <w:rPr>
          <w:rFonts w:cs="Times New Roman"/>
          <w:sz w:val="24"/>
          <w:szCs w:val="24"/>
          <w:lang w:val="en-US"/>
        </w:rPr>
        <w:t>G. M.</w:t>
      </w:r>
      <w:r>
        <w:rPr>
          <w:rFonts w:cs="Times New Roman"/>
          <w:sz w:val="24"/>
          <w:szCs w:val="24"/>
          <w:lang w:val="en-US"/>
        </w:rPr>
        <w:t xml:space="preserve"> </w:t>
      </w:r>
      <w:proofErr w:type="spellStart"/>
      <w:r w:rsidRPr="00C431DB">
        <w:rPr>
          <w:rFonts w:cs="Times New Roman"/>
          <w:sz w:val="24"/>
          <w:szCs w:val="24"/>
          <w:lang w:val="en-US"/>
        </w:rPr>
        <w:t>Sheldrick</w:t>
      </w:r>
      <w:proofErr w:type="spellEnd"/>
      <w:r w:rsidRPr="00C431DB">
        <w:rPr>
          <w:rFonts w:cs="Times New Roman"/>
          <w:sz w:val="24"/>
          <w:szCs w:val="24"/>
          <w:lang w:val="en-US"/>
        </w:rPr>
        <w:t xml:space="preserve">, </w:t>
      </w:r>
      <w:r w:rsidRPr="00C431DB">
        <w:rPr>
          <w:rFonts w:cs="Times New Roman"/>
          <w:i/>
          <w:iCs/>
          <w:sz w:val="24"/>
          <w:szCs w:val="24"/>
          <w:lang w:val="en-US"/>
        </w:rPr>
        <w:t>SHELXS-97: Program for the Solution of Crystal Structures</w:t>
      </w:r>
      <w:r w:rsidRPr="00C431DB">
        <w:rPr>
          <w:rFonts w:cs="Times New Roman"/>
          <w:sz w:val="24"/>
          <w:szCs w:val="24"/>
          <w:lang w:val="en-US"/>
        </w:rPr>
        <w:t xml:space="preserve">, University of </w:t>
      </w:r>
      <w:proofErr w:type="spellStart"/>
      <w:r w:rsidRPr="00C431DB">
        <w:rPr>
          <w:rFonts w:cs="Times New Roman"/>
          <w:sz w:val="24"/>
          <w:szCs w:val="24"/>
          <w:lang w:val="en-US"/>
        </w:rPr>
        <w:t>Göttingen</w:t>
      </w:r>
      <w:proofErr w:type="spellEnd"/>
      <w:r w:rsidRPr="00C431DB">
        <w:rPr>
          <w:rFonts w:cs="Times New Roman"/>
          <w:sz w:val="24"/>
          <w:szCs w:val="24"/>
          <w:lang w:val="en-US"/>
        </w:rPr>
        <w:t xml:space="preserve">, Germany </w:t>
      </w:r>
      <w:r w:rsidRPr="00C431DB">
        <w:rPr>
          <w:rFonts w:cs="Times New Roman"/>
          <w:b/>
          <w:bCs/>
          <w:sz w:val="24"/>
          <w:szCs w:val="24"/>
          <w:lang w:val="en-US"/>
        </w:rPr>
        <w:t>1997</w:t>
      </w:r>
      <w:r w:rsidRPr="00C431DB">
        <w:rPr>
          <w:rFonts w:cs="Times New Roman"/>
          <w:sz w:val="24"/>
          <w:szCs w:val="24"/>
          <w:lang w:val="en-US"/>
        </w:rPr>
        <w:t>.</w:t>
      </w:r>
      <w:proofErr w:type="gramEnd"/>
      <w:r w:rsidRPr="00C431DB">
        <w:rPr>
          <w:rFonts w:cs="Times New Roman"/>
          <w:sz w:val="24"/>
          <w:szCs w:val="24"/>
          <w:lang w:val="en-US"/>
        </w:rPr>
        <w:t xml:space="preserve">  </w:t>
      </w:r>
    </w:p>
  </w:endnote>
  <w:endnote w:id="8">
    <w:p w:rsidR="002B0FB5" w:rsidRPr="00C431DB" w:rsidRDefault="002B0FB5" w:rsidP="0064719C">
      <w:pPr>
        <w:pStyle w:val="Endnotentext"/>
        <w:tabs>
          <w:tab w:val="left" w:pos="426"/>
        </w:tabs>
        <w:spacing w:line="360" w:lineRule="auto"/>
        <w:ind w:left="420" w:hanging="420"/>
        <w:rPr>
          <w:rFonts w:cs="Times New Roman"/>
          <w:sz w:val="24"/>
          <w:szCs w:val="24"/>
          <w:lang w:val="en-US"/>
        </w:rPr>
      </w:pPr>
      <w:proofErr w:type="gramStart"/>
      <w:r w:rsidRPr="00C431DB">
        <w:rPr>
          <w:rFonts w:cs="Times New Roman"/>
          <w:sz w:val="24"/>
          <w:szCs w:val="24"/>
          <w:lang w:val="en-US"/>
        </w:rPr>
        <w:t>[</w:t>
      </w:r>
      <w:r w:rsidRPr="00C431DB">
        <w:rPr>
          <w:rStyle w:val="Endnotenzeichen"/>
          <w:rFonts w:cs="Times New Roman"/>
          <w:sz w:val="24"/>
          <w:szCs w:val="24"/>
          <w:vertAlign w:val="baseline"/>
        </w:rPr>
        <w:endnoteRef/>
      </w:r>
      <w:r w:rsidR="0064719C">
        <w:rPr>
          <w:rFonts w:cs="Times New Roman"/>
          <w:sz w:val="24"/>
          <w:szCs w:val="24"/>
          <w:lang w:val="en-US"/>
        </w:rPr>
        <w:t>]</w:t>
      </w:r>
      <w:r w:rsidR="0064719C">
        <w:rPr>
          <w:rFonts w:cs="Times New Roman"/>
          <w:sz w:val="24"/>
          <w:szCs w:val="24"/>
          <w:lang w:val="en-US"/>
        </w:rPr>
        <w:tab/>
      </w:r>
      <w:r w:rsidRPr="00C431DB">
        <w:rPr>
          <w:rFonts w:cs="Times New Roman"/>
          <w:sz w:val="24"/>
          <w:szCs w:val="24"/>
          <w:lang w:val="en-US"/>
        </w:rPr>
        <w:t xml:space="preserve">G. </w:t>
      </w:r>
      <w:proofErr w:type="spellStart"/>
      <w:r w:rsidRPr="00C431DB">
        <w:rPr>
          <w:rFonts w:cs="Times New Roman"/>
          <w:sz w:val="24"/>
          <w:szCs w:val="24"/>
          <w:lang w:val="en-US"/>
        </w:rPr>
        <w:t>M.Sheldrick</w:t>
      </w:r>
      <w:proofErr w:type="spellEnd"/>
      <w:r w:rsidRPr="00C431DB">
        <w:rPr>
          <w:rFonts w:cs="Times New Roman"/>
          <w:sz w:val="24"/>
          <w:szCs w:val="24"/>
          <w:lang w:val="en-US"/>
        </w:rPr>
        <w:t xml:space="preserve">, </w:t>
      </w:r>
      <w:r w:rsidRPr="00C431DB">
        <w:rPr>
          <w:rFonts w:cs="Times New Roman"/>
          <w:i/>
          <w:sz w:val="24"/>
          <w:szCs w:val="24"/>
          <w:lang w:val="en-US"/>
        </w:rPr>
        <w:t>SHELXL-97: Program for the Refinement of Crystal Structures</w:t>
      </w:r>
      <w:r w:rsidRPr="00C431DB">
        <w:rPr>
          <w:rFonts w:cs="Times New Roman"/>
          <w:sz w:val="24"/>
          <w:szCs w:val="24"/>
          <w:lang w:val="en-US"/>
        </w:rPr>
        <w:t xml:space="preserve">, University of </w:t>
      </w:r>
      <w:proofErr w:type="spellStart"/>
      <w:r w:rsidRPr="00C431DB">
        <w:rPr>
          <w:rFonts w:cs="Times New Roman"/>
          <w:sz w:val="24"/>
          <w:szCs w:val="24"/>
          <w:lang w:val="en-US"/>
        </w:rPr>
        <w:t>Göttingen</w:t>
      </w:r>
      <w:proofErr w:type="spellEnd"/>
      <w:r w:rsidRPr="00C431DB">
        <w:rPr>
          <w:rFonts w:cs="Times New Roman"/>
          <w:sz w:val="24"/>
          <w:szCs w:val="24"/>
          <w:lang w:val="en-US"/>
        </w:rPr>
        <w:t xml:space="preserve">, Germany </w:t>
      </w:r>
      <w:r w:rsidRPr="00C431DB">
        <w:rPr>
          <w:rFonts w:cs="Times New Roman"/>
          <w:b/>
          <w:sz w:val="24"/>
          <w:szCs w:val="24"/>
          <w:lang w:val="en-US"/>
        </w:rPr>
        <w:t>1997</w:t>
      </w:r>
      <w:r w:rsidRPr="00C431DB">
        <w:rPr>
          <w:rFonts w:cs="Times New Roman"/>
          <w:sz w:val="24"/>
          <w:szCs w:val="24"/>
          <w:lang w:val="en-US"/>
        </w:rPr>
        <w:t>.</w:t>
      </w:r>
      <w:proofErr w:type="gramEnd"/>
    </w:p>
  </w:endnote>
  <w:endnote w:id="9">
    <w:p w:rsidR="002B0FB5" w:rsidRPr="00C431DB" w:rsidRDefault="002B0FB5" w:rsidP="0064719C">
      <w:pPr>
        <w:pStyle w:val="Endnotentext"/>
        <w:tabs>
          <w:tab w:val="left" w:pos="426"/>
        </w:tabs>
        <w:spacing w:line="360" w:lineRule="auto"/>
        <w:rPr>
          <w:rFonts w:cs="Times New Roman"/>
          <w:sz w:val="22"/>
          <w:szCs w:val="22"/>
        </w:rPr>
      </w:pPr>
      <w:proofErr w:type="gramStart"/>
      <w:r w:rsidRPr="00C431DB">
        <w:rPr>
          <w:rFonts w:cs="Times New Roman"/>
          <w:sz w:val="24"/>
          <w:szCs w:val="24"/>
          <w:lang w:val="en-US"/>
        </w:rPr>
        <w:t>[</w:t>
      </w:r>
      <w:r w:rsidRPr="00C431DB">
        <w:rPr>
          <w:rStyle w:val="Endnotenzeichen"/>
          <w:rFonts w:cs="Times New Roman"/>
          <w:sz w:val="24"/>
          <w:szCs w:val="24"/>
          <w:vertAlign w:val="baseline"/>
        </w:rPr>
        <w:endnoteRef/>
      </w:r>
      <w:r w:rsidR="0064719C">
        <w:rPr>
          <w:rFonts w:cs="Times New Roman"/>
          <w:sz w:val="24"/>
          <w:szCs w:val="24"/>
          <w:lang w:val="en-US"/>
        </w:rPr>
        <w:t>]</w:t>
      </w:r>
      <w:r w:rsidR="0064719C">
        <w:rPr>
          <w:rFonts w:cs="Times New Roman"/>
          <w:sz w:val="24"/>
          <w:szCs w:val="24"/>
          <w:lang w:val="en-US"/>
        </w:rPr>
        <w:tab/>
      </w:r>
      <w:r w:rsidRPr="00C431DB">
        <w:rPr>
          <w:rFonts w:cs="Times New Roman"/>
          <w:sz w:val="24"/>
          <w:szCs w:val="24"/>
          <w:lang w:val="en-US"/>
        </w:rPr>
        <w:t xml:space="preserve">G. </w:t>
      </w:r>
      <w:proofErr w:type="spellStart"/>
      <w:r w:rsidRPr="00C431DB">
        <w:rPr>
          <w:rFonts w:cs="Times New Roman"/>
          <w:sz w:val="24"/>
          <w:szCs w:val="24"/>
          <w:lang w:val="en-US"/>
        </w:rPr>
        <w:t>M.Sheldrick</w:t>
      </w:r>
      <w:proofErr w:type="spellEnd"/>
      <w:r w:rsidRPr="00C431DB">
        <w:rPr>
          <w:rFonts w:cs="Times New Roman"/>
          <w:sz w:val="24"/>
          <w:szCs w:val="24"/>
          <w:lang w:val="en-US"/>
        </w:rPr>
        <w:t xml:space="preserve">, </w:t>
      </w:r>
      <w:r w:rsidRPr="00C431DB">
        <w:rPr>
          <w:rFonts w:cs="Times New Roman"/>
          <w:i/>
          <w:iCs/>
          <w:sz w:val="24"/>
          <w:szCs w:val="24"/>
          <w:lang w:val="en-US"/>
        </w:rPr>
        <w:t>SADABS.</w:t>
      </w:r>
      <w:proofErr w:type="gramEnd"/>
      <w:r w:rsidRPr="00C431DB">
        <w:rPr>
          <w:rFonts w:cs="Times New Roman"/>
          <w:i/>
          <w:iCs/>
          <w:sz w:val="24"/>
          <w:szCs w:val="24"/>
          <w:lang w:val="en-US"/>
        </w:rPr>
        <w:t xml:space="preserve"> </w:t>
      </w:r>
      <w:proofErr w:type="gramStart"/>
      <w:r w:rsidRPr="00C431DB">
        <w:rPr>
          <w:rFonts w:cs="Times New Roman"/>
          <w:i/>
          <w:iCs/>
          <w:sz w:val="24"/>
          <w:szCs w:val="24"/>
          <w:lang w:val="en-US"/>
        </w:rPr>
        <w:t>Version 2</w:t>
      </w:r>
      <w:r w:rsidRPr="00C431DB">
        <w:rPr>
          <w:rFonts w:cs="Times New Roman"/>
          <w:sz w:val="24"/>
          <w:szCs w:val="24"/>
          <w:lang w:val="en-US"/>
        </w:rPr>
        <w:t>.</w:t>
      </w:r>
      <w:proofErr w:type="gramEnd"/>
      <w:r w:rsidRPr="00C431DB">
        <w:rPr>
          <w:rFonts w:cs="Times New Roman"/>
          <w:sz w:val="24"/>
          <w:szCs w:val="24"/>
          <w:lang w:val="en-US"/>
        </w:rPr>
        <w:t xml:space="preserve"> </w:t>
      </w:r>
      <w:r w:rsidRPr="00C431DB">
        <w:rPr>
          <w:rFonts w:cs="Times New Roman"/>
          <w:sz w:val="24"/>
          <w:szCs w:val="24"/>
        </w:rPr>
        <w:t xml:space="preserve">University </w:t>
      </w:r>
      <w:proofErr w:type="spellStart"/>
      <w:r w:rsidRPr="00C431DB">
        <w:rPr>
          <w:rFonts w:cs="Times New Roman"/>
          <w:sz w:val="24"/>
          <w:szCs w:val="24"/>
        </w:rPr>
        <w:t>of</w:t>
      </w:r>
      <w:proofErr w:type="spellEnd"/>
      <w:r w:rsidRPr="00C431DB">
        <w:rPr>
          <w:rFonts w:cs="Times New Roman"/>
          <w:sz w:val="24"/>
          <w:szCs w:val="24"/>
        </w:rPr>
        <w:t xml:space="preserve"> Göttingen, Germany </w:t>
      </w:r>
      <w:r w:rsidRPr="00C431DB">
        <w:rPr>
          <w:rFonts w:cs="Times New Roman"/>
          <w:b/>
          <w:bCs/>
          <w:sz w:val="24"/>
          <w:szCs w:val="24"/>
        </w:rPr>
        <w:t>2004</w:t>
      </w:r>
      <w:r w:rsidRPr="00C431DB">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libri, , 㿌庳">
    <w:charset w:val="00"/>
    <w:family w:val="auto"/>
    <w:pitch w:val="default"/>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697909"/>
      <w:docPartObj>
        <w:docPartGallery w:val="Page Numbers (Bottom of Page)"/>
        <w:docPartUnique/>
      </w:docPartObj>
    </w:sdtPr>
    <w:sdtEndPr/>
    <w:sdtContent>
      <w:p w:rsidR="002B0FB5" w:rsidRDefault="002B0FB5">
        <w:pPr>
          <w:pStyle w:val="Fuzeile"/>
          <w:jc w:val="right"/>
        </w:pPr>
        <w:r>
          <w:fldChar w:fldCharType="begin"/>
        </w:r>
        <w:r>
          <w:instrText>PAGE   \* MERGEFORMAT</w:instrText>
        </w:r>
        <w:r>
          <w:fldChar w:fldCharType="separate"/>
        </w:r>
        <w:r w:rsidR="00B24ED7">
          <w:rPr>
            <w:noProof/>
          </w:rPr>
          <w:t>VIII</w:t>
        </w:r>
        <w:r>
          <w:fldChar w:fldCharType="end"/>
        </w:r>
      </w:p>
    </w:sdtContent>
  </w:sdt>
  <w:p w:rsidR="002B0FB5" w:rsidRDefault="002B0FB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366491"/>
      <w:docPartObj>
        <w:docPartGallery w:val="Page Numbers (Bottom of Page)"/>
        <w:docPartUnique/>
      </w:docPartObj>
    </w:sdtPr>
    <w:sdtEndPr/>
    <w:sdtContent>
      <w:p w:rsidR="002B0FB5" w:rsidRDefault="002B0FB5">
        <w:pPr>
          <w:pStyle w:val="Fuzeile"/>
          <w:jc w:val="right"/>
        </w:pPr>
        <w:r>
          <w:fldChar w:fldCharType="begin"/>
        </w:r>
        <w:r>
          <w:instrText>PAGE   \* MERGEFORMAT</w:instrText>
        </w:r>
        <w:r>
          <w:fldChar w:fldCharType="separate"/>
        </w:r>
        <w:r w:rsidR="00B24ED7">
          <w:rPr>
            <w:noProof/>
          </w:rPr>
          <w:t>10</w:t>
        </w:r>
        <w:r>
          <w:fldChar w:fldCharType="end"/>
        </w:r>
      </w:p>
    </w:sdtContent>
  </w:sdt>
  <w:p w:rsidR="002B0FB5" w:rsidRDefault="002B0FB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F7F" w:rsidRDefault="00686F7F" w:rsidP="00AB77D3">
      <w:pPr>
        <w:spacing w:after="0" w:line="240" w:lineRule="auto"/>
      </w:pPr>
      <w:r>
        <w:separator/>
      </w:r>
    </w:p>
  </w:footnote>
  <w:footnote w:type="continuationSeparator" w:id="0">
    <w:p w:rsidR="00686F7F" w:rsidRDefault="00686F7F" w:rsidP="00AB77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48B"/>
    <w:rsid w:val="000005A1"/>
    <w:rsid w:val="000045AB"/>
    <w:rsid w:val="00005A7F"/>
    <w:rsid w:val="000102EE"/>
    <w:rsid w:val="00011EE1"/>
    <w:rsid w:val="000120B7"/>
    <w:rsid w:val="00012336"/>
    <w:rsid w:val="000127D2"/>
    <w:rsid w:val="00012D4F"/>
    <w:rsid w:val="000132BD"/>
    <w:rsid w:val="00013AAD"/>
    <w:rsid w:val="00013BFD"/>
    <w:rsid w:val="0001428B"/>
    <w:rsid w:val="0001512C"/>
    <w:rsid w:val="00020E42"/>
    <w:rsid w:val="00021095"/>
    <w:rsid w:val="00021E45"/>
    <w:rsid w:val="000223BB"/>
    <w:rsid w:val="00022632"/>
    <w:rsid w:val="0003418D"/>
    <w:rsid w:val="000342C8"/>
    <w:rsid w:val="00036E40"/>
    <w:rsid w:val="000415D1"/>
    <w:rsid w:val="000450EC"/>
    <w:rsid w:val="00045970"/>
    <w:rsid w:val="00050F5D"/>
    <w:rsid w:val="000525FA"/>
    <w:rsid w:val="000537F9"/>
    <w:rsid w:val="00053AF0"/>
    <w:rsid w:val="00054543"/>
    <w:rsid w:val="00057525"/>
    <w:rsid w:val="00060F06"/>
    <w:rsid w:val="00063C27"/>
    <w:rsid w:val="00064C89"/>
    <w:rsid w:val="000657E8"/>
    <w:rsid w:val="00066DA3"/>
    <w:rsid w:val="00066E53"/>
    <w:rsid w:val="000741A0"/>
    <w:rsid w:val="00076176"/>
    <w:rsid w:val="0008023D"/>
    <w:rsid w:val="00085492"/>
    <w:rsid w:val="0008790B"/>
    <w:rsid w:val="0009078D"/>
    <w:rsid w:val="00091083"/>
    <w:rsid w:val="0009260F"/>
    <w:rsid w:val="0009464F"/>
    <w:rsid w:val="00094DEC"/>
    <w:rsid w:val="00097932"/>
    <w:rsid w:val="000A1918"/>
    <w:rsid w:val="000A21FE"/>
    <w:rsid w:val="000A3F87"/>
    <w:rsid w:val="000A4D74"/>
    <w:rsid w:val="000A5827"/>
    <w:rsid w:val="000A6158"/>
    <w:rsid w:val="000B0458"/>
    <w:rsid w:val="000B0768"/>
    <w:rsid w:val="000B3A26"/>
    <w:rsid w:val="000B4F77"/>
    <w:rsid w:val="000B4FC6"/>
    <w:rsid w:val="000B5E4C"/>
    <w:rsid w:val="000B6D31"/>
    <w:rsid w:val="000B7C0A"/>
    <w:rsid w:val="000C235D"/>
    <w:rsid w:val="000C3FEF"/>
    <w:rsid w:val="000C46E6"/>
    <w:rsid w:val="000C5B7C"/>
    <w:rsid w:val="000D1D27"/>
    <w:rsid w:val="000D4E63"/>
    <w:rsid w:val="000D5390"/>
    <w:rsid w:val="000D6618"/>
    <w:rsid w:val="000D75BC"/>
    <w:rsid w:val="000E0651"/>
    <w:rsid w:val="000E08A5"/>
    <w:rsid w:val="000E2841"/>
    <w:rsid w:val="000E2997"/>
    <w:rsid w:val="000E358F"/>
    <w:rsid w:val="000E453B"/>
    <w:rsid w:val="000E459C"/>
    <w:rsid w:val="000E49A1"/>
    <w:rsid w:val="000E60E4"/>
    <w:rsid w:val="000E65AC"/>
    <w:rsid w:val="000E7415"/>
    <w:rsid w:val="000F0F5E"/>
    <w:rsid w:val="000F14C1"/>
    <w:rsid w:val="000F14EA"/>
    <w:rsid w:val="000F2F18"/>
    <w:rsid w:val="000F3A3E"/>
    <w:rsid w:val="000F4090"/>
    <w:rsid w:val="00100152"/>
    <w:rsid w:val="00100C14"/>
    <w:rsid w:val="001044FB"/>
    <w:rsid w:val="0010639F"/>
    <w:rsid w:val="0011021A"/>
    <w:rsid w:val="0011282B"/>
    <w:rsid w:val="0011319C"/>
    <w:rsid w:val="00113ABA"/>
    <w:rsid w:val="0011403D"/>
    <w:rsid w:val="0011496D"/>
    <w:rsid w:val="00117566"/>
    <w:rsid w:val="00120EEF"/>
    <w:rsid w:val="0012321C"/>
    <w:rsid w:val="00123899"/>
    <w:rsid w:val="00125119"/>
    <w:rsid w:val="00125A2A"/>
    <w:rsid w:val="0012755C"/>
    <w:rsid w:val="00130EE6"/>
    <w:rsid w:val="00131131"/>
    <w:rsid w:val="00131F30"/>
    <w:rsid w:val="00132708"/>
    <w:rsid w:val="00132B85"/>
    <w:rsid w:val="00132D66"/>
    <w:rsid w:val="00136074"/>
    <w:rsid w:val="00136853"/>
    <w:rsid w:val="00136AE1"/>
    <w:rsid w:val="00137ACB"/>
    <w:rsid w:val="00137ECE"/>
    <w:rsid w:val="00140492"/>
    <w:rsid w:val="0014305E"/>
    <w:rsid w:val="00143F7F"/>
    <w:rsid w:val="00143FA3"/>
    <w:rsid w:val="0014412E"/>
    <w:rsid w:val="00150805"/>
    <w:rsid w:val="0015239F"/>
    <w:rsid w:val="0015242E"/>
    <w:rsid w:val="00152BB4"/>
    <w:rsid w:val="00153BC6"/>
    <w:rsid w:val="00155932"/>
    <w:rsid w:val="00155A35"/>
    <w:rsid w:val="00157441"/>
    <w:rsid w:val="001608F6"/>
    <w:rsid w:val="0016107A"/>
    <w:rsid w:val="0016229B"/>
    <w:rsid w:val="001631EF"/>
    <w:rsid w:val="00171CDD"/>
    <w:rsid w:val="0017242F"/>
    <w:rsid w:val="00172C85"/>
    <w:rsid w:val="00174855"/>
    <w:rsid w:val="00175F8A"/>
    <w:rsid w:val="0018143A"/>
    <w:rsid w:val="001839F2"/>
    <w:rsid w:val="00183F5B"/>
    <w:rsid w:val="001A047F"/>
    <w:rsid w:val="001A1565"/>
    <w:rsid w:val="001A1D1E"/>
    <w:rsid w:val="001A701A"/>
    <w:rsid w:val="001A7709"/>
    <w:rsid w:val="001B306F"/>
    <w:rsid w:val="001B3B6E"/>
    <w:rsid w:val="001B54A7"/>
    <w:rsid w:val="001B571B"/>
    <w:rsid w:val="001B6918"/>
    <w:rsid w:val="001C7193"/>
    <w:rsid w:val="001D2069"/>
    <w:rsid w:val="001D4CA1"/>
    <w:rsid w:val="001D6DA6"/>
    <w:rsid w:val="001D79D5"/>
    <w:rsid w:val="001E0305"/>
    <w:rsid w:val="001E080D"/>
    <w:rsid w:val="001E2450"/>
    <w:rsid w:val="001E4EC0"/>
    <w:rsid w:val="001E4F2E"/>
    <w:rsid w:val="001F17AA"/>
    <w:rsid w:val="001F1DB5"/>
    <w:rsid w:val="001F4928"/>
    <w:rsid w:val="001F67C3"/>
    <w:rsid w:val="001F74B4"/>
    <w:rsid w:val="001F7BD7"/>
    <w:rsid w:val="002004EE"/>
    <w:rsid w:val="00202941"/>
    <w:rsid w:val="00205884"/>
    <w:rsid w:val="0021012F"/>
    <w:rsid w:val="002114E5"/>
    <w:rsid w:val="00211FA0"/>
    <w:rsid w:val="00213468"/>
    <w:rsid w:val="0021439B"/>
    <w:rsid w:val="00214B93"/>
    <w:rsid w:val="00217219"/>
    <w:rsid w:val="00217B40"/>
    <w:rsid w:val="002203A7"/>
    <w:rsid w:val="00220DB4"/>
    <w:rsid w:val="00224905"/>
    <w:rsid w:val="00224F28"/>
    <w:rsid w:val="00225B2C"/>
    <w:rsid w:val="002274D1"/>
    <w:rsid w:val="00232C50"/>
    <w:rsid w:val="00232F40"/>
    <w:rsid w:val="00233083"/>
    <w:rsid w:val="00233411"/>
    <w:rsid w:val="00235D09"/>
    <w:rsid w:val="002360C8"/>
    <w:rsid w:val="00236357"/>
    <w:rsid w:val="00236F0E"/>
    <w:rsid w:val="00237823"/>
    <w:rsid w:val="00237FC0"/>
    <w:rsid w:val="00244007"/>
    <w:rsid w:val="00245F3F"/>
    <w:rsid w:val="0025216A"/>
    <w:rsid w:val="00252FBC"/>
    <w:rsid w:val="0025476E"/>
    <w:rsid w:val="00254815"/>
    <w:rsid w:val="00256ADE"/>
    <w:rsid w:val="00264F60"/>
    <w:rsid w:val="0026640D"/>
    <w:rsid w:val="00266AD3"/>
    <w:rsid w:val="00267FEA"/>
    <w:rsid w:val="00271150"/>
    <w:rsid w:val="00271799"/>
    <w:rsid w:val="00273936"/>
    <w:rsid w:val="00275545"/>
    <w:rsid w:val="00276B8A"/>
    <w:rsid w:val="0028020E"/>
    <w:rsid w:val="002804A3"/>
    <w:rsid w:val="00284F13"/>
    <w:rsid w:val="002868B7"/>
    <w:rsid w:val="00287DAB"/>
    <w:rsid w:val="00287DCD"/>
    <w:rsid w:val="00290958"/>
    <w:rsid w:val="00292DB7"/>
    <w:rsid w:val="002953A6"/>
    <w:rsid w:val="00295B0C"/>
    <w:rsid w:val="002A1206"/>
    <w:rsid w:val="002A41A6"/>
    <w:rsid w:val="002A4D3E"/>
    <w:rsid w:val="002A63E3"/>
    <w:rsid w:val="002A6B5D"/>
    <w:rsid w:val="002B017D"/>
    <w:rsid w:val="002B0FB5"/>
    <w:rsid w:val="002B2291"/>
    <w:rsid w:val="002B36DB"/>
    <w:rsid w:val="002B3EB0"/>
    <w:rsid w:val="002B4069"/>
    <w:rsid w:val="002B448B"/>
    <w:rsid w:val="002B59DB"/>
    <w:rsid w:val="002B601F"/>
    <w:rsid w:val="002C08C9"/>
    <w:rsid w:val="002C0C75"/>
    <w:rsid w:val="002C0CD2"/>
    <w:rsid w:val="002C3F05"/>
    <w:rsid w:val="002D1A68"/>
    <w:rsid w:val="002D256D"/>
    <w:rsid w:val="002D2E24"/>
    <w:rsid w:val="002D34C1"/>
    <w:rsid w:val="002D35C1"/>
    <w:rsid w:val="002D39B8"/>
    <w:rsid w:val="002D5F95"/>
    <w:rsid w:val="002D6E7B"/>
    <w:rsid w:val="002D71F2"/>
    <w:rsid w:val="002D7F07"/>
    <w:rsid w:val="002E09E0"/>
    <w:rsid w:val="002E0A53"/>
    <w:rsid w:val="002E3A2E"/>
    <w:rsid w:val="002E42E8"/>
    <w:rsid w:val="002E4D94"/>
    <w:rsid w:val="002E7A1B"/>
    <w:rsid w:val="002F0F78"/>
    <w:rsid w:val="002F1C4B"/>
    <w:rsid w:val="002F2160"/>
    <w:rsid w:val="002F5318"/>
    <w:rsid w:val="002F557D"/>
    <w:rsid w:val="002F685A"/>
    <w:rsid w:val="0030016E"/>
    <w:rsid w:val="003003EF"/>
    <w:rsid w:val="003003F3"/>
    <w:rsid w:val="00301338"/>
    <w:rsid w:val="00303A04"/>
    <w:rsid w:val="00305464"/>
    <w:rsid w:val="00306D79"/>
    <w:rsid w:val="00310CD2"/>
    <w:rsid w:val="003122E7"/>
    <w:rsid w:val="003133C6"/>
    <w:rsid w:val="00314343"/>
    <w:rsid w:val="003153DC"/>
    <w:rsid w:val="00315779"/>
    <w:rsid w:val="00321133"/>
    <w:rsid w:val="00324D47"/>
    <w:rsid w:val="00325297"/>
    <w:rsid w:val="00325805"/>
    <w:rsid w:val="003260D8"/>
    <w:rsid w:val="00326690"/>
    <w:rsid w:val="0033219A"/>
    <w:rsid w:val="00333740"/>
    <w:rsid w:val="0033393A"/>
    <w:rsid w:val="00337595"/>
    <w:rsid w:val="00340892"/>
    <w:rsid w:val="00341DED"/>
    <w:rsid w:val="00346791"/>
    <w:rsid w:val="0035187A"/>
    <w:rsid w:val="00351F06"/>
    <w:rsid w:val="00357992"/>
    <w:rsid w:val="00357D64"/>
    <w:rsid w:val="0036003F"/>
    <w:rsid w:val="0036105D"/>
    <w:rsid w:val="00361779"/>
    <w:rsid w:val="003624E4"/>
    <w:rsid w:val="00367A05"/>
    <w:rsid w:val="0037108E"/>
    <w:rsid w:val="00374F61"/>
    <w:rsid w:val="00375C6A"/>
    <w:rsid w:val="00376916"/>
    <w:rsid w:val="00376AD5"/>
    <w:rsid w:val="00377B48"/>
    <w:rsid w:val="0038041C"/>
    <w:rsid w:val="00381B3A"/>
    <w:rsid w:val="00384628"/>
    <w:rsid w:val="00384BC5"/>
    <w:rsid w:val="00385CAE"/>
    <w:rsid w:val="0038683F"/>
    <w:rsid w:val="0039130C"/>
    <w:rsid w:val="003A163B"/>
    <w:rsid w:val="003A184E"/>
    <w:rsid w:val="003A2AAC"/>
    <w:rsid w:val="003A43BD"/>
    <w:rsid w:val="003A6B6A"/>
    <w:rsid w:val="003B17A8"/>
    <w:rsid w:val="003B1B3F"/>
    <w:rsid w:val="003B5163"/>
    <w:rsid w:val="003B62B9"/>
    <w:rsid w:val="003B7C1C"/>
    <w:rsid w:val="003C0253"/>
    <w:rsid w:val="003C1101"/>
    <w:rsid w:val="003C2159"/>
    <w:rsid w:val="003C2872"/>
    <w:rsid w:val="003C3199"/>
    <w:rsid w:val="003C325D"/>
    <w:rsid w:val="003D1816"/>
    <w:rsid w:val="003D1D82"/>
    <w:rsid w:val="003D3F79"/>
    <w:rsid w:val="003D56A0"/>
    <w:rsid w:val="003D582F"/>
    <w:rsid w:val="003D66E5"/>
    <w:rsid w:val="003E2437"/>
    <w:rsid w:val="003E2CD2"/>
    <w:rsid w:val="003E3C6C"/>
    <w:rsid w:val="003E452F"/>
    <w:rsid w:val="003E4801"/>
    <w:rsid w:val="003E5747"/>
    <w:rsid w:val="003E74F0"/>
    <w:rsid w:val="003F29B4"/>
    <w:rsid w:val="003F7DDA"/>
    <w:rsid w:val="00405792"/>
    <w:rsid w:val="00405B1E"/>
    <w:rsid w:val="00405D67"/>
    <w:rsid w:val="004109FB"/>
    <w:rsid w:val="004111CD"/>
    <w:rsid w:val="00411566"/>
    <w:rsid w:val="00413E00"/>
    <w:rsid w:val="004140DD"/>
    <w:rsid w:val="00417FB5"/>
    <w:rsid w:val="0042147D"/>
    <w:rsid w:val="004214E7"/>
    <w:rsid w:val="0042261F"/>
    <w:rsid w:val="004232AF"/>
    <w:rsid w:val="00423B2D"/>
    <w:rsid w:val="00423DFA"/>
    <w:rsid w:val="00431E49"/>
    <w:rsid w:val="00436CF7"/>
    <w:rsid w:val="004375F5"/>
    <w:rsid w:val="00437BD3"/>
    <w:rsid w:val="00440AFC"/>
    <w:rsid w:val="00441715"/>
    <w:rsid w:val="004419B8"/>
    <w:rsid w:val="004425C8"/>
    <w:rsid w:val="004438F9"/>
    <w:rsid w:val="00444D34"/>
    <w:rsid w:val="00446323"/>
    <w:rsid w:val="00446BBF"/>
    <w:rsid w:val="00450687"/>
    <w:rsid w:val="00450B90"/>
    <w:rsid w:val="00450F8A"/>
    <w:rsid w:val="0045194C"/>
    <w:rsid w:val="00451A1E"/>
    <w:rsid w:val="004523DA"/>
    <w:rsid w:val="00453B9E"/>
    <w:rsid w:val="00454144"/>
    <w:rsid w:val="00454CD7"/>
    <w:rsid w:val="00455177"/>
    <w:rsid w:val="00457EA5"/>
    <w:rsid w:val="0046623D"/>
    <w:rsid w:val="004668B7"/>
    <w:rsid w:val="00470D0D"/>
    <w:rsid w:val="004719DF"/>
    <w:rsid w:val="00472D33"/>
    <w:rsid w:val="00473195"/>
    <w:rsid w:val="00474734"/>
    <w:rsid w:val="00474BDD"/>
    <w:rsid w:val="0047521F"/>
    <w:rsid w:val="00475A64"/>
    <w:rsid w:val="00475F4A"/>
    <w:rsid w:val="00476093"/>
    <w:rsid w:val="00476828"/>
    <w:rsid w:val="00476ED9"/>
    <w:rsid w:val="00483AD7"/>
    <w:rsid w:val="00483AF3"/>
    <w:rsid w:val="0048647E"/>
    <w:rsid w:val="00486B9A"/>
    <w:rsid w:val="004919B5"/>
    <w:rsid w:val="0049295E"/>
    <w:rsid w:val="004945FE"/>
    <w:rsid w:val="00495596"/>
    <w:rsid w:val="004A0879"/>
    <w:rsid w:val="004A699F"/>
    <w:rsid w:val="004A7AE7"/>
    <w:rsid w:val="004A7B62"/>
    <w:rsid w:val="004B07E9"/>
    <w:rsid w:val="004B0CC7"/>
    <w:rsid w:val="004B1CA7"/>
    <w:rsid w:val="004B3097"/>
    <w:rsid w:val="004B5483"/>
    <w:rsid w:val="004B7E3F"/>
    <w:rsid w:val="004C0A84"/>
    <w:rsid w:val="004C1150"/>
    <w:rsid w:val="004C31ED"/>
    <w:rsid w:val="004C46E7"/>
    <w:rsid w:val="004C4FA6"/>
    <w:rsid w:val="004C57CC"/>
    <w:rsid w:val="004C5A59"/>
    <w:rsid w:val="004C5ADD"/>
    <w:rsid w:val="004D17D5"/>
    <w:rsid w:val="004D391B"/>
    <w:rsid w:val="004D59DE"/>
    <w:rsid w:val="004D6405"/>
    <w:rsid w:val="004D6C56"/>
    <w:rsid w:val="004D73B0"/>
    <w:rsid w:val="004D78BC"/>
    <w:rsid w:val="004E0E95"/>
    <w:rsid w:val="004E3061"/>
    <w:rsid w:val="004E4639"/>
    <w:rsid w:val="004E6E6B"/>
    <w:rsid w:val="004F12FA"/>
    <w:rsid w:val="004F240A"/>
    <w:rsid w:val="004F35FA"/>
    <w:rsid w:val="004F3C59"/>
    <w:rsid w:val="004F4730"/>
    <w:rsid w:val="004F52D9"/>
    <w:rsid w:val="004F58A3"/>
    <w:rsid w:val="004F7ABA"/>
    <w:rsid w:val="00505181"/>
    <w:rsid w:val="00506DB7"/>
    <w:rsid w:val="0051055A"/>
    <w:rsid w:val="00510BCA"/>
    <w:rsid w:val="005116B2"/>
    <w:rsid w:val="00513ECB"/>
    <w:rsid w:val="00514550"/>
    <w:rsid w:val="00514E1E"/>
    <w:rsid w:val="0051729F"/>
    <w:rsid w:val="00517DA4"/>
    <w:rsid w:val="00520F27"/>
    <w:rsid w:val="00522310"/>
    <w:rsid w:val="005229BA"/>
    <w:rsid w:val="00524950"/>
    <w:rsid w:val="00524965"/>
    <w:rsid w:val="00526E6A"/>
    <w:rsid w:val="00531274"/>
    <w:rsid w:val="005315F7"/>
    <w:rsid w:val="00533136"/>
    <w:rsid w:val="00533BE5"/>
    <w:rsid w:val="0053402F"/>
    <w:rsid w:val="00535AE3"/>
    <w:rsid w:val="00536FF3"/>
    <w:rsid w:val="00537331"/>
    <w:rsid w:val="005405ED"/>
    <w:rsid w:val="00541586"/>
    <w:rsid w:val="00542256"/>
    <w:rsid w:val="00543BDE"/>
    <w:rsid w:val="00546B6B"/>
    <w:rsid w:val="00554E51"/>
    <w:rsid w:val="00557A70"/>
    <w:rsid w:val="00560244"/>
    <w:rsid w:val="00563769"/>
    <w:rsid w:val="00563EAC"/>
    <w:rsid w:val="00564149"/>
    <w:rsid w:val="005662DB"/>
    <w:rsid w:val="00571DA7"/>
    <w:rsid w:val="00573601"/>
    <w:rsid w:val="005775DB"/>
    <w:rsid w:val="00580B40"/>
    <w:rsid w:val="00581935"/>
    <w:rsid w:val="00581F42"/>
    <w:rsid w:val="00582BE6"/>
    <w:rsid w:val="00585F47"/>
    <w:rsid w:val="005946A5"/>
    <w:rsid w:val="0059602A"/>
    <w:rsid w:val="0059616A"/>
    <w:rsid w:val="005A0947"/>
    <w:rsid w:val="005A2525"/>
    <w:rsid w:val="005A6C55"/>
    <w:rsid w:val="005B2D76"/>
    <w:rsid w:val="005B30C8"/>
    <w:rsid w:val="005B43EF"/>
    <w:rsid w:val="005B4B97"/>
    <w:rsid w:val="005B6A93"/>
    <w:rsid w:val="005B7409"/>
    <w:rsid w:val="005C3D05"/>
    <w:rsid w:val="005C4CC4"/>
    <w:rsid w:val="005C56B2"/>
    <w:rsid w:val="005C57D6"/>
    <w:rsid w:val="005C5C24"/>
    <w:rsid w:val="005C6BAE"/>
    <w:rsid w:val="005C7121"/>
    <w:rsid w:val="005C7EE9"/>
    <w:rsid w:val="005C7EF7"/>
    <w:rsid w:val="005D00CC"/>
    <w:rsid w:val="005D19B9"/>
    <w:rsid w:val="005D1D9D"/>
    <w:rsid w:val="005D205A"/>
    <w:rsid w:val="005D4849"/>
    <w:rsid w:val="005D613C"/>
    <w:rsid w:val="005E0831"/>
    <w:rsid w:val="005E1368"/>
    <w:rsid w:val="005E1410"/>
    <w:rsid w:val="005E20EB"/>
    <w:rsid w:val="005E2754"/>
    <w:rsid w:val="005E58DA"/>
    <w:rsid w:val="005E7E32"/>
    <w:rsid w:val="005F17DF"/>
    <w:rsid w:val="005F30C2"/>
    <w:rsid w:val="005F3B6B"/>
    <w:rsid w:val="005F6DB3"/>
    <w:rsid w:val="005F71C7"/>
    <w:rsid w:val="005F7783"/>
    <w:rsid w:val="005F77AC"/>
    <w:rsid w:val="00601299"/>
    <w:rsid w:val="006012E8"/>
    <w:rsid w:val="00602500"/>
    <w:rsid w:val="00602AA1"/>
    <w:rsid w:val="00602D91"/>
    <w:rsid w:val="0060395E"/>
    <w:rsid w:val="00605085"/>
    <w:rsid w:val="006051AF"/>
    <w:rsid w:val="00605A04"/>
    <w:rsid w:val="006201CC"/>
    <w:rsid w:val="006224CD"/>
    <w:rsid w:val="00623877"/>
    <w:rsid w:val="00624117"/>
    <w:rsid w:val="00624E31"/>
    <w:rsid w:val="00625148"/>
    <w:rsid w:val="006252E4"/>
    <w:rsid w:val="006254F7"/>
    <w:rsid w:val="00625B51"/>
    <w:rsid w:val="00630C53"/>
    <w:rsid w:val="00632143"/>
    <w:rsid w:val="00634223"/>
    <w:rsid w:val="00641B8A"/>
    <w:rsid w:val="00641BF3"/>
    <w:rsid w:val="00642A63"/>
    <w:rsid w:val="0064719C"/>
    <w:rsid w:val="0065320A"/>
    <w:rsid w:val="006537D7"/>
    <w:rsid w:val="00656FBA"/>
    <w:rsid w:val="006578F1"/>
    <w:rsid w:val="00660F8E"/>
    <w:rsid w:val="00662BAF"/>
    <w:rsid w:val="00663FC1"/>
    <w:rsid w:val="006666A5"/>
    <w:rsid w:val="00666F93"/>
    <w:rsid w:val="00670D8B"/>
    <w:rsid w:val="00671EFC"/>
    <w:rsid w:val="006775FB"/>
    <w:rsid w:val="0068110D"/>
    <w:rsid w:val="0068225F"/>
    <w:rsid w:val="00682E81"/>
    <w:rsid w:val="006835F5"/>
    <w:rsid w:val="0068414B"/>
    <w:rsid w:val="0068427C"/>
    <w:rsid w:val="0068443E"/>
    <w:rsid w:val="0068444B"/>
    <w:rsid w:val="00684D0D"/>
    <w:rsid w:val="00686F7F"/>
    <w:rsid w:val="00686F99"/>
    <w:rsid w:val="00690615"/>
    <w:rsid w:val="00690769"/>
    <w:rsid w:val="006917AD"/>
    <w:rsid w:val="0069201B"/>
    <w:rsid w:val="0069256F"/>
    <w:rsid w:val="00692963"/>
    <w:rsid w:val="0069314C"/>
    <w:rsid w:val="00694E4E"/>
    <w:rsid w:val="00697442"/>
    <w:rsid w:val="006A0246"/>
    <w:rsid w:val="006A0799"/>
    <w:rsid w:val="006A3139"/>
    <w:rsid w:val="006A33C9"/>
    <w:rsid w:val="006A4135"/>
    <w:rsid w:val="006A4CA9"/>
    <w:rsid w:val="006A50E9"/>
    <w:rsid w:val="006A5106"/>
    <w:rsid w:val="006A67CC"/>
    <w:rsid w:val="006A72B0"/>
    <w:rsid w:val="006A7E69"/>
    <w:rsid w:val="006B13F3"/>
    <w:rsid w:val="006B3F60"/>
    <w:rsid w:val="006C04D9"/>
    <w:rsid w:val="006C1A8C"/>
    <w:rsid w:val="006C1E8D"/>
    <w:rsid w:val="006C2CA5"/>
    <w:rsid w:val="006C4499"/>
    <w:rsid w:val="006C67EE"/>
    <w:rsid w:val="006D06EC"/>
    <w:rsid w:val="006D091D"/>
    <w:rsid w:val="006D2DF2"/>
    <w:rsid w:val="006D3849"/>
    <w:rsid w:val="006D7F34"/>
    <w:rsid w:val="006E02D7"/>
    <w:rsid w:val="006E0926"/>
    <w:rsid w:val="006E1A7A"/>
    <w:rsid w:val="006E1DB4"/>
    <w:rsid w:val="006E2360"/>
    <w:rsid w:val="006E446B"/>
    <w:rsid w:val="006E6197"/>
    <w:rsid w:val="006E653D"/>
    <w:rsid w:val="006E659D"/>
    <w:rsid w:val="006F2D3B"/>
    <w:rsid w:val="006F34A5"/>
    <w:rsid w:val="006F4F0E"/>
    <w:rsid w:val="006F565B"/>
    <w:rsid w:val="006F6317"/>
    <w:rsid w:val="00700857"/>
    <w:rsid w:val="00700EBB"/>
    <w:rsid w:val="00701A85"/>
    <w:rsid w:val="007038FA"/>
    <w:rsid w:val="00704341"/>
    <w:rsid w:val="007049F1"/>
    <w:rsid w:val="00704D27"/>
    <w:rsid w:val="007053B6"/>
    <w:rsid w:val="00706AC7"/>
    <w:rsid w:val="00707023"/>
    <w:rsid w:val="00711B80"/>
    <w:rsid w:val="00712351"/>
    <w:rsid w:val="0071269E"/>
    <w:rsid w:val="007138AD"/>
    <w:rsid w:val="007144CD"/>
    <w:rsid w:val="0071782D"/>
    <w:rsid w:val="00717D3B"/>
    <w:rsid w:val="00722644"/>
    <w:rsid w:val="00723909"/>
    <w:rsid w:val="007252C5"/>
    <w:rsid w:val="0073020F"/>
    <w:rsid w:val="00730347"/>
    <w:rsid w:val="00730689"/>
    <w:rsid w:val="00730993"/>
    <w:rsid w:val="00733A6F"/>
    <w:rsid w:val="0073423B"/>
    <w:rsid w:val="00734EBE"/>
    <w:rsid w:val="00736520"/>
    <w:rsid w:val="0074000F"/>
    <w:rsid w:val="00740EA8"/>
    <w:rsid w:val="0074154D"/>
    <w:rsid w:val="0074344B"/>
    <w:rsid w:val="00744464"/>
    <w:rsid w:val="00750830"/>
    <w:rsid w:val="007511F5"/>
    <w:rsid w:val="00752FE9"/>
    <w:rsid w:val="00755652"/>
    <w:rsid w:val="0075652E"/>
    <w:rsid w:val="00756F67"/>
    <w:rsid w:val="007605B2"/>
    <w:rsid w:val="00760CDE"/>
    <w:rsid w:val="007614AC"/>
    <w:rsid w:val="00764B1C"/>
    <w:rsid w:val="00764E3C"/>
    <w:rsid w:val="00765329"/>
    <w:rsid w:val="00765DE9"/>
    <w:rsid w:val="007708CF"/>
    <w:rsid w:val="00771428"/>
    <w:rsid w:val="00774FDD"/>
    <w:rsid w:val="00777712"/>
    <w:rsid w:val="00781E32"/>
    <w:rsid w:val="00782170"/>
    <w:rsid w:val="00782F60"/>
    <w:rsid w:val="0078485E"/>
    <w:rsid w:val="00784E22"/>
    <w:rsid w:val="00785562"/>
    <w:rsid w:val="00785707"/>
    <w:rsid w:val="00785720"/>
    <w:rsid w:val="00785D10"/>
    <w:rsid w:val="0078604A"/>
    <w:rsid w:val="00786D14"/>
    <w:rsid w:val="00786D5E"/>
    <w:rsid w:val="00787336"/>
    <w:rsid w:val="007874B3"/>
    <w:rsid w:val="007874D6"/>
    <w:rsid w:val="00792358"/>
    <w:rsid w:val="00792B9F"/>
    <w:rsid w:val="00796746"/>
    <w:rsid w:val="0079743B"/>
    <w:rsid w:val="00797C11"/>
    <w:rsid w:val="007A06F8"/>
    <w:rsid w:val="007A0AD7"/>
    <w:rsid w:val="007A0CE6"/>
    <w:rsid w:val="007A1BE9"/>
    <w:rsid w:val="007A1BFA"/>
    <w:rsid w:val="007A4B23"/>
    <w:rsid w:val="007A6BE2"/>
    <w:rsid w:val="007B41B9"/>
    <w:rsid w:val="007B4CF9"/>
    <w:rsid w:val="007C051C"/>
    <w:rsid w:val="007C1BC7"/>
    <w:rsid w:val="007C35F1"/>
    <w:rsid w:val="007D0116"/>
    <w:rsid w:val="007D07D0"/>
    <w:rsid w:val="007D0EAF"/>
    <w:rsid w:val="007D234F"/>
    <w:rsid w:val="007D297C"/>
    <w:rsid w:val="007D2F9A"/>
    <w:rsid w:val="007D47F4"/>
    <w:rsid w:val="007D48FD"/>
    <w:rsid w:val="007D7858"/>
    <w:rsid w:val="007E0F3F"/>
    <w:rsid w:val="007E2A1B"/>
    <w:rsid w:val="007E35F7"/>
    <w:rsid w:val="007E5985"/>
    <w:rsid w:val="007E64C1"/>
    <w:rsid w:val="007E6AD1"/>
    <w:rsid w:val="007E77D5"/>
    <w:rsid w:val="007F097E"/>
    <w:rsid w:val="007F1D44"/>
    <w:rsid w:val="007F2033"/>
    <w:rsid w:val="007F588B"/>
    <w:rsid w:val="007F6658"/>
    <w:rsid w:val="007F74F0"/>
    <w:rsid w:val="00801FA9"/>
    <w:rsid w:val="00802952"/>
    <w:rsid w:val="00804935"/>
    <w:rsid w:val="00805E5D"/>
    <w:rsid w:val="0080602D"/>
    <w:rsid w:val="00806AE2"/>
    <w:rsid w:val="00807A54"/>
    <w:rsid w:val="008115DB"/>
    <w:rsid w:val="008117F0"/>
    <w:rsid w:val="008121E5"/>
    <w:rsid w:val="00812FFA"/>
    <w:rsid w:val="008147CE"/>
    <w:rsid w:val="008165A0"/>
    <w:rsid w:val="00817654"/>
    <w:rsid w:val="00821F42"/>
    <w:rsid w:val="00822C63"/>
    <w:rsid w:val="008231BB"/>
    <w:rsid w:val="00823E31"/>
    <w:rsid w:val="00824B24"/>
    <w:rsid w:val="00825A79"/>
    <w:rsid w:val="008267E6"/>
    <w:rsid w:val="00833B77"/>
    <w:rsid w:val="00833EB2"/>
    <w:rsid w:val="00835206"/>
    <w:rsid w:val="008367A6"/>
    <w:rsid w:val="008409E2"/>
    <w:rsid w:val="00840D9B"/>
    <w:rsid w:val="0084130A"/>
    <w:rsid w:val="00843A67"/>
    <w:rsid w:val="00844171"/>
    <w:rsid w:val="00844DF5"/>
    <w:rsid w:val="00847596"/>
    <w:rsid w:val="008505CB"/>
    <w:rsid w:val="00851C6C"/>
    <w:rsid w:val="008536FA"/>
    <w:rsid w:val="00853F6A"/>
    <w:rsid w:val="0085506D"/>
    <w:rsid w:val="008554BF"/>
    <w:rsid w:val="00860B51"/>
    <w:rsid w:val="00860FE1"/>
    <w:rsid w:val="008611A5"/>
    <w:rsid w:val="00862682"/>
    <w:rsid w:val="00862A41"/>
    <w:rsid w:val="00862E85"/>
    <w:rsid w:val="00863047"/>
    <w:rsid w:val="00863883"/>
    <w:rsid w:val="008641AC"/>
    <w:rsid w:val="00864E73"/>
    <w:rsid w:val="00865AF8"/>
    <w:rsid w:val="00866C00"/>
    <w:rsid w:val="008675CB"/>
    <w:rsid w:val="00867B7A"/>
    <w:rsid w:val="00867DDC"/>
    <w:rsid w:val="00871EB1"/>
    <w:rsid w:val="008730C3"/>
    <w:rsid w:val="008813DA"/>
    <w:rsid w:val="00882EE5"/>
    <w:rsid w:val="0088310F"/>
    <w:rsid w:val="00883654"/>
    <w:rsid w:val="00884F20"/>
    <w:rsid w:val="00885A97"/>
    <w:rsid w:val="00890921"/>
    <w:rsid w:val="0089118E"/>
    <w:rsid w:val="0089155D"/>
    <w:rsid w:val="00894C8A"/>
    <w:rsid w:val="00895D38"/>
    <w:rsid w:val="008968D2"/>
    <w:rsid w:val="00897B2E"/>
    <w:rsid w:val="008A35B0"/>
    <w:rsid w:val="008A3702"/>
    <w:rsid w:val="008A3E1B"/>
    <w:rsid w:val="008A440D"/>
    <w:rsid w:val="008B0883"/>
    <w:rsid w:val="008B3A0E"/>
    <w:rsid w:val="008B3DBB"/>
    <w:rsid w:val="008B5E3D"/>
    <w:rsid w:val="008B7CF2"/>
    <w:rsid w:val="008C2AA2"/>
    <w:rsid w:val="008C3DC6"/>
    <w:rsid w:val="008C6499"/>
    <w:rsid w:val="008C66BD"/>
    <w:rsid w:val="008C6E21"/>
    <w:rsid w:val="008D14A3"/>
    <w:rsid w:val="008D2A14"/>
    <w:rsid w:val="008D647D"/>
    <w:rsid w:val="008D6DE8"/>
    <w:rsid w:val="008E0B0D"/>
    <w:rsid w:val="008E10A9"/>
    <w:rsid w:val="008E2895"/>
    <w:rsid w:val="008E47E8"/>
    <w:rsid w:val="008E5167"/>
    <w:rsid w:val="008E5BC4"/>
    <w:rsid w:val="008E7CD9"/>
    <w:rsid w:val="008F24EE"/>
    <w:rsid w:val="008F2729"/>
    <w:rsid w:val="008F5447"/>
    <w:rsid w:val="008F6644"/>
    <w:rsid w:val="00901D91"/>
    <w:rsid w:val="009031EA"/>
    <w:rsid w:val="00903998"/>
    <w:rsid w:val="00904026"/>
    <w:rsid w:val="00905BB1"/>
    <w:rsid w:val="00906D4A"/>
    <w:rsid w:val="009070EA"/>
    <w:rsid w:val="00910F92"/>
    <w:rsid w:val="00913CD9"/>
    <w:rsid w:val="00913EE6"/>
    <w:rsid w:val="00914B0F"/>
    <w:rsid w:val="009210B2"/>
    <w:rsid w:val="009247DC"/>
    <w:rsid w:val="00924EE2"/>
    <w:rsid w:val="00925ED3"/>
    <w:rsid w:val="00926B78"/>
    <w:rsid w:val="00926FA4"/>
    <w:rsid w:val="009279D6"/>
    <w:rsid w:val="00927C7A"/>
    <w:rsid w:val="00930441"/>
    <w:rsid w:val="00930DCC"/>
    <w:rsid w:val="00930E0E"/>
    <w:rsid w:val="00931717"/>
    <w:rsid w:val="00931A5B"/>
    <w:rsid w:val="00931BF8"/>
    <w:rsid w:val="009323F5"/>
    <w:rsid w:val="009324E2"/>
    <w:rsid w:val="00933299"/>
    <w:rsid w:val="00935C1E"/>
    <w:rsid w:val="00937034"/>
    <w:rsid w:val="0093742E"/>
    <w:rsid w:val="00944432"/>
    <w:rsid w:val="0094460A"/>
    <w:rsid w:val="00944875"/>
    <w:rsid w:val="009450B7"/>
    <w:rsid w:val="0094577D"/>
    <w:rsid w:val="00950531"/>
    <w:rsid w:val="00951617"/>
    <w:rsid w:val="00954B7A"/>
    <w:rsid w:val="009554ED"/>
    <w:rsid w:val="00960C4F"/>
    <w:rsid w:val="00961575"/>
    <w:rsid w:val="0096244D"/>
    <w:rsid w:val="009627AC"/>
    <w:rsid w:val="0096321F"/>
    <w:rsid w:val="009656F0"/>
    <w:rsid w:val="00975DC6"/>
    <w:rsid w:val="00976BD5"/>
    <w:rsid w:val="00977E46"/>
    <w:rsid w:val="009856D5"/>
    <w:rsid w:val="00990739"/>
    <w:rsid w:val="0099158A"/>
    <w:rsid w:val="00993A77"/>
    <w:rsid w:val="0099560E"/>
    <w:rsid w:val="00996905"/>
    <w:rsid w:val="009A170C"/>
    <w:rsid w:val="009A2006"/>
    <w:rsid w:val="009B2594"/>
    <w:rsid w:val="009B3728"/>
    <w:rsid w:val="009B462B"/>
    <w:rsid w:val="009B66EF"/>
    <w:rsid w:val="009C0339"/>
    <w:rsid w:val="009C1D6D"/>
    <w:rsid w:val="009C3F70"/>
    <w:rsid w:val="009C4556"/>
    <w:rsid w:val="009C591C"/>
    <w:rsid w:val="009C61D3"/>
    <w:rsid w:val="009C7B90"/>
    <w:rsid w:val="009D1C16"/>
    <w:rsid w:val="009D300E"/>
    <w:rsid w:val="009D421E"/>
    <w:rsid w:val="009D5A2C"/>
    <w:rsid w:val="009E1740"/>
    <w:rsid w:val="009E1AB3"/>
    <w:rsid w:val="009E33AF"/>
    <w:rsid w:val="009E4788"/>
    <w:rsid w:val="009E4EFA"/>
    <w:rsid w:val="009E5418"/>
    <w:rsid w:val="009F0541"/>
    <w:rsid w:val="009F3FC2"/>
    <w:rsid w:val="009F4043"/>
    <w:rsid w:val="009F5B45"/>
    <w:rsid w:val="009F5C11"/>
    <w:rsid w:val="009F6348"/>
    <w:rsid w:val="009F7B11"/>
    <w:rsid w:val="00A022B7"/>
    <w:rsid w:val="00A03074"/>
    <w:rsid w:val="00A0446D"/>
    <w:rsid w:val="00A04BBE"/>
    <w:rsid w:val="00A0713C"/>
    <w:rsid w:val="00A0768E"/>
    <w:rsid w:val="00A12371"/>
    <w:rsid w:val="00A131F3"/>
    <w:rsid w:val="00A14A6D"/>
    <w:rsid w:val="00A15865"/>
    <w:rsid w:val="00A15E32"/>
    <w:rsid w:val="00A1727E"/>
    <w:rsid w:val="00A21799"/>
    <w:rsid w:val="00A21F77"/>
    <w:rsid w:val="00A233D7"/>
    <w:rsid w:val="00A25D7A"/>
    <w:rsid w:val="00A318E1"/>
    <w:rsid w:val="00A326E6"/>
    <w:rsid w:val="00A3777D"/>
    <w:rsid w:val="00A40E52"/>
    <w:rsid w:val="00A40EF7"/>
    <w:rsid w:val="00A4397D"/>
    <w:rsid w:val="00A43F60"/>
    <w:rsid w:val="00A45E22"/>
    <w:rsid w:val="00A46DAC"/>
    <w:rsid w:val="00A471BD"/>
    <w:rsid w:val="00A475E0"/>
    <w:rsid w:val="00A47817"/>
    <w:rsid w:val="00A50B18"/>
    <w:rsid w:val="00A511F9"/>
    <w:rsid w:val="00A52A7D"/>
    <w:rsid w:val="00A53DA4"/>
    <w:rsid w:val="00A548F5"/>
    <w:rsid w:val="00A55E93"/>
    <w:rsid w:val="00A60A82"/>
    <w:rsid w:val="00A617B0"/>
    <w:rsid w:val="00A61E10"/>
    <w:rsid w:val="00A62BB4"/>
    <w:rsid w:val="00A644E5"/>
    <w:rsid w:val="00A676F1"/>
    <w:rsid w:val="00A74069"/>
    <w:rsid w:val="00A742A7"/>
    <w:rsid w:val="00A74E30"/>
    <w:rsid w:val="00A7540F"/>
    <w:rsid w:val="00A76622"/>
    <w:rsid w:val="00A76A7B"/>
    <w:rsid w:val="00A81DE2"/>
    <w:rsid w:val="00A85161"/>
    <w:rsid w:val="00A85969"/>
    <w:rsid w:val="00A866D1"/>
    <w:rsid w:val="00A86CC0"/>
    <w:rsid w:val="00A8768E"/>
    <w:rsid w:val="00A926F4"/>
    <w:rsid w:val="00A92E41"/>
    <w:rsid w:val="00A93E69"/>
    <w:rsid w:val="00A9481B"/>
    <w:rsid w:val="00A96F7F"/>
    <w:rsid w:val="00AA0112"/>
    <w:rsid w:val="00AA07A7"/>
    <w:rsid w:val="00AA167F"/>
    <w:rsid w:val="00AA30BD"/>
    <w:rsid w:val="00AA6D3B"/>
    <w:rsid w:val="00AA751C"/>
    <w:rsid w:val="00AA7D06"/>
    <w:rsid w:val="00AB0AAB"/>
    <w:rsid w:val="00AB0D86"/>
    <w:rsid w:val="00AB1A79"/>
    <w:rsid w:val="00AB4DCC"/>
    <w:rsid w:val="00AB5153"/>
    <w:rsid w:val="00AB722E"/>
    <w:rsid w:val="00AB76A6"/>
    <w:rsid w:val="00AB77D3"/>
    <w:rsid w:val="00AB7DC6"/>
    <w:rsid w:val="00AB7F77"/>
    <w:rsid w:val="00AC03CE"/>
    <w:rsid w:val="00AC0BF8"/>
    <w:rsid w:val="00AC0F2F"/>
    <w:rsid w:val="00AC38F1"/>
    <w:rsid w:val="00AC418F"/>
    <w:rsid w:val="00AC49EF"/>
    <w:rsid w:val="00AC5C58"/>
    <w:rsid w:val="00AC6332"/>
    <w:rsid w:val="00AD6760"/>
    <w:rsid w:val="00AD6BC3"/>
    <w:rsid w:val="00AE23CF"/>
    <w:rsid w:val="00AE2A21"/>
    <w:rsid w:val="00AE2ADD"/>
    <w:rsid w:val="00AE5E93"/>
    <w:rsid w:val="00AE73D9"/>
    <w:rsid w:val="00AF1DB2"/>
    <w:rsid w:val="00AF297E"/>
    <w:rsid w:val="00AF455D"/>
    <w:rsid w:val="00AF48E6"/>
    <w:rsid w:val="00AF4E9C"/>
    <w:rsid w:val="00AF5279"/>
    <w:rsid w:val="00AF6691"/>
    <w:rsid w:val="00AF6F0B"/>
    <w:rsid w:val="00B0241C"/>
    <w:rsid w:val="00B05125"/>
    <w:rsid w:val="00B07539"/>
    <w:rsid w:val="00B077D1"/>
    <w:rsid w:val="00B07A87"/>
    <w:rsid w:val="00B07E3F"/>
    <w:rsid w:val="00B11EA1"/>
    <w:rsid w:val="00B135A4"/>
    <w:rsid w:val="00B13D89"/>
    <w:rsid w:val="00B141C6"/>
    <w:rsid w:val="00B16894"/>
    <w:rsid w:val="00B16D3D"/>
    <w:rsid w:val="00B1718B"/>
    <w:rsid w:val="00B20B4B"/>
    <w:rsid w:val="00B23133"/>
    <w:rsid w:val="00B24ED7"/>
    <w:rsid w:val="00B26938"/>
    <w:rsid w:val="00B27367"/>
    <w:rsid w:val="00B27FFE"/>
    <w:rsid w:val="00B347CC"/>
    <w:rsid w:val="00B34872"/>
    <w:rsid w:val="00B35D01"/>
    <w:rsid w:val="00B35EFD"/>
    <w:rsid w:val="00B36669"/>
    <w:rsid w:val="00B372A8"/>
    <w:rsid w:val="00B4052E"/>
    <w:rsid w:val="00B40E6F"/>
    <w:rsid w:val="00B4234E"/>
    <w:rsid w:val="00B42884"/>
    <w:rsid w:val="00B437D4"/>
    <w:rsid w:val="00B43827"/>
    <w:rsid w:val="00B43A76"/>
    <w:rsid w:val="00B44372"/>
    <w:rsid w:val="00B44907"/>
    <w:rsid w:val="00B46D6A"/>
    <w:rsid w:val="00B47370"/>
    <w:rsid w:val="00B47ED8"/>
    <w:rsid w:val="00B51EE0"/>
    <w:rsid w:val="00B52173"/>
    <w:rsid w:val="00B52AD4"/>
    <w:rsid w:val="00B53CFB"/>
    <w:rsid w:val="00B55C5C"/>
    <w:rsid w:val="00B565FA"/>
    <w:rsid w:val="00B56A1A"/>
    <w:rsid w:val="00B57001"/>
    <w:rsid w:val="00B609D6"/>
    <w:rsid w:val="00B62250"/>
    <w:rsid w:val="00B62A74"/>
    <w:rsid w:val="00B64DFB"/>
    <w:rsid w:val="00B66B63"/>
    <w:rsid w:val="00B670D1"/>
    <w:rsid w:val="00B6727A"/>
    <w:rsid w:val="00B719E2"/>
    <w:rsid w:val="00B7342D"/>
    <w:rsid w:val="00B75FCE"/>
    <w:rsid w:val="00B76333"/>
    <w:rsid w:val="00B7693E"/>
    <w:rsid w:val="00B77A80"/>
    <w:rsid w:val="00B82BF6"/>
    <w:rsid w:val="00B905DA"/>
    <w:rsid w:val="00B9097C"/>
    <w:rsid w:val="00B90F46"/>
    <w:rsid w:val="00B90F85"/>
    <w:rsid w:val="00B91494"/>
    <w:rsid w:val="00B9181D"/>
    <w:rsid w:val="00B92144"/>
    <w:rsid w:val="00B92497"/>
    <w:rsid w:val="00B9277A"/>
    <w:rsid w:val="00B94C2E"/>
    <w:rsid w:val="00B94F0E"/>
    <w:rsid w:val="00B97019"/>
    <w:rsid w:val="00B97503"/>
    <w:rsid w:val="00BA0038"/>
    <w:rsid w:val="00BA2451"/>
    <w:rsid w:val="00BA282D"/>
    <w:rsid w:val="00BA6C5A"/>
    <w:rsid w:val="00BA7C74"/>
    <w:rsid w:val="00BB6A00"/>
    <w:rsid w:val="00BC34A2"/>
    <w:rsid w:val="00BC353F"/>
    <w:rsid w:val="00BC4673"/>
    <w:rsid w:val="00BC5F90"/>
    <w:rsid w:val="00BC7980"/>
    <w:rsid w:val="00BD03AB"/>
    <w:rsid w:val="00BD08D1"/>
    <w:rsid w:val="00BD1894"/>
    <w:rsid w:val="00BD22AE"/>
    <w:rsid w:val="00BD3F1E"/>
    <w:rsid w:val="00BE4912"/>
    <w:rsid w:val="00BF1D90"/>
    <w:rsid w:val="00BF45ED"/>
    <w:rsid w:val="00BF5716"/>
    <w:rsid w:val="00BF75B2"/>
    <w:rsid w:val="00C01F9F"/>
    <w:rsid w:val="00C02A09"/>
    <w:rsid w:val="00C02FD1"/>
    <w:rsid w:val="00C131C2"/>
    <w:rsid w:val="00C166CE"/>
    <w:rsid w:val="00C17F40"/>
    <w:rsid w:val="00C30F0A"/>
    <w:rsid w:val="00C32109"/>
    <w:rsid w:val="00C339FB"/>
    <w:rsid w:val="00C35690"/>
    <w:rsid w:val="00C35E31"/>
    <w:rsid w:val="00C36329"/>
    <w:rsid w:val="00C364D0"/>
    <w:rsid w:val="00C37A87"/>
    <w:rsid w:val="00C41DAF"/>
    <w:rsid w:val="00C42002"/>
    <w:rsid w:val="00C431DB"/>
    <w:rsid w:val="00C43A3E"/>
    <w:rsid w:val="00C4486B"/>
    <w:rsid w:val="00C47C66"/>
    <w:rsid w:val="00C50F41"/>
    <w:rsid w:val="00C51DA9"/>
    <w:rsid w:val="00C52171"/>
    <w:rsid w:val="00C52B8E"/>
    <w:rsid w:val="00C53490"/>
    <w:rsid w:val="00C548EB"/>
    <w:rsid w:val="00C55577"/>
    <w:rsid w:val="00C5629E"/>
    <w:rsid w:val="00C5686E"/>
    <w:rsid w:val="00C57955"/>
    <w:rsid w:val="00C60013"/>
    <w:rsid w:val="00C601D1"/>
    <w:rsid w:val="00C6089D"/>
    <w:rsid w:val="00C61356"/>
    <w:rsid w:val="00C640ED"/>
    <w:rsid w:val="00C6545E"/>
    <w:rsid w:val="00C66639"/>
    <w:rsid w:val="00C67947"/>
    <w:rsid w:val="00C67D2D"/>
    <w:rsid w:val="00C71CD2"/>
    <w:rsid w:val="00C722A6"/>
    <w:rsid w:val="00C74351"/>
    <w:rsid w:val="00C75DE9"/>
    <w:rsid w:val="00C76620"/>
    <w:rsid w:val="00C821C6"/>
    <w:rsid w:val="00C862C1"/>
    <w:rsid w:val="00C86F1A"/>
    <w:rsid w:val="00C87861"/>
    <w:rsid w:val="00C91BC4"/>
    <w:rsid w:val="00C9462F"/>
    <w:rsid w:val="00CA05BC"/>
    <w:rsid w:val="00CA06D5"/>
    <w:rsid w:val="00CA6BED"/>
    <w:rsid w:val="00CA6F66"/>
    <w:rsid w:val="00CC1860"/>
    <w:rsid w:val="00CC2AA4"/>
    <w:rsid w:val="00CC3391"/>
    <w:rsid w:val="00CC3401"/>
    <w:rsid w:val="00CC361E"/>
    <w:rsid w:val="00CC5468"/>
    <w:rsid w:val="00CC5E39"/>
    <w:rsid w:val="00CC648C"/>
    <w:rsid w:val="00CD04D9"/>
    <w:rsid w:val="00CD1379"/>
    <w:rsid w:val="00CD20EE"/>
    <w:rsid w:val="00CD2391"/>
    <w:rsid w:val="00CD3920"/>
    <w:rsid w:val="00CD49C8"/>
    <w:rsid w:val="00CD67D7"/>
    <w:rsid w:val="00CD6F9A"/>
    <w:rsid w:val="00CE2518"/>
    <w:rsid w:val="00CE33F2"/>
    <w:rsid w:val="00CE3C5E"/>
    <w:rsid w:val="00CF23F2"/>
    <w:rsid w:val="00CF2C03"/>
    <w:rsid w:val="00CF35C8"/>
    <w:rsid w:val="00CF3B5E"/>
    <w:rsid w:val="00CF3BE4"/>
    <w:rsid w:val="00CF5CED"/>
    <w:rsid w:val="00CF6C3C"/>
    <w:rsid w:val="00D0100C"/>
    <w:rsid w:val="00D0112A"/>
    <w:rsid w:val="00D0127E"/>
    <w:rsid w:val="00D0256A"/>
    <w:rsid w:val="00D03A6C"/>
    <w:rsid w:val="00D048D2"/>
    <w:rsid w:val="00D049E7"/>
    <w:rsid w:val="00D063D3"/>
    <w:rsid w:val="00D102B0"/>
    <w:rsid w:val="00D12E3E"/>
    <w:rsid w:val="00D13708"/>
    <w:rsid w:val="00D1650B"/>
    <w:rsid w:val="00D20025"/>
    <w:rsid w:val="00D20400"/>
    <w:rsid w:val="00D2061D"/>
    <w:rsid w:val="00D216DE"/>
    <w:rsid w:val="00D22125"/>
    <w:rsid w:val="00D234A7"/>
    <w:rsid w:val="00D2400F"/>
    <w:rsid w:val="00D27C8D"/>
    <w:rsid w:val="00D27F59"/>
    <w:rsid w:val="00D30A46"/>
    <w:rsid w:val="00D35789"/>
    <w:rsid w:val="00D35D4F"/>
    <w:rsid w:val="00D3796D"/>
    <w:rsid w:val="00D37ADE"/>
    <w:rsid w:val="00D42306"/>
    <w:rsid w:val="00D43E4A"/>
    <w:rsid w:val="00D44DF4"/>
    <w:rsid w:val="00D468CB"/>
    <w:rsid w:val="00D50124"/>
    <w:rsid w:val="00D518F5"/>
    <w:rsid w:val="00D6151F"/>
    <w:rsid w:val="00D62082"/>
    <w:rsid w:val="00D64A8C"/>
    <w:rsid w:val="00D64FB1"/>
    <w:rsid w:val="00D66004"/>
    <w:rsid w:val="00D67264"/>
    <w:rsid w:val="00D70CE1"/>
    <w:rsid w:val="00D71A59"/>
    <w:rsid w:val="00D732A8"/>
    <w:rsid w:val="00D74203"/>
    <w:rsid w:val="00D81787"/>
    <w:rsid w:val="00D9084C"/>
    <w:rsid w:val="00D9168E"/>
    <w:rsid w:val="00D93287"/>
    <w:rsid w:val="00D947C8"/>
    <w:rsid w:val="00D9695C"/>
    <w:rsid w:val="00DA071B"/>
    <w:rsid w:val="00DA0A2A"/>
    <w:rsid w:val="00DA1906"/>
    <w:rsid w:val="00DA1C40"/>
    <w:rsid w:val="00DA370C"/>
    <w:rsid w:val="00DA5C85"/>
    <w:rsid w:val="00DA7C70"/>
    <w:rsid w:val="00DB03CA"/>
    <w:rsid w:val="00DB1B9C"/>
    <w:rsid w:val="00DB3C2F"/>
    <w:rsid w:val="00DB3F99"/>
    <w:rsid w:val="00DB6D17"/>
    <w:rsid w:val="00DB6E9C"/>
    <w:rsid w:val="00DC1DA5"/>
    <w:rsid w:val="00DC37B3"/>
    <w:rsid w:val="00DD2EF9"/>
    <w:rsid w:val="00DD39E1"/>
    <w:rsid w:val="00DD4834"/>
    <w:rsid w:val="00DD490A"/>
    <w:rsid w:val="00DD5F7B"/>
    <w:rsid w:val="00DD66D6"/>
    <w:rsid w:val="00DD681E"/>
    <w:rsid w:val="00DE0A6C"/>
    <w:rsid w:val="00DE184F"/>
    <w:rsid w:val="00DE519D"/>
    <w:rsid w:val="00DE64D1"/>
    <w:rsid w:val="00DF1060"/>
    <w:rsid w:val="00DF13DC"/>
    <w:rsid w:val="00DF2578"/>
    <w:rsid w:val="00DF3DF4"/>
    <w:rsid w:val="00DF5721"/>
    <w:rsid w:val="00DF5E19"/>
    <w:rsid w:val="00DF75F8"/>
    <w:rsid w:val="00E00C86"/>
    <w:rsid w:val="00E00CA5"/>
    <w:rsid w:val="00E03090"/>
    <w:rsid w:val="00E05055"/>
    <w:rsid w:val="00E05D16"/>
    <w:rsid w:val="00E066F5"/>
    <w:rsid w:val="00E06947"/>
    <w:rsid w:val="00E06BEB"/>
    <w:rsid w:val="00E07418"/>
    <w:rsid w:val="00E07CC9"/>
    <w:rsid w:val="00E1218A"/>
    <w:rsid w:val="00E12A99"/>
    <w:rsid w:val="00E148E0"/>
    <w:rsid w:val="00E149D8"/>
    <w:rsid w:val="00E14DE3"/>
    <w:rsid w:val="00E1544E"/>
    <w:rsid w:val="00E173C9"/>
    <w:rsid w:val="00E17647"/>
    <w:rsid w:val="00E20E9D"/>
    <w:rsid w:val="00E21A31"/>
    <w:rsid w:val="00E22EFA"/>
    <w:rsid w:val="00E2327E"/>
    <w:rsid w:val="00E24698"/>
    <w:rsid w:val="00E25AE0"/>
    <w:rsid w:val="00E26E17"/>
    <w:rsid w:val="00E30D03"/>
    <w:rsid w:val="00E34DDD"/>
    <w:rsid w:val="00E359B2"/>
    <w:rsid w:val="00E35EE6"/>
    <w:rsid w:val="00E400B8"/>
    <w:rsid w:val="00E41285"/>
    <w:rsid w:val="00E4528D"/>
    <w:rsid w:val="00E47345"/>
    <w:rsid w:val="00E47DBE"/>
    <w:rsid w:val="00E5104D"/>
    <w:rsid w:val="00E57320"/>
    <w:rsid w:val="00E62EA4"/>
    <w:rsid w:val="00E65445"/>
    <w:rsid w:val="00E65912"/>
    <w:rsid w:val="00E66265"/>
    <w:rsid w:val="00E66D48"/>
    <w:rsid w:val="00E66DB7"/>
    <w:rsid w:val="00E675F5"/>
    <w:rsid w:val="00E704D4"/>
    <w:rsid w:val="00E70B35"/>
    <w:rsid w:val="00E712E7"/>
    <w:rsid w:val="00E71E2C"/>
    <w:rsid w:val="00E74794"/>
    <w:rsid w:val="00E8241A"/>
    <w:rsid w:val="00E84A60"/>
    <w:rsid w:val="00E8503C"/>
    <w:rsid w:val="00E85940"/>
    <w:rsid w:val="00E85FA9"/>
    <w:rsid w:val="00E91554"/>
    <w:rsid w:val="00E94978"/>
    <w:rsid w:val="00E9514F"/>
    <w:rsid w:val="00E959BA"/>
    <w:rsid w:val="00E95D0C"/>
    <w:rsid w:val="00EA0C14"/>
    <w:rsid w:val="00EA1B0E"/>
    <w:rsid w:val="00EA22AD"/>
    <w:rsid w:val="00EA3D94"/>
    <w:rsid w:val="00EA41AF"/>
    <w:rsid w:val="00EA507B"/>
    <w:rsid w:val="00EA5144"/>
    <w:rsid w:val="00EA54C0"/>
    <w:rsid w:val="00EA6398"/>
    <w:rsid w:val="00EB08F4"/>
    <w:rsid w:val="00EB1EBB"/>
    <w:rsid w:val="00EB3DBD"/>
    <w:rsid w:val="00EB71F2"/>
    <w:rsid w:val="00EC178F"/>
    <w:rsid w:val="00EC1D52"/>
    <w:rsid w:val="00EC2E03"/>
    <w:rsid w:val="00EC3F4E"/>
    <w:rsid w:val="00EC562F"/>
    <w:rsid w:val="00EC5884"/>
    <w:rsid w:val="00EC64DD"/>
    <w:rsid w:val="00ED0ED5"/>
    <w:rsid w:val="00ED3B11"/>
    <w:rsid w:val="00ED535D"/>
    <w:rsid w:val="00ED5652"/>
    <w:rsid w:val="00ED5B57"/>
    <w:rsid w:val="00ED6E66"/>
    <w:rsid w:val="00EE0F1B"/>
    <w:rsid w:val="00EE1401"/>
    <w:rsid w:val="00EE2923"/>
    <w:rsid w:val="00EE3EE9"/>
    <w:rsid w:val="00EE4B41"/>
    <w:rsid w:val="00EF1569"/>
    <w:rsid w:val="00EF4450"/>
    <w:rsid w:val="00EF4B7C"/>
    <w:rsid w:val="00EF4E47"/>
    <w:rsid w:val="00EF654D"/>
    <w:rsid w:val="00F00CCB"/>
    <w:rsid w:val="00F02DD5"/>
    <w:rsid w:val="00F03F16"/>
    <w:rsid w:val="00F04E63"/>
    <w:rsid w:val="00F04EFE"/>
    <w:rsid w:val="00F069D1"/>
    <w:rsid w:val="00F0709B"/>
    <w:rsid w:val="00F07B5A"/>
    <w:rsid w:val="00F13581"/>
    <w:rsid w:val="00F20C38"/>
    <w:rsid w:val="00F318F0"/>
    <w:rsid w:val="00F31F29"/>
    <w:rsid w:val="00F435BA"/>
    <w:rsid w:val="00F45D1C"/>
    <w:rsid w:val="00F463CE"/>
    <w:rsid w:val="00F46A37"/>
    <w:rsid w:val="00F51287"/>
    <w:rsid w:val="00F51D2D"/>
    <w:rsid w:val="00F53B1B"/>
    <w:rsid w:val="00F545E6"/>
    <w:rsid w:val="00F54715"/>
    <w:rsid w:val="00F55E30"/>
    <w:rsid w:val="00F577EA"/>
    <w:rsid w:val="00F57B6C"/>
    <w:rsid w:val="00F63B59"/>
    <w:rsid w:val="00F65E7B"/>
    <w:rsid w:val="00F67081"/>
    <w:rsid w:val="00F7250D"/>
    <w:rsid w:val="00F734B3"/>
    <w:rsid w:val="00F74260"/>
    <w:rsid w:val="00F74582"/>
    <w:rsid w:val="00F753F1"/>
    <w:rsid w:val="00F76207"/>
    <w:rsid w:val="00F76850"/>
    <w:rsid w:val="00F76B21"/>
    <w:rsid w:val="00F80E05"/>
    <w:rsid w:val="00F81358"/>
    <w:rsid w:val="00F813C3"/>
    <w:rsid w:val="00F84C5B"/>
    <w:rsid w:val="00F84F08"/>
    <w:rsid w:val="00F85184"/>
    <w:rsid w:val="00F8685B"/>
    <w:rsid w:val="00F90246"/>
    <w:rsid w:val="00F91999"/>
    <w:rsid w:val="00F923D8"/>
    <w:rsid w:val="00F92A29"/>
    <w:rsid w:val="00F92FD3"/>
    <w:rsid w:val="00F9377B"/>
    <w:rsid w:val="00F952D3"/>
    <w:rsid w:val="00F95C0B"/>
    <w:rsid w:val="00F95CF7"/>
    <w:rsid w:val="00F96F85"/>
    <w:rsid w:val="00F97964"/>
    <w:rsid w:val="00FA10BB"/>
    <w:rsid w:val="00FA2299"/>
    <w:rsid w:val="00FA291D"/>
    <w:rsid w:val="00FA58A9"/>
    <w:rsid w:val="00FA5A1C"/>
    <w:rsid w:val="00FC0301"/>
    <w:rsid w:val="00FC1E25"/>
    <w:rsid w:val="00FC1EED"/>
    <w:rsid w:val="00FC22AD"/>
    <w:rsid w:val="00FC2F7A"/>
    <w:rsid w:val="00FC3EA7"/>
    <w:rsid w:val="00FC74FB"/>
    <w:rsid w:val="00FD23BE"/>
    <w:rsid w:val="00FD3F1D"/>
    <w:rsid w:val="00FD5861"/>
    <w:rsid w:val="00FD5CA9"/>
    <w:rsid w:val="00FE1FDA"/>
    <w:rsid w:val="00FE4613"/>
    <w:rsid w:val="00FE5BE3"/>
    <w:rsid w:val="00FE7225"/>
    <w:rsid w:val="00FF1040"/>
    <w:rsid w:val="00FF3183"/>
    <w:rsid w:val="00FF685B"/>
    <w:rsid w:val="00FF75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21A31"/>
    <w:pPr>
      <w:keepNext/>
      <w:keepLines/>
      <w:spacing w:before="480" w:after="0"/>
      <w:outlineLvl w:val="0"/>
    </w:pPr>
    <w:rPr>
      <w:rFonts w:eastAsiaTheme="majorEastAsia" w:cstheme="majorBidi"/>
      <w:b/>
      <w:bCs/>
      <w:sz w:val="28"/>
      <w:szCs w:val="28"/>
      <w:lang w:eastAsia="de-DE"/>
    </w:rPr>
  </w:style>
  <w:style w:type="paragraph" w:styleId="berschrift2">
    <w:name w:val="heading 2"/>
    <w:basedOn w:val="Standard"/>
    <w:next w:val="Standard"/>
    <w:link w:val="berschrift2Zchn"/>
    <w:uiPriority w:val="9"/>
    <w:unhideWhenUsed/>
    <w:qFormat/>
    <w:rsid w:val="004D73B0"/>
    <w:pPr>
      <w:keepNext/>
      <w:keepLines/>
      <w:spacing w:before="200" w:after="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D79D5"/>
    <w:pPr>
      <w:keepNext/>
      <w:keepLines/>
      <w:spacing w:before="200" w:after="0"/>
      <w:outlineLvl w:val="2"/>
    </w:pPr>
    <w:rPr>
      <w:rFonts w:eastAsiaTheme="majorEastAsia" w:cstheme="majorBidi"/>
      <w:bCs/>
      <w:i/>
      <w:color w:val="000000" w:themeColor="tex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A0A2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A0A2A"/>
    <w:rPr>
      <w:rFonts w:ascii="Tahoma" w:hAnsi="Tahoma" w:cs="Tahoma"/>
      <w:sz w:val="16"/>
      <w:szCs w:val="16"/>
    </w:rPr>
  </w:style>
  <w:style w:type="table" w:styleId="Tabellenraster">
    <w:name w:val="Table Grid"/>
    <w:basedOn w:val="NormaleTabelle"/>
    <w:uiPriority w:val="59"/>
    <w:rsid w:val="00D0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AB77D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B77D3"/>
    <w:rPr>
      <w:sz w:val="20"/>
      <w:szCs w:val="20"/>
    </w:rPr>
  </w:style>
  <w:style w:type="character" w:styleId="Endnotenzeichen">
    <w:name w:val="endnote reference"/>
    <w:basedOn w:val="Absatz-Standardschriftart"/>
    <w:uiPriority w:val="99"/>
    <w:unhideWhenUsed/>
    <w:rsid w:val="00AB77D3"/>
    <w:rPr>
      <w:vertAlign w:val="superscript"/>
    </w:rPr>
  </w:style>
  <w:style w:type="paragraph" w:styleId="Funotentext">
    <w:name w:val="footnote text"/>
    <w:basedOn w:val="Standard"/>
    <w:link w:val="FunotentextZchn"/>
    <w:uiPriority w:val="99"/>
    <w:unhideWhenUsed/>
    <w:rsid w:val="00AB77D3"/>
    <w:pPr>
      <w:spacing w:after="0" w:line="240" w:lineRule="auto"/>
    </w:pPr>
    <w:rPr>
      <w:sz w:val="20"/>
      <w:szCs w:val="20"/>
    </w:rPr>
  </w:style>
  <w:style w:type="character" w:customStyle="1" w:styleId="FunotentextZchn">
    <w:name w:val="Fußnotentext Zchn"/>
    <w:basedOn w:val="Absatz-Standardschriftart"/>
    <w:link w:val="Funotentext"/>
    <w:uiPriority w:val="99"/>
    <w:rsid w:val="00AB77D3"/>
    <w:rPr>
      <w:sz w:val="20"/>
      <w:szCs w:val="20"/>
    </w:rPr>
  </w:style>
  <w:style w:type="character" w:styleId="Funotenzeichen">
    <w:name w:val="footnote reference"/>
    <w:basedOn w:val="Absatz-Standardschriftart"/>
    <w:uiPriority w:val="99"/>
    <w:semiHidden/>
    <w:unhideWhenUsed/>
    <w:rsid w:val="00AB77D3"/>
    <w:rPr>
      <w:vertAlign w:val="superscript"/>
    </w:rPr>
  </w:style>
  <w:style w:type="character" w:customStyle="1" w:styleId="berschrift1Zchn">
    <w:name w:val="Überschrift 1 Zchn"/>
    <w:basedOn w:val="Absatz-Standardschriftart"/>
    <w:link w:val="berschrift1"/>
    <w:uiPriority w:val="9"/>
    <w:rsid w:val="00E21A31"/>
    <w:rPr>
      <w:rFonts w:ascii="Times New Roman" w:eastAsiaTheme="majorEastAsia" w:hAnsi="Times New Roman" w:cstheme="majorBidi"/>
      <w:b/>
      <w:bCs/>
      <w:sz w:val="28"/>
      <w:szCs w:val="28"/>
      <w:lang w:eastAsia="de-DE"/>
    </w:rPr>
  </w:style>
  <w:style w:type="paragraph" w:styleId="Abbildungsverzeichnis">
    <w:name w:val="table of figures"/>
    <w:basedOn w:val="Standard"/>
    <w:next w:val="Standard"/>
    <w:uiPriority w:val="99"/>
    <w:unhideWhenUsed/>
    <w:rsid w:val="0015239F"/>
    <w:pPr>
      <w:spacing w:after="0"/>
      <w:ind w:left="440" w:hanging="440"/>
    </w:pPr>
    <w:rPr>
      <w:rFonts w:ascii="Arial" w:hAnsi="Arial"/>
      <w:b/>
      <w:bCs/>
      <w:sz w:val="20"/>
      <w:szCs w:val="20"/>
    </w:rPr>
  </w:style>
  <w:style w:type="character" w:customStyle="1" w:styleId="berschrift2Zchn">
    <w:name w:val="Überschrift 2 Zchn"/>
    <w:basedOn w:val="Absatz-Standardschriftart"/>
    <w:link w:val="berschrift2"/>
    <w:uiPriority w:val="9"/>
    <w:rsid w:val="004D73B0"/>
    <w:rPr>
      <w:rFonts w:ascii="Times New Roman" w:eastAsiaTheme="majorEastAsia" w:hAnsi="Times New Roman" w:cstheme="majorBidi"/>
      <w:b/>
      <w:bCs/>
      <w:sz w:val="26"/>
      <w:szCs w:val="26"/>
    </w:rPr>
  </w:style>
  <w:style w:type="paragraph" w:styleId="Beschriftung">
    <w:name w:val="caption"/>
    <w:basedOn w:val="Standard"/>
    <w:next w:val="Standard"/>
    <w:uiPriority w:val="35"/>
    <w:unhideWhenUsed/>
    <w:qFormat/>
    <w:rsid w:val="000741A0"/>
    <w:pPr>
      <w:spacing w:line="240" w:lineRule="auto"/>
    </w:pPr>
    <w:rPr>
      <w:rFonts w:ascii="Arial" w:hAnsi="Arial"/>
      <w:b/>
      <w:bCs/>
      <w:sz w:val="16"/>
      <w:szCs w:val="18"/>
    </w:rPr>
  </w:style>
  <w:style w:type="character" w:styleId="Hyperlink">
    <w:name w:val="Hyperlink"/>
    <w:basedOn w:val="Absatz-Standardschriftart"/>
    <w:uiPriority w:val="99"/>
    <w:unhideWhenUsed/>
    <w:rsid w:val="0015239F"/>
    <w:rPr>
      <w:color w:val="0000FF" w:themeColor="hyperlink"/>
      <w:u w:val="single"/>
    </w:rPr>
  </w:style>
  <w:style w:type="character" w:customStyle="1" w:styleId="berschrift3Zchn">
    <w:name w:val="Überschrift 3 Zchn"/>
    <w:basedOn w:val="Absatz-Standardschriftart"/>
    <w:link w:val="berschrift3"/>
    <w:uiPriority w:val="9"/>
    <w:rsid w:val="001D79D5"/>
    <w:rPr>
      <w:rFonts w:ascii="Times New Roman" w:eastAsiaTheme="majorEastAsia" w:hAnsi="Times New Roman" w:cstheme="majorBidi"/>
      <w:bCs/>
      <w:i/>
      <w:color w:val="000000" w:themeColor="text1"/>
      <w:sz w:val="24"/>
    </w:rPr>
  </w:style>
  <w:style w:type="character" w:styleId="Platzhaltertext">
    <w:name w:val="Placeholder Text"/>
    <w:basedOn w:val="Absatz-Standardschriftart"/>
    <w:uiPriority w:val="99"/>
    <w:semiHidden/>
    <w:rsid w:val="00F463CE"/>
    <w:rPr>
      <w:color w:val="808080"/>
    </w:rPr>
  </w:style>
  <w:style w:type="paragraph" w:styleId="Kopfzeile">
    <w:name w:val="header"/>
    <w:basedOn w:val="Standard"/>
    <w:link w:val="KopfzeileZchn"/>
    <w:uiPriority w:val="99"/>
    <w:unhideWhenUsed/>
    <w:rsid w:val="00AE2A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2ADD"/>
  </w:style>
  <w:style w:type="paragraph" w:styleId="Fuzeile">
    <w:name w:val="footer"/>
    <w:basedOn w:val="Standard"/>
    <w:link w:val="FuzeileZchn"/>
    <w:uiPriority w:val="99"/>
    <w:unhideWhenUsed/>
    <w:rsid w:val="00AE2A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2ADD"/>
  </w:style>
  <w:style w:type="paragraph" w:styleId="Listenabsatz">
    <w:name w:val="List Paragraph"/>
    <w:basedOn w:val="Standard"/>
    <w:uiPriority w:val="34"/>
    <w:qFormat/>
    <w:rsid w:val="004111CD"/>
    <w:pPr>
      <w:ind w:left="720"/>
      <w:contextualSpacing/>
    </w:pPr>
  </w:style>
  <w:style w:type="paragraph" w:styleId="Inhaltsverzeichnisberschrift">
    <w:name w:val="TOC Heading"/>
    <w:basedOn w:val="berschrift1"/>
    <w:next w:val="Standard"/>
    <w:uiPriority w:val="39"/>
    <w:unhideWhenUsed/>
    <w:qFormat/>
    <w:rsid w:val="00AE5E93"/>
    <w:pPr>
      <w:outlineLvl w:val="9"/>
    </w:pPr>
    <w:rPr>
      <w:rFonts w:asciiTheme="majorHAnsi" w:hAnsiTheme="majorHAnsi"/>
      <w:color w:val="365F91" w:themeColor="accent1" w:themeShade="BF"/>
    </w:rPr>
  </w:style>
  <w:style w:type="paragraph" w:styleId="Verzeichnis1">
    <w:name w:val="toc 1"/>
    <w:basedOn w:val="Standard"/>
    <w:next w:val="Standard"/>
    <w:autoRedefine/>
    <w:uiPriority w:val="39"/>
    <w:unhideWhenUsed/>
    <w:rsid w:val="00AE5E93"/>
    <w:pPr>
      <w:spacing w:after="100"/>
    </w:pPr>
  </w:style>
  <w:style w:type="paragraph" w:styleId="Verzeichnis2">
    <w:name w:val="toc 2"/>
    <w:basedOn w:val="Standard"/>
    <w:next w:val="Standard"/>
    <w:autoRedefine/>
    <w:uiPriority w:val="39"/>
    <w:unhideWhenUsed/>
    <w:rsid w:val="00AE5E93"/>
    <w:pPr>
      <w:spacing w:after="100"/>
      <w:ind w:left="220"/>
    </w:pPr>
  </w:style>
  <w:style w:type="paragraph" w:styleId="Verzeichnis3">
    <w:name w:val="toc 3"/>
    <w:basedOn w:val="Standard"/>
    <w:next w:val="Standard"/>
    <w:autoRedefine/>
    <w:uiPriority w:val="39"/>
    <w:unhideWhenUsed/>
    <w:rsid w:val="00AE5E93"/>
    <w:pPr>
      <w:spacing w:after="100"/>
      <w:ind w:left="440"/>
    </w:pPr>
  </w:style>
  <w:style w:type="paragraph" w:styleId="StandardWeb">
    <w:name w:val="Normal (Web)"/>
    <w:basedOn w:val="Standard"/>
    <w:uiPriority w:val="99"/>
    <w:unhideWhenUsed/>
    <w:rsid w:val="00284F13"/>
    <w:pPr>
      <w:spacing w:before="100" w:beforeAutospacing="1" w:after="119" w:line="240" w:lineRule="auto"/>
    </w:pPr>
    <w:rPr>
      <w:rFonts w:eastAsia="Times New Roman" w:cs="Times New Roman"/>
      <w:sz w:val="24"/>
      <w:szCs w:val="24"/>
      <w:lang w:eastAsia="de-DE"/>
    </w:rPr>
  </w:style>
  <w:style w:type="paragraph" w:styleId="Verzeichnis4">
    <w:name w:val="toc 4"/>
    <w:basedOn w:val="Standard"/>
    <w:next w:val="Standard"/>
    <w:autoRedefine/>
    <w:uiPriority w:val="39"/>
    <w:unhideWhenUsed/>
    <w:rsid w:val="005C3D05"/>
    <w:pPr>
      <w:spacing w:after="100"/>
      <w:ind w:left="660"/>
    </w:pPr>
    <w:rPr>
      <w:rFonts w:eastAsiaTheme="minorEastAsia"/>
      <w:lang w:eastAsia="de-DE"/>
    </w:rPr>
  </w:style>
  <w:style w:type="paragraph" w:styleId="Verzeichnis5">
    <w:name w:val="toc 5"/>
    <w:basedOn w:val="Standard"/>
    <w:next w:val="Standard"/>
    <w:autoRedefine/>
    <w:uiPriority w:val="39"/>
    <w:unhideWhenUsed/>
    <w:rsid w:val="005C3D05"/>
    <w:pPr>
      <w:spacing w:after="100"/>
      <w:ind w:left="880"/>
    </w:pPr>
    <w:rPr>
      <w:rFonts w:eastAsiaTheme="minorEastAsia"/>
      <w:lang w:eastAsia="de-DE"/>
    </w:rPr>
  </w:style>
  <w:style w:type="paragraph" w:styleId="Verzeichnis6">
    <w:name w:val="toc 6"/>
    <w:basedOn w:val="Standard"/>
    <w:next w:val="Standard"/>
    <w:autoRedefine/>
    <w:uiPriority w:val="39"/>
    <w:unhideWhenUsed/>
    <w:rsid w:val="005C3D05"/>
    <w:pPr>
      <w:spacing w:after="100"/>
      <w:ind w:left="1100"/>
    </w:pPr>
    <w:rPr>
      <w:rFonts w:eastAsiaTheme="minorEastAsia"/>
      <w:lang w:eastAsia="de-DE"/>
    </w:rPr>
  </w:style>
  <w:style w:type="paragraph" w:styleId="Verzeichnis7">
    <w:name w:val="toc 7"/>
    <w:basedOn w:val="Standard"/>
    <w:next w:val="Standard"/>
    <w:autoRedefine/>
    <w:uiPriority w:val="39"/>
    <w:unhideWhenUsed/>
    <w:rsid w:val="005C3D05"/>
    <w:pPr>
      <w:spacing w:after="100"/>
      <w:ind w:left="1320"/>
    </w:pPr>
    <w:rPr>
      <w:rFonts w:eastAsiaTheme="minorEastAsia"/>
      <w:lang w:eastAsia="de-DE"/>
    </w:rPr>
  </w:style>
  <w:style w:type="paragraph" w:styleId="Verzeichnis8">
    <w:name w:val="toc 8"/>
    <w:basedOn w:val="Standard"/>
    <w:next w:val="Standard"/>
    <w:autoRedefine/>
    <w:uiPriority w:val="39"/>
    <w:unhideWhenUsed/>
    <w:rsid w:val="005C3D05"/>
    <w:pPr>
      <w:spacing w:after="100"/>
      <w:ind w:left="1540"/>
    </w:pPr>
    <w:rPr>
      <w:rFonts w:eastAsiaTheme="minorEastAsia"/>
      <w:lang w:eastAsia="de-DE"/>
    </w:rPr>
  </w:style>
  <w:style w:type="paragraph" w:styleId="Verzeichnis9">
    <w:name w:val="toc 9"/>
    <w:basedOn w:val="Standard"/>
    <w:next w:val="Standard"/>
    <w:autoRedefine/>
    <w:uiPriority w:val="39"/>
    <w:unhideWhenUsed/>
    <w:rsid w:val="005C3D05"/>
    <w:pPr>
      <w:spacing w:after="100"/>
      <w:ind w:left="1760"/>
    </w:pPr>
    <w:rPr>
      <w:rFonts w:eastAsiaTheme="minorEastAsia"/>
      <w:lang w:eastAsia="de-DE"/>
    </w:rPr>
  </w:style>
  <w:style w:type="paragraph" w:styleId="KeinLeerraum">
    <w:name w:val="No Spacing"/>
    <w:link w:val="KeinLeerraumZchn"/>
    <w:uiPriority w:val="1"/>
    <w:qFormat/>
    <w:rsid w:val="00C67D2D"/>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C67D2D"/>
    <w:rPr>
      <w:rFonts w:eastAsiaTheme="minorEastAsia"/>
      <w:lang w:eastAsia="de-DE"/>
    </w:rPr>
  </w:style>
  <w:style w:type="paragraph" w:customStyle="1" w:styleId="Default">
    <w:name w:val="Default"/>
    <w:rsid w:val="00254815"/>
    <w:pPr>
      <w:autoSpaceDE w:val="0"/>
      <w:autoSpaceDN w:val="0"/>
      <w:adjustRightInd w:val="0"/>
      <w:spacing w:after="0" w:line="240" w:lineRule="auto"/>
    </w:pPr>
    <w:rPr>
      <w:rFonts w:ascii="Calibri" w:hAnsi="Calibri" w:cs="Calibri"/>
      <w:color w:val="000000"/>
      <w:sz w:val="24"/>
      <w:szCs w:val="24"/>
    </w:rPr>
  </w:style>
  <w:style w:type="character" w:customStyle="1" w:styleId="lang">
    <w:name w:val="lang"/>
    <w:basedOn w:val="Absatz-Standardschriftart"/>
    <w:rsid w:val="006A67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21A31"/>
    <w:pPr>
      <w:keepNext/>
      <w:keepLines/>
      <w:spacing w:before="480" w:after="0"/>
      <w:outlineLvl w:val="0"/>
    </w:pPr>
    <w:rPr>
      <w:rFonts w:eastAsiaTheme="majorEastAsia" w:cstheme="majorBidi"/>
      <w:b/>
      <w:bCs/>
      <w:sz w:val="28"/>
      <w:szCs w:val="28"/>
      <w:lang w:eastAsia="de-DE"/>
    </w:rPr>
  </w:style>
  <w:style w:type="paragraph" w:styleId="berschrift2">
    <w:name w:val="heading 2"/>
    <w:basedOn w:val="Standard"/>
    <w:next w:val="Standard"/>
    <w:link w:val="berschrift2Zchn"/>
    <w:uiPriority w:val="9"/>
    <w:unhideWhenUsed/>
    <w:qFormat/>
    <w:rsid w:val="004D73B0"/>
    <w:pPr>
      <w:keepNext/>
      <w:keepLines/>
      <w:spacing w:before="200" w:after="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D79D5"/>
    <w:pPr>
      <w:keepNext/>
      <w:keepLines/>
      <w:spacing w:before="200" w:after="0"/>
      <w:outlineLvl w:val="2"/>
    </w:pPr>
    <w:rPr>
      <w:rFonts w:eastAsiaTheme="majorEastAsia" w:cstheme="majorBidi"/>
      <w:bCs/>
      <w:i/>
      <w:color w:val="000000" w:themeColor="tex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A0A2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A0A2A"/>
    <w:rPr>
      <w:rFonts w:ascii="Tahoma" w:hAnsi="Tahoma" w:cs="Tahoma"/>
      <w:sz w:val="16"/>
      <w:szCs w:val="16"/>
    </w:rPr>
  </w:style>
  <w:style w:type="table" w:styleId="Tabellenraster">
    <w:name w:val="Table Grid"/>
    <w:basedOn w:val="NormaleTabelle"/>
    <w:uiPriority w:val="59"/>
    <w:rsid w:val="00D0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AB77D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B77D3"/>
    <w:rPr>
      <w:sz w:val="20"/>
      <w:szCs w:val="20"/>
    </w:rPr>
  </w:style>
  <w:style w:type="character" w:styleId="Endnotenzeichen">
    <w:name w:val="endnote reference"/>
    <w:basedOn w:val="Absatz-Standardschriftart"/>
    <w:uiPriority w:val="99"/>
    <w:unhideWhenUsed/>
    <w:rsid w:val="00AB77D3"/>
    <w:rPr>
      <w:vertAlign w:val="superscript"/>
    </w:rPr>
  </w:style>
  <w:style w:type="paragraph" w:styleId="Funotentext">
    <w:name w:val="footnote text"/>
    <w:basedOn w:val="Standard"/>
    <w:link w:val="FunotentextZchn"/>
    <w:uiPriority w:val="99"/>
    <w:unhideWhenUsed/>
    <w:rsid w:val="00AB77D3"/>
    <w:pPr>
      <w:spacing w:after="0" w:line="240" w:lineRule="auto"/>
    </w:pPr>
    <w:rPr>
      <w:sz w:val="20"/>
      <w:szCs w:val="20"/>
    </w:rPr>
  </w:style>
  <w:style w:type="character" w:customStyle="1" w:styleId="FunotentextZchn">
    <w:name w:val="Fußnotentext Zchn"/>
    <w:basedOn w:val="Absatz-Standardschriftart"/>
    <w:link w:val="Funotentext"/>
    <w:uiPriority w:val="99"/>
    <w:rsid w:val="00AB77D3"/>
    <w:rPr>
      <w:sz w:val="20"/>
      <w:szCs w:val="20"/>
    </w:rPr>
  </w:style>
  <w:style w:type="character" w:styleId="Funotenzeichen">
    <w:name w:val="footnote reference"/>
    <w:basedOn w:val="Absatz-Standardschriftart"/>
    <w:uiPriority w:val="99"/>
    <w:semiHidden/>
    <w:unhideWhenUsed/>
    <w:rsid w:val="00AB77D3"/>
    <w:rPr>
      <w:vertAlign w:val="superscript"/>
    </w:rPr>
  </w:style>
  <w:style w:type="character" w:customStyle="1" w:styleId="berschrift1Zchn">
    <w:name w:val="Überschrift 1 Zchn"/>
    <w:basedOn w:val="Absatz-Standardschriftart"/>
    <w:link w:val="berschrift1"/>
    <w:uiPriority w:val="9"/>
    <w:rsid w:val="00E21A31"/>
    <w:rPr>
      <w:rFonts w:ascii="Times New Roman" w:eastAsiaTheme="majorEastAsia" w:hAnsi="Times New Roman" w:cstheme="majorBidi"/>
      <w:b/>
      <w:bCs/>
      <w:sz w:val="28"/>
      <w:szCs w:val="28"/>
      <w:lang w:eastAsia="de-DE"/>
    </w:rPr>
  </w:style>
  <w:style w:type="paragraph" w:styleId="Abbildungsverzeichnis">
    <w:name w:val="table of figures"/>
    <w:basedOn w:val="Standard"/>
    <w:next w:val="Standard"/>
    <w:uiPriority w:val="99"/>
    <w:unhideWhenUsed/>
    <w:rsid w:val="0015239F"/>
    <w:pPr>
      <w:spacing w:after="0"/>
      <w:ind w:left="440" w:hanging="440"/>
    </w:pPr>
    <w:rPr>
      <w:rFonts w:ascii="Arial" w:hAnsi="Arial"/>
      <w:b/>
      <w:bCs/>
      <w:sz w:val="20"/>
      <w:szCs w:val="20"/>
    </w:rPr>
  </w:style>
  <w:style w:type="character" w:customStyle="1" w:styleId="berschrift2Zchn">
    <w:name w:val="Überschrift 2 Zchn"/>
    <w:basedOn w:val="Absatz-Standardschriftart"/>
    <w:link w:val="berschrift2"/>
    <w:uiPriority w:val="9"/>
    <w:rsid w:val="004D73B0"/>
    <w:rPr>
      <w:rFonts w:ascii="Times New Roman" w:eastAsiaTheme="majorEastAsia" w:hAnsi="Times New Roman" w:cstheme="majorBidi"/>
      <w:b/>
      <w:bCs/>
      <w:sz w:val="26"/>
      <w:szCs w:val="26"/>
    </w:rPr>
  </w:style>
  <w:style w:type="paragraph" w:styleId="Beschriftung">
    <w:name w:val="caption"/>
    <w:basedOn w:val="Standard"/>
    <w:next w:val="Standard"/>
    <w:uiPriority w:val="35"/>
    <w:unhideWhenUsed/>
    <w:qFormat/>
    <w:rsid w:val="000741A0"/>
    <w:pPr>
      <w:spacing w:line="240" w:lineRule="auto"/>
    </w:pPr>
    <w:rPr>
      <w:rFonts w:ascii="Arial" w:hAnsi="Arial"/>
      <w:b/>
      <w:bCs/>
      <w:sz w:val="16"/>
      <w:szCs w:val="18"/>
    </w:rPr>
  </w:style>
  <w:style w:type="character" w:styleId="Hyperlink">
    <w:name w:val="Hyperlink"/>
    <w:basedOn w:val="Absatz-Standardschriftart"/>
    <w:uiPriority w:val="99"/>
    <w:unhideWhenUsed/>
    <w:rsid w:val="0015239F"/>
    <w:rPr>
      <w:color w:val="0000FF" w:themeColor="hyperlink"/>
      <w:u w:val="single"/>
    </w:rPr>
  </w:style>
  <w:style w:type="character" w:customStyle="1" w:styleId="berschrift3Zchn">
    <w:name w:val="Überschrift 3 Zchn"/>
    <w:basedOn w:val="Absatz-Standardschriftart"/>
    <w:link w:val="berschrift3"/>
    <w:uiPriority w:val="9"/>
    <w:rsid w:val="001D79D5"/>
    <w:rPr>
      <w:rFonts w:ascii="Times New Roman" w:eastAsiaTheme="majorEastAsia" w:hAnsi="Times New Roman" w:cstheme="majorBidi"/>
      <w:bCs/>
      <w:i/>
      <w:color w:val="000000" w:themeColor="text1"/>
      <w:sz w:val="24"/>
    </w:rPr>
  </w:style>
  <w:style w:type="character" w:styleId="Platzhaltertext">
    <w:name w:val="Placeholder Text"/>
    <w:basedOn w:val="Absatz-Standardschriftart"/>
    <w:uiPriority w:val="99"/>
    <w:semiHidden/>
    <w:rsid w:val="00F463CE"/>
    <w:rPr>
      <w:color w:val="808080"/>
    </w:rPr>
  </w:style>
  <w:style w:type="paragraph" w:styleId="Kopfzeile">
    <w:name w:val="header"/>
    <w:basedOn w:val="Standard"/>
    <w:link w:val="KopfzeileZchn"/>
    <w:uiPriority w:val="99"/>
    <w:unhideWhenUsed/>
    <w:rsid w:val="00AE2A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2ADD"/>
  </w:style>
  <w:style w:type="paragraph" w:styleId="Fuzeile">
    <w:name w:val="footer"/>
    <w:basedOn w:val="Standard"/>
    <w:link w:val="FuzeileZchn"/>
    <w:uiPriority w:val="99"/>
    <w:unhideWhenUsed/>
    <w:rsid w:val="00AE2A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2ADD"/>
  </w:style>
  <w:style w:type="paragraph" w:styleId="Listenabsatz">
    <w:name w:val="List Paragraph"/>
    <w:basedOn w:val="Standard"/>
    <w:uiPriority w:val="34"/>
    <w:qFormat/>
    <w:rsid w:val="004111CD"/>
    <w:pPr>
      <w:ind w:left="720"/>
      <w:contextualSpacing/>
    </w:pPr>
  </w:style>
  <w:style w:type="paragraph" w:styleId="Inhaltsverzeichnisberschrift">
    <w:name w:val="TOC Heading"/>
    <w:basedOn w:val="berschrift1"/>
    <w:next w:val="Standard"/>
    <w:uiPriority w:val="39"/>
    <w:unhideWhenUsed/>
    <w:qFormat/>
    <w:rsid w:val="00AE5E93"/>
    <w:pPr>
      <w:outlineLvl w:val="9"/>
    </w:pPr>
    <w:rPr>
      <w:rFonts w:asciiTheme="majorHAnsi" w:hAnsiTheme="majorHAnsi"/>
      <w:color w:val="365F91" w:themeColor="accent1" w:themeShade="BF"/>
    </w:rPr>
  </w:style>
  <w:style w:type="paragraph" w:styleId="Verzeichnis1">
    <w:name w:val="toc 1"/>
    <w:basedOn w:val="Standard"/>
    <w:next w:val="Standard"/>
    <w:autoRedefine/>
    <w:uiPriority w:val="39"/>
    <w:unhideWhenUsed/>
    <w:rsid w:val="00AE5E93"/>
    <w:pPr>
      <w:spacing w:after="100"/>
    </w:pPr>
  </w:style>
  <w:style w:type="paragraph" w:styleId="Verzeichnis2">
    <w:name w:val="toc 2"/>
    <w:basedOn w:val="Standard"/>
    <w:next w:val="Standard"/>
    <w:autoRedefine/>
    <w:uiPriority w:val="39"/>
    <w:unhideWhenUsed/>
    <w:rsid w:val="00AE5E93"/>
    <w:pPr>
      <w:spacing w:after="100"/>
      <w:ind w:left="220"/>
    </w:pPr>
  </w:style>
  <w:style w:type="paragraph" w:styleId="Verzeichnis3">
    <w:name w:val="toc 3"/>
    <w:basedOn w:val="Standard"/>
    <w:next w:val="Standard"/>
    <w:autoRedefine/>
    <w:uiPriority w:val="39"/>
    <w:unhideWhenUsed/>
    <w:rsid w:val="00AE5E93"/>
    <w:pPr>
      <w:spacing w:after="100"/>
      <w:ind w:left="440"/>
    </w:pPr>
  </w:style>
  <w:style w:type="paragraph" w:styleId="StandardWeb">
    <w:name w:val="Normal (Web)"/>
    <w:basedOn w:val="Standard"/>
    <w:uiPriority w:val="99"/>
    <w:unhideWhenUsed/>
    <w:rsid w:val="00284F13"/>
    <w:pPr>
      <w:spacing w:before="100" w:beforeAutospacing="1" w:after="119" w:line="240" w:lineRule="auto"/>
    </w:pPr>
    <w:rPr>
      <w:rFonts w:eastAsia="Times New Roman" w:cs="Times New Roman"/>
      <w:sz w:val="24"/>
      <w:szCs w:val="24"/>
      <w:lang w:eastAsia="de-DE"/>
    </w:rPr>
  </w:style>
  <w:style w:type="paragraph" w:styleId="Verzeichnis4">
    <w:name w:val="toc 4"/>
    <w:basedOn w:val="Standard"/>
    <w:next w:val="Standard"/>
    <w:autoRedefine/>
    <w:uiPriority w:val="39"/>
    <w:unhideWhenUsed/>
    <w:rsid w:val="005C3D05"/>
    <w:pPr>
      <w:spacing w:after="100"/>
      <w:ind w:left="660"/>
    </w:pPr>
    <w:rPr>
      <w:rFonts w:eastAsiaTheme="minorEastAsia"/>
      <w:lang w:eastAsia="de-DE"/>
    </w:rPr>
  </w:style>
  <w:style w:type="paragraph" w:styleId="Verzeichnis5">
    <w:name w:val="toc 5"/>
    <w:basedOn w:val="Standard"/>
    <w:next w:val="Standard"/>
    <w:autoRedefine/>
    <w:uiPriority w:val="39"/>
    <w:unhideWhenUsed/>
    <w:rsid w:val="005C3D05"/>
    <w:pPr>
      <w:spacing w:after="100"/>
      <w:ind w:left="880"/>
    </w:pPr>
    <w:rPr>
      <w:rFonts w:eastAsiaTheme="minorEastAsia"/>
      <w:lang w:eastAsia="de-DE"/>
    </w:rPr>
  </w:style>
  <w:style w:type="paragraph" w:styleId="Verzeichnis6">
    <w:name w:val="toc 6"/>
    <w:basedOn w:val="Standard"/>
    <w:next w:val="Standard"/>
    <w:autoRedefine/>
    <w:uiPriority w:val="39"/>
    <w:unhideWhenUsed/>
    <w:rsid w:val="005C3D05"/>
    <w:pPr>
      <w:spacing w:after="100"/>
      <w:ind w:left="1100"/>
    </w:pPr>
    <w:rPr>
      <w:rFonts w:eastAsiaTheme="minorEastAsia"/>
      <w:lang w:eastAsia="de-DE"/>
    </w:rPr>
  </w:style>
  <w:style w:type="paragraph" w:styleId="Verzeichnis7">
    <w:name w:val="toc 7"/>
    <w:basedOn w:val="Standard"/>
    <w:next w:val="Standard"/>
    <w:autoRedefine/>
    <w:uiPriority w:val="39"/>
    <w:unhideWhenUsed/>
    <w:rsid w:val="005C3D05"/>
    <w:pPr>
      <w:spacing w:after="100"/>
      <w:ind w:left="1320"/>
    </w:pPr>
    <w:rPr>
      <w:rFonts w:eastAsiaTheme="minorEastAsia"/>
      <w:lang w:eastAsia="de-DE"/>
    </w:rPr>
  </w:style>
  <w:style w:type="paragraph" w:styleId="Verzeichnis8">
    <w:name w:val="toc 8"/>
    <w:basedOn w:val="Standard"/>
    <w:next w:val="Standard"/>
    <w:autoRedefine/>
    <w:uiPriority w:val="39"/>
    <w:unhideWhenUsed/>
    <w:rsid w:val="005C3D05"/>
    <w:pPr>
      <w:spacing w:after="100"/>
      <w:ind w:left="1540"/>
    </w:pPr>
    <w:rPr>
      <w:rFonts w:eastAsiaTheme="minorEastAsia"/>
      <w:lang w:eastAsia="de-DE"/>
    </w:rPr>
  </w:style>
  <w:style w:type="paragraph" w:styleId="Verzeichnis9">
    <w:name w:val="toc 9"/>
    <w:basedOn w:val="Standard"/>
    <w:next w:val="Standard"/>
    <w:autoRedefine/>
    <w:uiPriority w:val="39"/>
    <w:unhideWhenUsed/>
    <w:rsid w:val="005C3D05"/>
    <w:pPr>
      <w:spacing w:after="100"/>
      <w:ind w:left="1760"/>
    </w:pPr>
    <w:rPr>
      <w:rFonts w:eastAsiaTheme="minorEastAsia"/>
      <w:lang w:eastAsia="de-DE"/>
    </w:rPr>
  </w:style>
  <w:style w:type="paragraph" w:styleId="KeinLeerraum">
    <w:name w:val="No Spacing"/>
    <w:link w:val="KeinLeerraumZchn"/>
    <w:uiPriority w:val="1"/>
    <w:qFormat/>
    <w:rsid w:val="00C67D2D"/>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C67D2D"/>
    <w:rPr>
      <w:rFonts w:eastAsiaTheme="minorEastAsia"/>
      <w:lang w:eastAsia="de-DE"/>
    </w:rPr>
  </w:style>
  <w:style w:type="paragraph" w:customStyle="1" w:styleId="Default">
    <w:name w:val="Default"/>
    <w:rsid w:val="00254815"/>
    <w:pPr>
      <w:autoSpaceDE w:val="0"/>
      <w:autoSpaceDN w:val="0"/>
      <w:adjustRightInd w:val="0"/>
      <w:spacing w:after="0" w:line="240" w:lineRule="auto"/>
    </w:pPr>
    <w:rPr>
      <w:rFonts w:ascii="Calibri" w:hAnsi="Calibri" w:cs="Calibri"/>
      <w:color w:val="000000"/>
      <w:sz w:val="24"/>
      <w:szCs w:val="24"/>
    </w:rPr>
  </w:style>
  <w:style w:type="character" w:customStyle="1" w:styleId="lang">
    <w:name w:val="lang"/>
    <w:basedOn w:val="Absatz-Standardschriftart"/>
    <w:rsid w:val="006A6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big.uni-rostock.de\bb033\meineDateien\Promotion\Endversionen\av_bb85%20_chemical_formula_moiety" TargetMode="External"/><Relationship Id="rId117" Type="http://schemas.openxmlformats.org/officeDocument/2006/relationships/hyperlink" Target="file:///\\big.uni-rostock.de\bb033\meineDateien\Promotion\Endversionen\is_bbl3%20_reflns_number_gt" TargetMode="External"/><Relationship Id="rId21" Type="http://schemas.openxmlformats.org/officeDocument/2006/relationships/hyperlink" Target="file:///\\big.uni-rostock.de\bb033\meineDateien\Promotion\Endversionen\av_bb83%20_chemical_formula_moiety" TargetMode="External"/><Relationship Id="rId42" Type="http://schemas.openxmlformats.org/officeDocument/2006/relationships/hyperlink" Target="file:///\\big.uni-rostock.de\bb033\meineDateien\Promotion\Endversionen\is_bb89%20_chemical_formula_moiety" TargetMode="External"/><Relationship Id="rId47" Type="http://schemas.openxmlformats.org/officeDocument/2006/relationships/hyperlink" Target="file:///\\big.uni-rostock.de\bb033\meineDateien\Promotion\Endversionen\is_bb93%20_chemical_formula_moiety" TargetMode="External"/><Relationship Id="rId63" Type="http://schemas.openxmlformats.org/officeDocument/2006/relationships/hyperlink" Target="av_bb83%20_symmetry_space_group_name_H-M" TargetMode="External"/><Relationship Id="rId68" Type="http://schemas.openxmlformats.org/officeDocument/2006/relationships/hyperlink" Target="file:///\\big.uni-rostock.de\bb033\meineDateien\Promotion\Endversionen\is_bb89%20_symmetry_space_group_name_H-M" TargetMode="External"/><Relationship Id="rId84" Type="http://schemas.openxmlformats.org/officeDocument/2006/relationships/hyperlink" Target="file:///\\big.uni-rostock.de\bb033\meineDateien\Promotion\Endversionen\is_bb89%20_cell_length_c" TargetMode="External"/><Relationship Id="rId89" Type="http://schemas.openxmlformats.org/officeDocument/2006/relationships/hyperlink" Target="file:///\\big.uni-rostock.de\bb033\meineDateien\Promotion\Endversionen\av_bb83%20_cell_volume" TargetMode="External"/><Relationship Id="rId112" Type="http://schemas.openxmlformats.org/officeDocument/2006/relationships/hyperlink" Target="file:///\\big.uni-rostock.de\bb033\meineDateien\Promotion\Endversionen\is_bbl3%20_reflns_number_total" TargetMode="External"/><Relationship Id="rId133" Type="http://schemas.openxmlformats.org/officeDocument/2006/relationships/hyperlink" Target="file:///\\big.uni-rostock.de\bb033\meineDateien\Promotion\Endversionen\is_bb89%20_refine_ls_R_factor_gt" TargetMode="External"/><Relationship Id="rId138" Type="http://schemas.openxmlformats.org/officeDocument/2006/relationships/hyperlink" Target="file:///\\big.uni-rostock.de\bb033\meineDateien\Promotion\Endversionen\is_bb89%20_refine_ls_wR_factor_ref" TargetMode="External"/><Relationship Id="rId154" Type="http://schemas.openxmlformats.org/officeDocument/2006/relationships/theme" Target="theme/theme1.xml"/><Relationship Id="rId16" Type="http://schemas.openxmlformats.org/officeDocument/2006/relationships/hyperlink" Target="file:///\\big.uni-rostock.de\bb033\meineDateien\Promotion\Endversionen\av_bb83%20_chemical_formula_moiety" TargetMode="External"/><Relationship Id="rId107" Type="http://schemas.openxmlformats.org/officeDocument/2006/relationships/hyperlink" Target="file:///\\big.uni-rostock.de\bb033\meineDateien\Promotion\Endversionen\is_bbl3%20_diffrn_reflns_number" TargetMode="External"/><Relationship Id="rId11" Type="http://schemas.openxmlformats.org/officeDocument/2006/relationships/oleObject" Target="embeddings/oleObject1.bin"/><Relationship Id="rId32" Type="http://schemas.openxmlformats.org/officeDocument/2006/relationships/hyperlink" Target="file:///\\big.uni-rostock.de\bb033\meineDateien\Promotion\Endversionen\is_bbl3%20_chemical_formula_moiety" TargetMode="External"/><Relationship Id="rId37" Type="http://schemas.openxmlformats.org/officeDocument/2006/relationships/hyperlink" Target="file:///\\big.uni-rostock.de\bb033\meineDateien\Promotion\Endversionen\is_bb89%20_chemical_formula_moiety" TargetMode="External"/><Relationship Id="rId53" Type="http://schemas.openxmlformats.org/officeDocument/2006/relationships/hyperlink" Target="file:///\\big.uni-rostock.de\bb033\meineDateien\Promotion\Endversionen\is_bb93%20_chemical_formula_moiety" TargetMode="External"/><Relationship Id="rId58" Type="http://schemas.openxmlformats.org/officeDocument/2006/relationships/hyperlink" Target="file:///\\big.uni-rostock.de\bb033\meineDateien\Promotion\Endversionen\is_bb89%20_chemical_formula_weight" TargetMode="External"/><Relationship Id="rId74" Type="http://schemas.openxmlformats.org/officeDocument/2006/relationships/hyperlink" Target="file:///\\big.uni-rostock.de\bb033\meineDateien\Promotion\Endversionen\av_bb83%20_cell_angle_gamma" TargetMode="External"/><Relationship Id="rId79" Type="http://schemas.openxmlformats.org/officeDocument/2006/relationships/hyperlink" Target="file:///\\big.uni-rostock.de\bb033\meineDateien\Promotion\Endversionen\is_bbl3%20_cell_length_b" TargetMode="External"/><Relationship Id="rId102" Type="http://schemas.openxmlformats.org/officeDocument/2006/relationships/hyperlink" Target="file:///\\big.uni-rostock.de\bb033\meineDateien\Promotion\Endversionen\is_bb89%20_exptl_absorpt_coefficient_mu" TargetMode="External"/><Relationship Id="rId123" Type="http://schemas.openxmlformats.org/officeDocument/2006/relationships/hyperlink" Target="file:///\\big.uni-rostock.de\bb033\meineDateien\Promotion\Endversionen\is_bb89%20_diffrn_reflns_av_R_equivalents" TargetMode="External"/><Relationship Id="rId128" Type="http://schemas.openxmlformats.org/officeDocument/2006/relationships/hyperlink" Target="file:///\\big.uni-rostock.de\bb033\meineDateien\Promotion\Endversionen\is_bb89%20_exptl_crystal_F_000" TargetMode="External"/><Relationship Id="rId144" Type="http://schemas.openxmlformats.org/officeDocument/2006/relationships/hyperlink" Target="file:///\\big.uni-rostock.de\bb033\meineDateien\Promotion\Endversionen\is_bb93%20_refine_ls_goodness_of_fit_ref" TargetMode="External"/><Relationship Id="rId149" Type="http://schemas.openxmlformats.org/officeDocument/2006/relationships/hyperlink" Target="file:///\\big.uni-rostock.de\bb033\meineDateien\Promotion\Endversionen\is_bb93%20_refine_ls_number_parameters" TargetMode="External"/><Relationship Id="rId5" Type="http://schemas.openxmlformats.org/officeDocument/2006/relationships/webSettings" Target="webSettings.xml"/><Relationship Id="rId90" Type="http://schemas.openxmlformats.org/officeDocument/2006/relationships/hyperlink" Target="file:///\\big.uni-rostock.de\bb033\meineDateien\Promotion\Endversionen\av_bb85%20_cell_volume" TargetMode="External"/><Relationship Id="rId95" Type="http://schemas.openxmlformats.org/officeDocument/2006/relationships/hyperlink" Target="file:///\\big.uni-rostock.de\bb033\meineDateien\Promotion\Endversionen\av_bb85%20_exptl_crystal_density_diffrn" TargetMode="External"/><Relationship Id="rId22" Type="http://schemas.openxmlformats.org/officeDocument/2006/relationships/hyperlink" Target="file:///\\big.uni-rostock.de\bb033\meineDateien\Promotion\Endversionen\av_bb85%20_chemical_formula_moiety" TargetMode="External"/><Relationship Id="rId27" Type="http://schemas.openxmlformats.org/officeDocument/2006/relationships/hyperlink" Target="file:///\\big.uni-rostock.de\bb033\meineDateien\Promotion\Endversionen\av_bb85%20_chemical_formula_moiety" TargetMode="External"/><Relationship Id="rId43" Type="http://schemas.openxmlformats.org/officeDocument/2006/relationships/hyperlink" Target="file:///\\big.uni-rostock.de\bb033\meineDateien\Promotion\Endversionen\is_bb89%20_chemical_formula_moiety" TargetMode="External"/><Relationship Id="rId48" Type="http://schemas.openxmlformats.org/officeDocument/2006/relationships/hyperlink" Target="file:///\\big.uni-rostock.de\bb033\meineDateien\Promotion\Endversionen\is_bb93%20_chemical_formula_moiety" TargetMode="External"/><Relationship Id="rId64" Type="http://schemas.openxmlformats.org/officeDocument/2006/relationships/image" Target="media/image5.png"/><Relationship Id="rId69" Type="http://schemas.openxmlformats.org/officeDocument/2006/relationships/hyperlink" Target="file:///\\big.uni-rostock.de\bb033\meineDateien\Promotion\Endversionen\av_bb83%20_cell_length_a" TargetMode="External"/><Relationship Id="rId113" Type="http://schemas.openxmlformats.org/officeDocument/2006/relationships/hyperlink" Target="file:///\\big.uni-rostock.de\bb033\meineDateien\Promotion\Endversionen\is_bb89%20_reflns_number_total" TargetMode="External"/><Relationship Id="rId118" Type="http://schemas.openxmlformats.org/officeDocument/2006/relationships/hyperlink" Target="file:///\\big.uni-rostock.de\bb033\meineDateien\Promotion\Endversionen\is_bb89%20_reflns_number_gt" TargetMode="External"/><Relationship Id="rId134" Type="http://schemas.openxmlformats.org/officeDocument/2006/relationships/hyperlink" Target="file:///\\big.uni-rostock.de\bb033\meineDateien\Promotion\Endversionen\is_bb93%20_refine_ls_R_factor_gt" TargetMode="External"/><Relationship Id="rId139" Type="http://schemas.openxmlformats.org/officeDocument/2006/relationships/hyperlink" Target="file:///\\big.uni-rostock.de\bb033\meineDateien\Promotion\Endversionen\is_bb93%20_refine_ls_wR_factor_ref" TargetMode="External"/><Relationship Id="rId80" Type="http://schemas.openxmlformats.org/officeDocument/2006/relationships/hyperlink" Target="file:///\\big.uni-rostock.de\bb033\meineDateien\Promotion\Endversionen\is_bbl3%20_cell_length_c" TargetMode="External"/><Relationship Id="rId85" Type="http://schemas.openxmlformats.org/officeDocument/2006/relationships/hyperlink" Target="file:///\\big.uni-rostock.de\bb033\meineDateien\Promotion\Endversionen\is_bb93%20_cell_length_a" TargetMode="External"/><Relationship Id="rId150" Type="http://schemas.openxmlformats.org/officeDocument/2006/relationships/image" Target="media/image6.emf"/><Relationship Id="rId12" Type="http://schemas.openxmlformats.org/officeDocument/2006/relationships/image" Target="media/image3.png"/><Relationship Id="rId17" Type="http://schemas.openxmlformats.org/officeDocument/2006/relationships/hyperlink" Target="file:///\\big.uni-rostock.de\bb033\meineDateien\Promotion\Endversionen\av_bb83%20_chemical_formula_moiety" TargetMode="External"/><Relationship Id="rId25" Type="http://schemas.openxmlformats.org/officeDocument/2006/relationships/hyperlink" Target="file:///\\big.uni-rostock.de\bb033\meineDateien\Promotion\Endversionen\av_bb85%20_chemical_formula_moiety" TargetMode="External"/><Relationship Id="rId33" Type="http://schemas.openxmlformats.org/officeDocument/2006/relationships/hyperlink" Target="file:///\\big.uni-rostock.de\bb033\meineDateien\Promotion\Endversionen\is_bbl3%20_chemical_formula_moiety" TargetMode="External"/><Relationship Id="rId38" Type="http://schemas.openxmlformats.org/officeDocument/2006/relationships/hyperlink" Target="file:///\\big.uni-rostock.de\bb033\meineDateien\Promotion\Endversionen\is_bb89%20_chemical_formula_moiety" TargetMode="External"/><Relationship Id="rId46" Type="http://schemas.openxmlformats.org/officeDocument/2006/relationships/hyperlink" Target="file:///\\big.uni-rostock.de\bb033\meineDateien\Promotion\Endversionen\is_bb93%20_chemical_formula_moiety" TargetMode="External"/><Relationship Id="rId59" Type="http://schemas.openxmlformats.org/officeDocument/2006/relationships/hyperlink" Target="file:///\\big.uni-rostock.de\bb033\meineDateien\Promotion\Endversionen\is_bb93%20_chemical_formula_weight" TargetMode="External"/><Relationship Id="rId67" Type="http://schemas.openxmlformats.org/officeDocument/2006/relationships/hyperlink" Target="file:///\\big.uni-rostock.de\bb033\meineDateien\Promotion\Endversionen\is_bb89%20_symmetry_space_group_name_H-M" TargetMode="External"/><Relationship Id="rId103" Type="http://schemas.openxmlformats.org/officeDocument/2006/relationships/hyperlink" Target="file:///\\big.uni-rostock.de\bb033\meineDateien\Promotion\Endversionen\is_bb93%20_exptl_absorpt_coefficient_mu" TargetMode="External"/><Relationship Id="rId108" Type="http://schemas.openxmlformats.org/officeDocument/2006/relationships/hyperlink" Target="file:///\\big.uni-rostock.de\bb033\meineDateien\Promotion\Endversionen\is_bb89%20_diffrn_reflns_number" TargetMode="External"/><Relationship Id="rId116" Type="http://schemas.openxmlformats.org/officeDocument/2006/relationships/hyperlink" Target="file:///\\big.uni-rostock.de\bb033\meineDateien\Promotion\Endversionen\av_bb85%20_reflns_number_gt" TargetMode="External"/><Relationship Id="rId124" Type="http://schemas.openxmlformats.org/officeDocument/2006/relationships/hyperlink" Target="file:///\\big.uni-rostock.de\bb033\meineDateien\Promotion\Endversionen\is_bb93%20_diffrn_reflns_av_R_equivalents" TargetMode="External"/><Relationship Id="rId129" Type="http://schemas.openxmlformats.org/officeDocument/2006/relationships/hyperlink" Target="file:///\\big.uni-rostock.de\bb033\meineDateien\Promotion\Endversionen\is_bb93%20_exptl_crystal_F_000" TargetMode="External"/><Relationship Id="rId137" Type="http://schemas.openxmlformats.org/officeDocument/2006/relationships/hyperlink" Target="file:///\\big.uni-rostock.de\bb033\meineDateien\Promotion\Endversionen\is_bbl3%20_refine_ls_wR_factor_ref" TargetMode="External"/><Relationship Id="rId20" Type="http://schemas.openxmlformats.org/officeDocument/2006/relationships/hyperlink" Target="file:///\\big.uni-rostock.de\bb033\meineDateien\Promotion\Endversionen\av_bb83%20_chemical_formula_moiety" TargetMode="External"/><Relationship Id="rId41" Type="http://schemas.openxmlformats.org/officeDocument/2006/relationships/hyperlink" Target="file:///\\big.uni-rostock.de\bb033\meineDateien\Promotion\Endversionen\is_bb89%20_chemical_formula_moiety" TargetMode="External"/><Relationship Id="rId54" Type="http://schemas.openxmlformats.org/officeDocument/2006/relationships/hyperlink" Target="file:///\\big.uni-rostock.de\bb033\meineDateien\Promotion\Endversionen\is_bb93%20_chemical_formula_moiety" TargetMode="External"/><Relationship Id="rId62" Type="http://schemas.openxmlformats.org/officeDocument/2006/relationships/hyperlink" Target="file:///\\big.uni-rostock.de\bb033\meineDateien\Promotion\Endversionen\av_bb83%20_symmetry_space_group_name_H-M" TargetMode="External"/><Relationship Id="rId70" Type="http://schemas.openxmlformats.org/officeDocument/2006/relationships/hyperlink" Target="file:///\\big.uni-rostock.de\bb033\meineDateien\Promotion\Endversionen\av_bb83%20_cell_length_b" TargetMode="External"/><Relationship Id="rId75" Type="http://schemas.openxmlformats.org/officeDocument/2006/relationships/hyperlink" Target="file:///\\big.uni-rostock.de\bb033\meineDateien\Promotion\Endversionen\av_bb85%20_cell_length_a" TargetMode="External"/><Relationship Id="rId83" Type="http://schemas.openxmlformats.org/officeDocument/2006/relationships/hyperlink" Target="file:///\\big.uni-rostock.de\bb033\meineDateien\Promotion\Endversionen\is_bb89%20_cell_length_b" TargetMode="External"/><Relationship Id="rId88" Type="http://schemas.openxmlformats.org/officeDocument/2006/relationships/hyperlink" Target="file:///\\big.uni-rostock.de\bb033\meineDateien\Promotion\Endversionen\is_bb93%20_cell_angle_beta" TargetMode="External"/><Relationship Id="rId91" Type="http://schemas.openxmlformats.org/officeDocument/2006/relationships/hyperlink" Target="file:///\\big.uni-rostock.de\bb033\meineDateien\Promotion\Endversionen\is_bbl3%20_cell_volume" TargetMode="External"/><Relationship Id="rId96" Type="http://schemas.openxmlformats.org/officeDocument/2006/relationships/hyperlink" Target="file:///\\big.uni-rostock.de\bb033\meineDateien\Promotion\Endversionen\is_bbl3%20_exptl_crystal_density_diffrn" TargetMode="External"/><Relationship Id="rId111" Type="http://schemas.openxmlformats.org/officeDocument/2006/relationships/hyperlink" Target="file:///\\big.uni-rostock.de\bb033\meineDateien\Promotion\Endversionen\av_bb85%20_reflns_number_total" TargetMode="External"/><Relationship Id="rId132" Type="http://schemas.openxmlformats.org/officeDocument/2006/relationships/hyperlink" Target="file:///\\big.uni-rostock.de\bb033\meineDateien\Promotion\Endversionen\is_bbl3%20_refine_ls_R_factor_gt" TargetMode="External"/><Relationship Id="rId140" Type="http://schemas.openxmlformats.org/officeDocument/2006/relationships/hyperlink" Target="file:///\\big.uni-rostock.de\bb033\meineDateien\Promotion\Endversionen\av_bb83%20_refine_ls_goodness_of_fit_ref" TargetMode="External"/><Relationship Id="rId145" Type="http://schemas.openxmlformats.org/officeDocument/2006/relationships/hyperlink" Target="file:///\\big.uni-rostock.de\bb033\meineDateien\Promotion\Endversionen\av_bb83%20_refine_ls_number_parameters"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big.uni-rostock.de\bb033\meineDateien\Promotion\Endversionen\av_bb83%20_chemical_formula_moiety" TargetMode="External"/><Relationship Id="rId23" Type="http://schemas.openxmlformats.org/officeDocument/2006/relationships/hyperlink" Target="file:///\\big.uni-rostock.de\bb033\meineDateien\Promotion\Endversionen\av_bb85%20_chemical_formula_moiety" TargetMode="External"/><Relationship Id="rId28" Type="http://schemas.openxmlformats.org/officeDocument/2006/relationships/hyperlink" Target="file:///\\big.uni-rostock.de\bb033\meineDateien\Promotion\Endversionen\av_bb85%20_chemical_formula_moiety" TargetMode="External"/><Relationship Id="rId36" Type="http://schemas.openxmlformats.org/officeDocument/2006/relationships/hyperlink" Target="file:///\\big.uni-rostock.de\bb033\meineDateien\Promotion\Endversionen\is_bbl3%20_chemical_formula_moiety" TargetMode="External"/><Relationship Id="rId49" Type="http://schemas.openxmlformats.org/officeDocument/2006/relationships/hyperlink" Target="file:///\\big.uni-rostock.de\bb033\meineDateien\Promotion\Endversionen\is_bb93%20_chemical_formula_moiety" TargetMode="External"/><Relationship Id="rId57" Type="http://schemas.openxmlformats.org/officeDocument/2006/relationships/hyperlink" Target="file:///\\big.uni-rostock.de\bb033\meineDateien\Promotion\Endversionen\is_bbl3%20_chemical_formula_weight" TargetMode="External"/><Relationship Id="rId106" Type="http://schemas.openxmlformats.org/officeDocument/2006/relationships/hyperlink" Target="file:///\\big.uni-rostock.de\bb033\meineDateien\Promotion\Endversionen\av_bb85%20_diffrn_reflns_number" TargetMode="External"/><Relationship Id="rId114" Type="http://schemas.openxmlformats.org/officeDocument/2006/relationships/hyperlink" Target="file:///\\big.uni-rostock.de\bb033\meineDateien\Promotion\Endversionen\is_bb93%20_reflns_number_total" TargetMode="External"/><Relationship Id="rId119" Type="http://schemas.openxmlformats.org/officeDocument/2006/relationships/hyperlink" Target="file:///\\big.uni-rostock.de\bb033\meineDateien\Promotion\Endversionen\is_bb93%20_reflns_number_gt" TargetMode="External"/><Relationship Id="rId127" Type="http://schemas.openxmlformats.org/officeDocument/2006/relationships/hyperlink" Target="file:///\\big.uni-rostock.de\bb033\meineDateien\Promotion\Endversionen\is_bbl3%20_exptl_crystal_F_000" TargetMode="External"/><Relationship Id="rId10" Type="http://schemas.openxmlformats.org/officeDocument/2006/relationships/image" Target="media/image2.emf"/><Relationship Id="rId31" Type="http://schemas.openxmlformats.org/officeDocument/2006/relationships/hyperlink" Target="file:///\\big.uni-rostock.de\bb033\meineDateien\Promotion\Endversionen\is_bbl3%20_chemical_formula_moiety" TargetMode="External"/><Relationship Id="rId44" Type="http://schemas.openxmlformats.org/officeDocument/2006/relationships/hyperlink" Target="file:///\\big.uni-rostock.de\bb033\meineDateien\Promotion\Endversionen\is_bb93%20_chemical_formula_moiety" TargetMode="External"/><Relationship Id="rId52" Type="http://schemas.openxmlformats.org/officeDocument/2006/relationships/hyperlink" Target="file:///\\big.uni-rostock.de\bb033\meineDateien\Promotion\Endversionen\is_bb93%20_chemical_formula_moiety" TargetMode="External"/><Relationship Id="rId60" Type="http://schemas.openxmlformats.org/officeDocument/2006/relationships/hyperlink" Target="file:///\\big.uni-rostock.de\bb033\meineDateien\Promotion\Endversionen\av_bb83%20_symmetry_cell_setting" TargetMode="External"/><Relationship Id="rId65" Type="http://schemas.openxmlformats.org/officeDocument/2006/relationships/hyperlink" Target="file:///\\big.uni-rostock.de\bb033\meineDateien\Promotion\Endversionen\av_bb85%20_symmetry_space_group_name_H-M" TargetMode="External"/><Relationship Id="rId73" Type="http://schemas.openxmlformats.org/officeDocument/2006/relationships/hyperlink" Target="file:///\\big.uni-rostock.de\bb033\meineDateien\Promotion\Endversionen\av_bb83%20_cell_angle_beta" TargetMode="External"/><Relationship Id="rId78" Type="http://schemas.openxmlformats.org/officeDocument/2006/relationships/hyperlink" Target="file:///\\big.uni-rostock.de\bb033\meineDateien\Promotion\Endversionen\is_bbl3%20_cell_length_a" TargetMode="External"/><Relationship Id="rId81" Type="http://schemas.openxmlformats.org/officeDocument/2006/relationships/hyperlink" Target="file:///\\big.uni-rostock.de\bb033\meineDateien\Promotion\Endversionen\is_bbl3%20_cell_angle_beta" TargetMode="External"/><Relationship Id="rId86" Type="http://schemas.openxmlformats.org/officeDocument/2006/relationships/hyperlink" Target="file:///\\big.uni-rostock.de\bb033\meineDateien\Promotion\Endversionen\is_bb93%20_cell_length_b" TargetMode="External"/><Relationship Id="rId94" Type="http://schemas.openxmlformats.org/officeDocument/2006/relationships/hyperlink" Target="file:///\\big.uni-rostock.de\bb033\meineDateien\Promotion\Endversionen\av_bb83%20_exptl_crystal_density_diffrn" TargetMode="External"/><Relationship Id="rId99" Type="http://schemas.openxmlformats.org/officeDocument/2006/relationships/hyperlink" Target="file:///\\big.uni-rostock.de\bb033\meineDateien\Promotion\Endversionen\av_bb83%20_exptl_absorpt_coefficient_mu" TargetMode="External"/><Relationship Id="rId101" Type="http://schemas.openxmlformats.org/officeDocument/2006/relationships/hyperlink" Target="file:///\\big.uni-rostock.de\bb033\meineDateien\Promotion\Endversionen\is_bbl3%20_exptl_absorpt_coefficient_mu" TargetMode="External"/><Relationship Id="rId122" Type="http://schemas.openxmlformats.org/officeDocument/2006/relationships/hyperlink" Target="file:///\\big.uni-rostock.de\bb033\meineDateien\Promotion\Endversionen\is_bbl3%20_diffrn_reflns_av_R_equivalents" TargetMode="External"/><Relationship Id="rId130" Type="http://schemas.openxmlformats.org/officeDocument/2006/relationships/hyperlink" Target="file:///\\big.uni-rostock.de\bb033\meineDateien\Promotion\Endversionen\av_bb83%20_refine_ls_R_factor_gt" TargetMode="External"/><Relationship Id="rId135" Type="http://schemas.openxmlformats.org/officeDocument/2006/relationships/hyperlink" Target="file:///\\big.uni-rostock.de\bb033\meineDateien\Promotion\Endversionen\av_bb83%20_refine_ls_wR_factor_ref" TargetMode="External"/><Relationship Id="rId143" Type="http://schemas.openxmlformats.org/officeDocument/2006/relationships/hyperlink" Target="file:///\\big.uni-rostock.de\bb033\meineDateien\Promotion\Endversionen\is_bb89%20_refine_ls_goodness_of_fit_ref" TargetMode="External"/><Relationship Id="rId148" Type="http://schemas.openxmlformats.org/officeDocument/2006/relationships/hyperlink" Target="file:///\\big.uni-rostock.de\bb033\meineDateien\Promotion\Endversionen\is_bb89%20_refine_ls_number_parameters" TargetMode="External"/><Relationship Id="rId15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hyperlink" Target="file:///\\big.uni-rostock.de\bb033\meineDateien\Promotion\Endversionen\av_bb83%20_chemical_formula_moiety" TargetMode="External"/><Relationship Id="rId39" Type="http://schemas.openxmlformats.org/officeDocument/2006/relationships/hyperlink" Target="file:///\\big.uni-rostock.de\bb033\meineDateien\Promotion\Endversionen\is_bb89%20_chemical_formula_moiety" TargetMode="External"/><Relationship Id="rId109" Type="http://schemas.openxmlformats.org/officeDocument/2006/relationships/hyperlink" Target="file:///\\big.uni-rostock.de\bb033\meineDateien\Promotion\Endversionen\is_bb93%20_diffrn_reflns_number" TargetMode="External"/><Relationship Id="rId34" Type="http://schemas.openxmlformats.org/officeDocument/2006/relationships/hyperlink" Target="file:///\\big.uni-rostock.de\bb033\meineDateien\Promotion\Endversionen\is_bbl3%20_chemical_formula_moiety" TargetMode="External"/><Relationship Id="rId50" Type="http://schemas.openxmlformats.org/officeDocument/2006/relationships/hyperlink" Target="file:///\\big.uni-rostock.de\bb033\meineDateien\Promotion\Endversionen\is_bb93%20_chemical_formula_moiety" TargetMode="External"/><Relationship Id="rId55" Type="http://schemas.openxmlformats.org/officeDocument/2006/relationships/hyperlink" Target="file:///\\big.uni-rostock.de\bb033\meineDateien\Promotion\Endversionen\av_bb83%20_chemical_formula_weight" TargetMode="External"/><Relationship Id="rId76" Type="http://schemas.openxmlformats.org/officeDocument/2006/relationships/hyperlink" Target="file:///\\big.uni-rostock.de\bb033\meineDateien\Promotion\Endversionen\av_bb85%20_cell_length_b" TargetMode="External"/><Relationship Id="rId97" Type="http://schemas.openxmlformats.org/officeDocument/2006/relationships/hyperlink" Target="file:///\\big.uni-rostock.de\bb033\meineDateien\Promotion\Endversionen\is_bb89%20_exptl_crystal_density_diffrn" TargetMode="External"/><Relationship Id="rId104" Type="http://schemas.openxmlformats.org/officeDocument/2006/relationships/hyperlink" Target="file:///\\big.uni-rostock.de\bb033\meineDateien\Promotion\Endversionen\is_bb89%20_diffrn_radiation_wavelength" TargetMode="External"/><Relationship Id="rId120" Type="http://schemas.openxmlformats.org/officeDocument/2006/relationships/hyperlink" Target="file:///\\big.uni-rostock.de\bb033\meineDateien\Promotion\Endversionen\av_bb83%20_diffrn_reflns_av_R_equivalents" TargetMode="External"/><Relationship Id="rId125" Type="http://schemas.openxmlformats.org/officeDocument/2006/relationships/hyperlink" Target="file:///\\big.uni-rostock.de\bb033\meineDateien\Promotion\Endversionen\av_bb83%20_exptl_crystal_F_000" TargetMode="External"/><Relationship Id="rId141" Type="http://schemas.openxmlformats.org/officeDocument/2006/relationships/hyperlink" Target="file:///\\big.uni-rostock.de\bb033\meineDateien\Promotion\Endversionen\av_bb85%20_refine_ls_goodness_of_fit_ref" TargetMode="External"/><Relationship Id="rId146" Type="http://schemas.openxmlformats.org/officeDocument/2006/relationships/hyperlink" Target="file:///\\big.uni-rostock.de\bb033\meineDateien\Promotion\Endversionen\av_bb85%20_refine_ls_number_parameters" TargetMode="External"/><Relationship Id="rId7" Type="http://schemas.openxmlformats.org/officeDocument/2006/relationships/endnotes" Target="endnotes.xml"/><Relationship Id="rId71" Type="http://schemas.openxmlformats.org/officeDocument/2006/relationships/hyperlink" Target="file:///\\big.uni-rostock.de\bb033\meineDateien\Promotion\Endversionen\av_bb83%20_cell_length_c" TargetMode="External"/><Relationship Id="rId92" Type="http://schemas.openxmlformats.org/officeDocument/2006/relationships/hyperlink" Target="file:///\\big.uni-rostock.de\bb033\meineDateien\Promotion\Endversionen\is_bb89%20_cell_volume" TargetMode="External"/><Relationship Id="rId2" Type="http://schemas.openxmlformats.org/officeDocument/2006/relationships/styles" Target="styles.xml"/><Relationship Id="rId29" Type="http://schemas.openxmlformats.org/officeDocument/2006/relationships/hyperlink" Target="file:///\\big.uni-rostock.de\bb033\meineDateien\Promotion\Endversionen\av_bb85%20_chemical_formula_moiety" TargetMode="External"/><Relationship Id="rId24" Type="http://schemas.openxmlformats.org/officeDocument/2006/relationships/hyperlink" Target="file:///\\big.uni-rostock.de\bb033\meineDateien\Promotion\Endversionen\av_bb85%20_chemical_formula_moiety" TargetMode="External"/><Relationship Id="rId40" Type="http://schemas.openxmlformats.org/officeDocument/2006/relationships/hyperlink" Target="file:///\\big.uni-rostock.de\bb033\meineDateien\Promotion\Endversionen\is_bb89%20_chemical_formula_moiety" TargetMode="External"/><Relationship Id="rId45" Type="http://schemas.openxmlformats.org/officeDocument/2006/relationships/hyperlink" Target="file:///\\big.uni-rostock.de\bb033\meineDateien\Promotion\Endversionen\is_bb93%20_chemical_formula_moiety" TargetMode="External"/><Relationship Id="rId66" Type="http://schemas.openxmlformats.org/officeDocument/2006/relationships/hyperlink" Target="file:///\\big.uni-rostock.de\bb033\meineDateien\Promotion\Endversionen\is_bb89%20_symmetry_space_group_name_H-M" TargetMode="External"/><Relationship Id="rId87" Type="http://schemas.openxmlformats.org/officeDocument/2006/relationships/hyperlink" Target="file:///\\big.uni-rostock.de\bb033\meineDateien\Promotion\Endversionen\is_bb93%20_cell_length_c" TargetMode="External"/><Relationship Id="rId110" Type="http://schemas.openxmlformats.org/officeDocument/2006/relationships/hyperlink" Target="file:///\\big.uni-rostock.de\bb033\meineDateien\Promotion\Endversionen\av_bb83%20_reflns_number_total" TargetMode="External"/><Relationship Id="rId115" Type="http://schemas.openxmlformats.org/officeDocument/2006/relationships/hyperlink" Target="file:///\\big.uni-rostock.de\bb033\meineDateien\Promotion\Endversionen\av_bb83%20_reflns_number_gt" TargetMode="External"/><Relationship Id="rId131" Type="http://schemas.openxmlformats.org/officeDocument/2006/relationships/hyperlink" Target="file:///\\big.uni-rostock.de\bb033\meineDateien\Promotion\Endversionen\av_bb85%20_refine_ls_R_factor_gt" TargetMode="External"/><Relationship Id="rId136" Type="http://schemas.openxmlformats.org/officeDocument/2006/relationships/hyperlink" Target="file:///\\big.uni-rostock.de\bb033\meineDateien\Promotion\Endversionen\av_bb85%20_refine_ls_wR_factor_ref" TargetMode="External"/><Relationship Id="rId61" Type="http://schemas.openxmlformats.org/officeDocument/2006/relationships/hyperlink" Target="file:///\\big.uni-rostock.de\bb033\meineDateien\Promotion\Endversionen\is_bb89%20_symmetry_cell_setting" TargetMode="External"/><Relationship Id="rId82" Type="http://schemas.openxmlformats.org/officeDocument/2006/relationships/hyperlink" Target="file:///\\big.uni-rostock.de\bb033\meineDateien\Promotion\Endversionen\is_bb89%20_cell_length_a" TargetMode="External"/><Relationship Id="rId152" Type="http://schemas.openxmlformats.org/officeDocument/2006/relationships/footer" Target="footer2.xml"/><Relationship Id="rId19" Type="http://schemas.openxmlformats.org/officeDocument/2006/relationships/hyperlink" Target="file:///\\big.uni-rostock.de\bb033\meineDateien\Promotion\Endversionen\av_bb83%20_chemical_formula_moiety" TargetMode="External"/><Relationship Id="rId14" Type="http://schemas.openxmlformats.org/officeDocument/2006/relationships/oleObject" Target="embeddings/oleObject2.bin"/><Relationship Id="rId30" Type="http://schemas.openxmlformats.org/officeDocument/2006/relationships/hyperlink" Target="file:///\\big.uni-rostock.de\bb033\meineDateien\Promotion\Endversionen\is_bbl3%20_chemical_formula_moiety" TargetMode="External"/><Relationship Id="rId35" Type="http://schemas.openxmlformats.org/officeDocument/2006/relationships/hyperlink" Target="file:///\\big.uni-rostock.de\bb033\meineDateien\Promotion\Endversionen\is_bbl3%20_chemical_formula_moiety" TargetMode="External"/><Relationship Id="rId56" Type="http://schemas.openxmlformats.org/officeDocument/2006/relationships/hyperlink" Target="file:///\\big.uni-rostock.de\bb033\meineDateien\Promotion\Endversionen\av_bb85%20_chemical_formula_weight" TargetMode="External"/><Relationship Id="rId77" Type="http://schemas.openxmlformats.org/officeDocument/2006/relationships/hyperlink" Target="file:///\\big.uni-rostock.de\bb033\meineDateien\Promotion\Endversionen\av_bb85%20_cell_length_c" TargetMode="External"/><Relationship Id="rId100" Type="http://schemas.openxmlformats.org/officeDocument/2006/relationships/hyperlink" Target="file:///\\big.uni-rostock.de\bb033\meineDateien\Promotion\Endversionen\av_bb85%20_exptl_absorpt_coefficient_mu" TargetMode="External"/><Relationship Id="rId105" Type="http://schemas.openxmlformats.org/officeDocument/2006/relationships/hyperlink" Target="file:///\\big.uni-rostock.de\bb033\meineDateien\Promotion\Endversionen\av_bb83%20_diffrn_reflns_number" TargetMode="External"/><Relationship Id="rId126" Type="http://schemas.openxmlformats.org/officeDocument/2006/relationships/hyperlink" Target="file:///\\big.uni-rostock.de\bb033\meineDateien\Promotion\Endversionen\av_bb85%20_exptl_crystal_F_000" TargetMode="External"/><Relationship Id="rId147" Type="http://schemas.openxmlformats.org/officeDocument/2006/relationships/hyperlink" Target="file:///\\big.uni-rostock.de\bb033\meineDateien\Promotion\Endversionen\is_bbl3%20_refine_ls_number_parameters" TargetMode="External"/><Relationship Id="rId8" Type="http://schemas.openxmlformats.org/officeDocument/2006/relationships/image" Target="media/image1.tif"/><Relationship Id="rId51" Type="http://schemas.openxmlformats.org/officeDocument/2006/relationships/hyperlink" Target="file:///\\big.uni-rostock.de\bb033\meineDateien\Promotion\Endversionen\is_bb93%20_chemical_formula_moiety" TargetMode="External"/><Relationship Id="rId72" Type="http://schemas.openxmlformats.org/officeDocument/2006/relationships/hyperlink" Target="file:///\\big.uni-rostock.de\bb033\meineDateien\Promotion\Endversionen\av_bb83%20_cell_angle_alpha" TargetMode="External"/><Relationship Id="rId93" Type="http://schemas.openxmlformats.org/officeDocument/2006/relationships/hyperlink" Target="file:///\\big.uni-rostock.de\bb033\meineDateien\Promotion\Endversionen\is_bb93%20_cell_volume" TargetMode="External"/><Relationship Id="rId98" Type="http://schemas.openxmlformats.org/officeDocument/2006/relationships/hyperlink" Target="file:///\\big.uni-rostock.de\bb033\meineDateien\Promotion\Endversionen\is_bb93%20_exptl_crystal_density_diffrn" TargetMode="External"/><Relationship Id="rId121" Type="http://schemas.openxmlformats.org/officeDocument/2006/relationships/hyperlink" Target="file:///\\big.uni-rostock.de\bb033\meineDateien\Promotion\Endversionen\av_bb85%20_diffrn_reflns_av_R_equivalents" TargetMode="External"/><Relationship Id="rId142" Type="http://schemas.openxmlformats.org/officeDocument/2006/relationships/hyperlink" Target="file:///\\big.uni-rostock.de\bb033\meineDateien\Promotion\Endversionen\is_bbl3%20_refine_ls_goodness_of_fit_ref" TargetMode="External"/><Relationship Id="rId3"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C4B54-0E79-4478-AEA5-819DB56A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4570</Words>
  <Characters>28794</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„Siliciumbasierte CN-Liganden und deren Anwendung für Koordinationspolymere“</vt:lpstr>
    </vt:vector>
  </TitlesOfParts>
  <Company/>
  <LinksUpToDate>false</LinksUpToDate>
  <CharactersWithSpaces>33298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„Siliciumbasierte CN-Liganden und deren Anwendung für Koordinationspolymere“</dc:title>
  <dc:subject>Zur Erlangung des akademischen Grades doctor rerum naturalium (Dr. rer. nat.) der mathematisch-Naturwissenschaftlichen Universität Rostock</dc:subject>
  <dc:creator>Bianca Blankschein</dc:creator>
  <cp:lastModifiedBy>Ronald Wustrackneu</cp:lastModifiedBy>
  <cp:revision>5</cp:revision>
  <cp:lastPrinted>2013-04-09T14:34:00Z</cp:lastPrinted>
  <dcterms:created xsi:type="dcterms:W3CDTF">2018-05-07T11:56:00Z</dcterms:created>
  <dcterms:modified xsi:type="dcterms:W3CDTF">2018-05-07T14:16:00Z</dcterms:modified>
</cp:coreProperties>
</file>